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Default="00042926" w:rsidP="0010403B">
      <w:pPr>
        <w:tabs>
          <w:tab w:val="left" w:pos="9639"/>
        </w:tabs>
        <w:spacing w:line="200" w:lineRule="exact"/>
        <w:ind w:right="77"/>
      </w:pPr>
    </w:p>
    <w:tbl>
      <w:tblPr>
        <w:tblW w:w="5000" w:type="pct"/>
        <w:tblLook w:val="01E0" w:firstRow="1" w:lastRow="1" w:firstColumn="1" w:lastColumn="1" w:noHBand="0" w:noVBand="0"/>
      </w:tblPr>
      <w:tblGrid>
        <w:gridCol w:w="2004"/>
        <w:gridCol w:w="7636"/>
      </w:tblGrid>
      <w:tr w:rsidR="00FB69F7" w:rsidRPr="00FB69F7" w:rsidTr="009B0034">
        <w:tc>
          <w:tcPr>
            <w:tcW w:w="1031" w:type="pct"/>
          </w:tcPr>
          <w:p w:rsidR="00FB69F7" w:rsidRPr="00FB69F7" w:rsidRDefault="00FB69F7" w:rsidP="0010403B">
            <w:pPr>
              <w:tabs>
                <w:tab w:val="center" w:pos="4536"/>
                <w:tab w:val="right" w:pos="9072"/>
                <w:tab w:val="left" w:pos="9639"/>
              </w:tabs>
              <w:ind w:right="77"/>
              <w:rPr>
                <w:lang w:val="en-AU" w:eastAsia="hr-HR"/>
              </w:rPr>
            </w:pPr>
            <w:r>
              <w:rPr>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FB69F7" w:rsidRDefault="00FB69F7" w:rsidP="0010403B">
            <w:pPr>
              <w:pBdr>
                <w:bottom w:val="single" w:sz="6" w:space="1" w:color="auto"/>
              </w:pBdr>
              <w:tabs>
                <w:tab w:val="center" w:pos="4536"/>
                <w:tab w:val="right" w:pos="9072"/>
                <w:tab w:val="left" w:pos="9639"/>
              </w:tabs>
              <w:ind w:right="77"/>
              <w:rPr>
                <w:b/>
                <w:sz w:val="28"/>
                <w:szCs w:val="28"/>
                <w:lang w:val="en-AU" w:eastAsia="hr-HR"/>
              </w:rPr>
            </w:pPr>
            <w:r w:rsidRPr="00FB69F7">
              <w:rPr>
                <w:b/>
                <w:sz w:val="28"/>
                <w:szCs w:val="28"/>
                <w:lang w:val="en-AU" w:eastAsia="hr-HR"/>
              </w:rPr>
              <w:t>KLINIČKI BOLNIČKI CENTAR</w:t>
            </w:r>
          </w:p>
          <w:p w:rsidR="00FB69F7" w:rsidRPr="00FB69F7" w:rsidRDefault="00FB69F7" w:rsidP="0010403B">
            <w:pPr>
              <w:tabs>
                <w:tab w:val="center" w:pos="4536"/>
                <w:tab w:val="right" w:pos="9072"/>
                <w:tab w:val="left" w:pos="9639"/>
              </w:tabs>
              <w:ind w:right="77"/>
              <w:rPr>
                <w:spacing w:val="33"/>
                <w:sz w:val="28"/>
                <w:szCs w:val="28"/>
                <w:lang w:val="en-AU" w:eastAsia="hr-HR"/>
              </w:rPr>
            </w:pPr>
            <w:r w:rsidRPr="00FB69F7">
              <w:rPr>
                <w:b/>
                <w:spacing w:val="33"/>
                <w:sz w:val="28"/>
                <w:szCs w:val="28"/>
                <w:lang w:val="en-AU" w:eastAsia="hr-HR"/>
              </w:rPr>
              <w:t>SESTRE MILOSRDNICE</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Vinogradska cesta 29                                                                                                  tel.: 01 3787 294</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 xml:space="preserve">10000 </w:t>
            </w:r>
            <w:smartTag w:uri="urn:schemas-microsoft-com:office:smarttags" w:element="place">
              <w:smartTag w:uri="urn:schemas-microsoft-com:office:smarttags" w:element="City">
                <w:r w:rsidRPr="00FB69F7">
                  <w:rPr>
                    <w:sz w:val="16"/>
                    <w:szCs w:val="16"/>
                    <w:lang w:val="en-AU" w:eastAsia="hr-HR"/>
                  </w:rPr>
                  <w:t>Zagreb</w:t>
                </w:r>
              </w:smartTag>
            </w:smartTag>
            <w:r w:rsidRPr="00FB69F7">
              <w:rPr>
                <w:sz w:val="16"/>
                <w:szCs w:val="16"/>
                <w:lang w:val="en-AU" w:eastAsia="hr-HR"/>
              </w:rPr>
              <w:t xml:space="preserve">                                                                                                              fax.: 01 3768 270</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Hrvatska</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OIB 84924656517</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MB 03208036</w:t>
            </w:r>
          </w:p>
        </w:tc>
      </w:tr>
    </w:tbl>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4D4743" w:rsidRPr="004D4743" w:rsidRDefault="004D4743" w:rsidP="004D4743">
      <w:pPr>
        <w:rPr>
          <w:sz w:val="22"/>
          <w:szCs w:val="22"/>
          <w:lang w:val="en-AU" w:eastAsia="hr-HR"/>
        </w:rPr>
      </w:pPr>
      <w:r w:rsidRPr="004D4743">
        <w:rPr>
          <w:rFonts w:ascii="Arial Narrow" w:hAnsi="Arial Narrow"/>
          <w:noProof/>
          <w:lang w:val="hr-HR" w:eastAsia="hr-HR"/>
        </w:rPr>
        <w:drawing>
          <wp:inline distT="0" distB="0" distL="0" distR="0">
            <wp:extent cx="1832610" cy="485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2610" cy="485140"/>
                    </a:xfrm>
                    <a:prstGeom prst="rect">
                      <a:avLst/>
                    </a:prstGeom>
                    <a:noFill/>
                  </pic:spPr>
                </pic:pic>
              </a:graphicData>
            </a:graphic>
          </wp:inline>
        </w:drawing>
      </w:r>
      <w:r w:rsidRPr="004D4743">
        <w:rPr>
          <w:rFonts w:ascii="Arial Narrow" w:hAnsi="Arial Narrow"/>
          <w:lang w:val="en-AU" w:eastAsia="hr-HR"/>
        </w:rPr>
        <w:tab/>
        <w:t xml:space="preserve">          </w:t>
      </w:r>
      <w:r w:rsidRPr="004D4743">
        <w:rPr>
          <w:rFonts w:ascii="Arial Narrow" w:hAnsi="Arial Narrow"/>
          <w:lang w:val="en-AU" w:eastAsia="hr-HR"/>
        </w:rPr>
        <w:tab/>
      </w:r>
      <w:r w:rsidRPr="004D4743">
        <w:rPr>
          <w:rFonts w:ascii="Arial Narrow" w:hAnsi="Arial Narrow"/>
          <w:noProof/>
          <w:lang w:val="hr-HR" w:eastAsia="hr-HR"/>
        </w:rPr>
        <w:drawing>
          <wp:inline distT="0" distB="0" distL="0" distR="0">
            <wp:extent cx="206692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925" cy="561975"/>
                    </a:xfrm>
                    <a:prstGeom prst="rect">
                      <a:avLst/>
                    </a:prstGeom>
                    <a:noFill/>
                    <a:ln>
                      <a:noFill/>
                    </a:ln>
                  </pic:spPr>
                </pic:pic>
              </a:graphicData>
            </a:graphic>
          </wp:inline>
        </w:drawing>
      </w: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C11BE1" w:rsidRDefault="00C11BE1" w:rsidP="0010403B">
      <w:pPr>
        <w:tabs>
          <w:tab w:val="left" w:pos="9639"/>
        </w:tabs>
        <w:spacing w:line="200" w:lineRule="exact"/>
        <w:ind w:right="77"/>
      </w:pPr>
    </w:p>
    <w:p w:rsidR="00AD6FA3" w:rsidRDefault="00AD6FA3" w:rsidP="0010403B">
      <w:pPr>
        <w:tabs>
          <w:tab w:val="left" w:pos="9639"/>
        </w:tabs>
        <w:spacing w:line="200" w:lineRule="exact"/>
        <w:ind w:right="77"/>
      </w:pPr>
    </w:p>
    <w:p w:rsidR="000D27FE" w:rsidRPr="00697FE7" w:rsidRDefault="00042926" w:rsidP="0010403B">
      <w:pPr>
        <w:tabs>
          <w:tab w:val="left" w:pos="9639"/>
        </w:tabs>
        <w:spacing w:line="480" w:lineRule="exact"/>
        <w:ind w:left="1575" w:right="77"/>
        <w:jc w:val="center"/>
        <w:rPr>
          <w:rFonts w:ascii="Arial" w:eastAsia="Arial" w:hAnsi="Arial" w:cs="Arial"/>
          <w:b/>
          <w:w w:val="99"/>
          <w:position w:val="-2"/>
          <w:sz w:val="44"/>
          <w:szCs w:val="44"/>
        </w:rPr>
      </w:pPr>
      <w:r>
        <w:rPr>
          <w:rFonts w:ascii="Arial" w:eastAsia="Arial" w:hAnsi="Arial" w:cs="Arial"/>
          <w:b/>
          <w:position w:val="-2"/>
          <w:sz w:val="44"/>
          <w:szCs w:val="44"/>
        </w:rPr>
        <w:t>POZIV</w:t>
      </w:r>
      <w:r>
        <w:rPr>
          <w:rFonts w:ascii="Arial" w:eastAsia="Arial" w:hAnsi="Arial" w:cs="Arial"/>
          <w:b/>
          <w:spacing w:val="-13"/>
          <w:position w:val="-2"/>
          <w:sz w:val="44"/>
          <w:szCs w:val="44"/>
        </w:rPr>
        <w:t xml:space="preserve"> </w:t>
      </w:r>
      <w:r>
        <w:rPr>
          <w:rFonts w:ascii="Arial" w:eastAsia="Arial" w:hAnsi="Arial" w:cs="Arial"/>
          <w:b/>
          <w:spacing w:val="1"/>
          <w:position w:val="-2"/>
          <w:sz w:val="44"/>
          <w:szCs w:val="44"/>
        </w:rPr>
        <w:t>N</w:t>
      </w:r>
      <w:r>
        <w:rPr>
          <w:rFonts w:ascii="Arial" w:eastAsia="Arial" w:hAnsi="Arial" w:cs="Arial"/>
          <w:b/>
          <w:position w:val="-2"/>
          <w:sz w:val="44"/>
          <w:szCs w:val="44"/>
        </w:rPr>
        <w:t>A</w:t>
      </w:r>
      <w:r>
        <w:rPr>
          <w:rFonts w:ascii="Arial" w:eastAsia="Arial" w:hAnsi="Arial" w:cs="Arial"/>
          <w:b/>
          <w:spacing w:val="-4"/>
          <w:position w:val="-2"/>
          <w:sz w:val="44"/>
          <w:szCs w:val="44"/>
        </w:rPr>
        <w:t xml:space="preserve"> </w:t>
      </w:r>
      <w:r>
        <w:rPr>
          <w:rFonts w:ascii="Arial" w:eastAsia="Arial" w:hAnsi="Arial" w:cs="Arial"/>
          <w:b/>
          <w:position w:val="-2"/>
          <w:sz w:val="44"/>
          <w:szCs w:val="44"/>
        </w:rPr>
        <w:t>DO</w:t>
      </w:r>
      <w:r>
        <w:rPr>
          <w:rFonts w:ascii="Arial" w:eastAsia="Arial" w:hAnsi="Arial" w:cs="Arial"/>
          <w:b/>
          <w:spacing w:val="-1"/>
          <w:position w:val="-2"/>
          <w:sz w:val="44"/>
          <w:szCs w:val="44"/>
        </w:rPr>
        <w:t>S</w:t>
      </w:r>
      <w:r>
        <w:rPr>
          <w:rFonts w:ascii="Arial" w:eastAsia="Arial" w:hAnsi="Arial" w:cs="Arial"/>
          <w:b/>
          <w:spacing w:val="2"/>
          <w:position w:val="-2"/>
          <w:sz w:val="44"/>
          <w:szCs w:val="44"/>
        </w:rPr>
        <w:t>T</w:t>
      </w:r>
      <w:r>
        <w:rPr>
          <w:rFonts w:ascii="Arial" w:eastAsia="Arial" w:hAnsi="Arial" w:cs="Arial"/>
          <w:b/>
          <w:position w:val="-2"/>
          <w:sz w:val="44"/>
          <w:szCs w:val="44"/>
        </w:rPr>
        <w:t>AVU</w:t>
      </w:r>
      <w:r>
        <w:rPr>
          <w:rFonts w:ascii="Arial" w:eastAsia="Arial" w:hAnsi="Arial" w:cs="Arial"/>
          <w:b/>
          <w:spacing w:val="-19"/>
          <w:position w:val="-2"/>
          <w:sz w:val="44"/>
          <w:szCs w:val="44"/>
        </w:rPr>
        <w:t xml:space="preserve"> </w:t>
      </w:r>
      <w:r>
        <w:rPr>
          <w:rFonts w:ascii="Arial" w:eastAsia="Arial" w:hAnsi="Arial" w:cs="Arial"/>
          <w:b/>
          <w:w w:val="99"/>
          <w:position w:val="-2"/>
          <w:sz w:val="44"/>
          <w:szCs w:val="44"/>
        </w:rPr>
        <w:t>PONU</w:t>
      </w:r>
      <w:r>
        <w:rPr>
          <w:rFonts w:ascii="Arial" w:eastAsia="Arial" w:hAnsi="Arial" w:cs="Arial"/>
          <w:b/>
          <w:spacing w:val="2"/>
          <w:w w:val="99"/>
          <w:position w:val="-2"/>
          <w:sz w:val="44"/>
          <w:szCs w:val="44"/>
        </w:rPr>
        <w:t>D</w:t>
      </w:r>
      <w:r>
        <w:rPr>
          <w:rFonts w:ascii="Arial" w:eastAsia="Arial" w:hAnsi="Arial" w:cs="Arial"/>
          <w:b/>
          <w:w w:val="99"/>
          <w:position w:val="-2"/>
          <w:sz w:val="44"/>
          <w:szCs w:val="44"/>
        </w:rPr>
        <w:t>A</w:t>
      </w:r>
    </w:p>
    <w:p w:rsidR="00AD6FA3" w:rsidRDefault="00AD6FA3" w:rsidP="0010403B">
      <w:pPr>
        <w:tabs>
          <w:tab w:val="left" w:pos="9639"/>
        </w:tabs>
        <w:spacing w:before="15" w:line="240" w:lineRule="exact"/>
        <w:ind w:right="77"/>
        <w:rPr>
          <w:sz w:val="24"/>
          <w:szCs w:val="24"/>
        </w:rPr>
      </w:pPr>
    </w:p>
    <w:p w:rsidR="006447E6" w:rsidRDefault="009E5DBF" w:rsidP="009E5DBF">
      <w:pPr>
        <w:tabs>
          <w:tab w:val="left" w:pos="9639"/>
        </w:tabs>
        <w:ind w:left="284" w:right="77" w:hanging="284"/>
        <w:jc w:val="center"/>
        <w:rPr>
          <w:rFonts w:ascii="Arial" w:eastAsia="Arial" w:hAnsi="Arial" w:cs="Arial"/>
          <w:b/>
          <w:bCs/>
          <w:spacing w:val="1"/>
          <w:sz w:val="24"/>
          <w:szCs w:val="24"/>
        </w:rPr>
      </w:pPr>
      <w:r>
        <w:rPr>
          <w:rFonts w:ascii="Arial" w:eastAsia="Arial" w:hAnsi="Arial" w:cs="Arial"/>
          <w:b/>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w:t>
      </w:r>
      <w:r w:rsidR="00042926">
        <w:rPr>
          <w:rFonts w:ascii="Arial" w:eastAsia="Arial" w:hAnsi="Arial" w:cs="Arial"/>
          <w:b/>
          <w:sz w:val="24"/>
          <w:szCs w:val="24"/>
        </w:rPr>
        <w:t>pro</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dbu postu</w:t>
      </w:r>
      <w:r w:rsidR="00042926">
        <w:rPr>
          <w:rFonts w:ascii="Arial" w:eastAsia="Arial" w:hAnsi="Arial" w:cs="Arial"/>
          <w:b/>
          <w:spacing w:val="-1"/>
          <w:sz w:val="24"/>
          <w:szCs w:val="24"/>
        </w:rPr>
        <w:t>p</w:t>
      </w:r>
      <w:r w:rsidR="00042926">
        <w:rPr>
          <w:rFonts w:ascii="Arial" w:eastAsia="Arial" w:hAnsi="Arial" w:cs="Arial"/>
          <w:b/>
          <w:spacing w:val="3"/>
          <w:sz w:val="24"/>
          <w:szCs w:val="24"/>
        </w:rPr>
        <w:t>k</w:t>
      </w:r>
      <w:r w:rsidR="00042926">
        <w:rPr>
          <w:rFonts w:ascii="Arial" w:eastAsia="Arial" w:hAnsi="Arial" w:cs="Arial"/>
          <w:b/>
          <w:sz w:val="24"/>
          <w:szCs w:val="24"/>
        </w:rPr>
        <w:t>a</w:t>
      </w:r>
      <w:r w:rsidR="00B20290">
        <w:rPr>
          <w:rFonts w:ascii="Arial" w:eastAsia="Arial" w:hAnsi="Arial" w:cs="Arial"/>
          <w:b/>
          <w:spacing w:val="1"/>
          <w:sz w:val="24"/>
          <w:szCs w:val="24"/>
        </w:rPr>
        <w:t xml:space="preserve"> n</w:t>
      </w:r>
      <w:r w:rsidR="00B20290">
        <w:rPr>
          <w:rFonts w:ascii="Arial" w:eastAsia="Arial" w:hAnsi="Arial" w:cs="Arial"/>
          <w:b/>
          <w:bCs/>
          <w:spacing w:val="1"/>
          <w:sz w:val="24"/>
          <w:szCs w:val="24"/>
        </w:rPr>
        <w:t>abave</w:t>
      </w:r>
      <w:r w:rsidR="006447E6">
        <w:rPr>
          <w:rFonts w:ascii="Arial" w:eastAsia="Arial" w:hAnsi="Arial" w:cs="Arial"/>
          <w:b/>
          <w:bCs/>
          <w:spacing w:val="1"/>
          <w:sz w:val="24"/>
          <w:szCs w:val="24"/>
        </w:rPr>
        <w:t>:</w:t>
      </w:r>
    </w:p>
    <w:p w:rsidR="00F54BE8" w:rsidRDefault="00F54BE8" w:rsidP="009E5DBF">
      <w:pPr>
        <w:tabs>
          <w:tab w:val="left" w:pos="9639"/>
        </w:tabs>
        <w:ind w:left="284" w:right="77" w:hanging="284"/>
        <w:jc w:val="center"/>
        <w:rPr>
          <w:rFonts w:ascii="Arial" w:eastAsia="Arial" w:hAnsi="Arial" w:cs="Arial"/>
          <w:b/>
          <w:bCs/>
          <w:spacing w:val="1"/>
          <w:sz w:val="24"/>
          <w:szCs w:val="24"/>
        </w:rPr>
      </w:pPr>
    </w:p>
    <w:p w:rsidR="00CF3FCA" w:rsidRPr="00F54BE8" w:rsidRDefault="00F54BE8" w:rsidP="00F54BE8">
      <w:pPr>
        <w:tabs>
          <w:tab w:val="left" w:pos="9639"/>
        </w:tabs>
        <w:spacing w:before="29"/>
        <w:ind w:right="77"/>
        <w:jc w:val="center"/>
        <w:rPr>
          <w:rFonts w:ascii="Arial" w:eastAsia="Arial" w:hAnsi="Arial" w:cs="Arial"/>
          <w:b/>
          <w:sz w:val="24"/>
          <w:szCs w:val="24"/>
          <w:lang w:val="hr-HR"/>
        </w:rPr>
      </w:pPr>
      <w:r w:rsidRPr="00F54BE8">
        <w:rPr>
          <w:rFonts w:ascii="Arial" w:eastAsia="Arial" w:hAnsi="Arial" w:cs="Arial"/>
          <w:b/>
          <w:sz w:val="24"/>
          <w:szCs w:val="24"/>
        </w:rPr>
        <w:t>Laboratorijski zamrzivači (2 komada) i centrifuga za potrebe Klinike za očne bolesti KBC Sestre Milosrdnice za realizaciju projekta “Formiranje biobaze i analiza uzoraka očne vodice/seruma Ramanovom spektroskopijom i plinskom kromatografijom kod vodećih očnih bolesti”, NPOO.C3.2.R3-I1.04.0287</w:t>
      </w:r>
      <w:r w:rsidR="0007089B" w:rsidRPr="0007089B">
        <w:rPr>
          <w:b/>
          <w:sz w:val="22"/>
          <w:szCs w:val="22"/>
        </w:rPr>
        <w:t xml:space="preserve"> </w:t>
      </w:r>
      <w:r w:rsidR="0007089B" w:rsidRPr="0007089B">
        <w:rPr>
          <w:rFonts w:ascii="Arial" w:eastAsia="Arial" w:hAnsi="Arial" w:cs="Arial"/>
          <w:b/>
          <w:sz w:val="24"/>
          <w:szCs w:val="24"/>
        </w:rPr>
        <w:t>(ref.br. C3.2.R3-I1.04)</w:t>
      </w:r>
    </w:p>
    <w:p w:rsidR="001D1408" w:rsidRPr="008C2801" w:rsidRDefault="008C2801" w:rsidP="00F54BE8">
      <w:pPr>
        <w:tabs>
          <w:tab w:val="left" w:pos="9639"/>
        </w:tabs>
        <w:spacing w:before="29"/>
        <w:ind w:left="993" w:right="77"/>
        <w:jc w:val="center"/>
        <w:rPr>
          <w:rFonts w:ascii="Arial" w:eastAsia="Arial" w:hAnsi="Arial" w:cs="Arial"/>
          <w:b/>
          <w:sz w:val="24"/>
          <w:szCs w:val="24"/>
          <w:lang w:val="hr-HR"/>
        </w:rPr>
      </w:pPr>
      <w:r w:rsidRPr="00F54BE8">
        <w:rPr>
          <w:rFonts w:ascii="Arial" w:eastAsia="Arial" w:hAnsi="Arial" w:cs="Arial"/>
          <w:b/>
          <w:sz w:val="24"/>
          <w:szCs w:val="24"/>
          <w:lang w:val="hr-HR"/>
        </w:rPr>
        <w:tab/>
      </w:r>
      <w:r>
        <w:rPr>
          <w:rFonts w:ascii="Arial" w:eastAsia="Arial" w:hAnsi="Arial" w:cs="Arial"/>
          <w:b/>
          <w:sz w:val="24"/>
          <w:szCs w:val="24"/>
          <w:lang w:val="hr-HR"/>
        </w:rPr>
        <w:tab/>
      </w:r>
      <w:r w:rsidR="009E5DBF" w:rsidRPr="008C2801">
        <w:rPr>
          <w:rFonts w:ascii="Arial" w:eastAsia="Arial" w:hAnsi="Arial" w:cs="Arial"/>
          <w:b/>
          <w:sz w:val="24"/>
          <w:szCs w:val="24"/>
          <w:lang w:val="hr-HR"/>
        </w:rPr>
        <w:t xml:space="preserve">   </w:t>
      </w:r>
    </w:p>
    <w:p w:rsidR="00D021DC" w:rsidRPr="00D021DC" w:rsidRDefault="000A063F" w:rsidP="009E5DBF">
      <w:pPr>
        <w:tabs>
          <w:tab w:val="left" w:pos="9639"/>
        </w:tabs>
        <w:spacing w:before="29"/>
        <w:ind w:left="733" w:right="77"/>
        <w:jc w:val="center"/>
        <w:rPr>
          <w:rFonts w:ascii="Arial" w:eastAsia="Arial" w:hAnsi="Arial" w:cs="Arial"/>
          <w:b/>
          <w:sz w:val="24"/>
          <w:szCs w:val="24"/>
          <w:lang w:val="hr-HR"/>
        </w:rPr>
      </w:pPr>
      <w:r>
        <w:rPr>
          <w:rFonts w:ascii="Arial" w:eastAsia="Arial" w:hAnsi="Arial" w:cs="Arial"/>
          <w:b/>
          <w:sz w:val="24"/>
          <w:szCs w:val="24"/>
          <w:lang w:val="hr-HR"/>
        </w:rPr>
        <w:t>Evidencijski bro</w:t>
      </w:r>
      <w:r w:rsidRPr="00674309">
        <w:rPr>
          <w:rFonts w:ascii="Arial" w:eastAsia="Arial" w:hAnsi="Arial" w:cs="Arial"/>
          <w:b/>
          <w:sz w:val="24"/>
          <w:szCs w:val="24"/>
          <w:lang w:val="hr-HR"/>
        </w:rPr>
        <w:t xml:space="preserve">j: </w:t>
      </w:r>
      <w:r w:rsidR="00BB25BA">
        <w:rPr>
          <w:rFonts w:ascii="Arial" w:eastAsia="Arial" w:hAnsi="Arial" w:cs="Arial"/>
          <w:b/>
          <w:sz w:val="24"/>
          <w:szCs w:val="24"/>
          <w:lang w:val="hr-HR"/>
        </w:rPr>
        <w:t>60-42</w:t>
      </w:r>
      <w:r w:rsidR="00C03E73" w:rsidRPr="00674309">
        <w:rPr>
          <w:rFonts w:ascii="Arial" w:eastAsia="Arial" w:hAnsi="Arial" w:cs="Arial"/>
          <w:b/>
          <w:sz w:val="24"/>
          <w:szCs w:val="24"/>
          <w:lang w:val="hr-HR"/>
        </w:rPr>
        <w:t>/</w:t>
      </w:r>
      <w:r w:rsidR="00674309" w:rsidRPr="00674309">
        <w:rPr>
          <w:rFonts w:ascii="Arial" w:eastAsia="Arial" w:hAnsi="Arial" w:cs="Arial"/>
          <w:b/>
          <w:sz w:val="24"/>
          <w:szCs w:val="24"/>
          <w:lang w:val="hr-HR"/>
        </w:rPr>
        <w:t>2024</w:t>
      </w:r>
    </w:p>
    <w:p w:rsidR="002D53E5" w:rsidRPr="002D53E5" w:rsidRDefault="002D53E5" w:rsidP="009E5DBF">
      <w:pPr>
        <w:tabs>
          <w:tab w:val="left" w:pos="9639"/>
        </w:tabs>
        <w:spacing w:before="29"/>
        <w:ind w:left="733" w:right="77"/>
        <w:jc w:val="center"/>
        <w:rPr>
          <w:rFonts w:ascii="Arial" w:eastAsia="Arial" w:hAnsi="Arial" w:cs="Arial"/>
          <w:b/>
          <w:bCs/>
          <w:sz w:val="24"/>
          <w:szCs w:val="24"/>
          <w:lang w:val="hr-HR"/>
        </w:rPr>
      </w:pPr>
    </w:p>
    <w:p w:rsidR="00AD6FA3" w:rsidRDefault="00AD6FA3" w:rsidP="0010403B">
      <w:pPr>
        <w:tabs>
          <w:tab w:val="left" w:pos="9639"/>
        </w:tabs>
        <w:spacing w:before="29"/>
        <w:ind w:left="733" w:right="77"/>
        <w:jc w:val="center"/>
        <w:rPr>
          <w:rFonts w:ascii="Arial" w:eastAsia="Arial" w:hAnsi="Arial" w:cs="Arial"/>
          <w:sz w:val="24"/>
          <w:szCs w:val="24"/>
        </w:rPr>
      </w:pPr>
    </w:p>
    <w:p w:rsidR="00AD6FA3" w:rsidRDefault="00AD6FA3" w:rsidP="0010403B">
      <w:pPr>
        <w:tabs>
          <w:tab w:val="left" w:pos="9639"/>
        </w:tabs>
        <w:spacing w:before="1" w:line="120" w:lineRule="exact"/>
        <w:ind w:right="77"/>
        <w:rPr>
          <w:sz w:val="12"/>
          <w:szCs w:val="12"/>
        </w:rPr>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D66F97" w:rsidRDefault="00D66F97"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left="142" w:right="77"/>
      </w:pPr>
    </w:p>
    <w:p w:rsidR="006447E6" w:rsidRPr="0007089B" w:rsidRDefault="00FA236F" w:rsidP="0010403B">
      <w:pPr>
        <w:tabs>
          <w:tab w:val="left" w:pos="9639"/>
        </w:tabs>
        <w:ind w:left="142" w:right="77"/>
        <w:rPr>
          <w:rFonts w:ascii="Arial" w:eastAsia="Arial" w:hAnsi="Arial" w:cs="Arial"/>
          <w:b/>
        </w:rPr>
      </w:pPr>
      <w:r w:rsidRPr="0007089B">
        <w:rPr>
          <w:rFonts w:ascii="Arial" w:eastAsia="Arial" w:hAnsi="Arial" w:cs="Arial"/>
          <w:b/>
        </w:rPr>
        <w:t xml:space="preserve">Klasa: </w:t>
      </w:r>
      <w:r w:rsidR="00607A22" w:rsidRPr="0007089B">
        <w:rPr>
          <w:sz w:val="22"/>
          <w:szCs w:val="22"/>
        </w:rPr>
        <w:t>530-01/24-01/0</w:t>
      </w:r>
      <w:r w:rsidR="0007089B" w:rsidRPr="0007089B">
        <w:rPr>
          <w:sz w:val="22"/>
          <w:szCs w:val="22"/>
        </w:rPr>
        <w:t>72</w:t>
      </w:r>
    </w:p>
    <w:p w:rsidR="006447E6" w:rsidRPr="0007089B" w:rsidRDefault="001839CA" w:rsidP="0010403B">
      <w:pPr>
        <w:tabs>
          <w:tab w:val="left" w:pos="9639"/>
        </w:tabs>
        <w:ind w:left="142" w:right="77"/>
        <w:rPr>
          <w:rFonts w:ascii="Arial" w:eastAsia="Arial" w:hAnsi="Arial" w:cs="Arial"/>
        </w:rPr>
      </w:pPr>
      <w:r w:rsidRPr="0007089B">
        <w:rPr>
          <w:rFonts w:ascii="Arial" w:eastAsia="Arial" w:hAnsi="Arial" w:cs="Arial"/>
          <w:b/>
        </w:rPr>
        <w:t>Urbr</w:t>
      </w:r>
      <w:r w:rsidR="006447E6" w:rsidRPr="0007089B">
        <w:rPr>
          <w:rFonts w:ascii="Arial" w:eastAsia="Arial" w:hAnsi="Arial" w:cs="Arial"/>
          <w:b/>
        </w:rPr>
        <w:t xml:space="preserve">oj: </w:t>
      </w:r>
      <w:r w:rsidR="006447E6" w:rsidRPr="0007089B">
        <w:rPr>
          <w:rFonts w:ascii="Arial" w:eastAsia="Arial" w:hAnsi="Arial" w:cs="Arial"/>
        </w:rPr>
        <w:t>251-29-13-2</w:t>
      </w:r>
      <w:r w:rsidR="00B61DB6" w:rsidRPr="0007089B">
        <w:rPr>
          <w:rFonts w:ascii="Arial" w:eastAsia="Arial" w:hAnsi="Arial" w:cs="Arial"/>
        </w:rPr>
        <w:t>4</w:t>
      </w:r>
      <w:r w:rsidR="006447E6" w:rsidRPr="0007089B">
        <w:rPr>
          <w:rFonts w:ascii="Arial" w:eastAsia="Arial" w:hAnsi="Arial" w:cs="Arial"/>
        </w:rPr>
        <w:t>-02</w:t>
      </w:r>
    </w:p>
    <w:p w:rsidR="006447E6" w:rsidRPr="006447E6" w:rsidRDefault="006447E6" w:rsidP="0010403B">
      <w:pPr>
        <w:tabs>
          <w:tab w:val="left" w:pos="9639"/>
        </w:tabs>
        <w:ind w:left="142" w:right="77"/>
        <w:rPr>
          <w:rFonts w:ascii="Arial" w:eastAsia="Arial" w:hAnsi="Arial" w:cs="Arial"/>
          <w:b/>
        </w:rPr>
      </w:pPr>
      <w:r w:rsidRPr="0007089B">
        <w:rPr>
          <w:rFonts w:ascii="Arial" w:eastAsia="Arial" w:hAnsi="Arial" w:cs="Arial"/>
          <w:b/>
        </w:rPr>
        <w:t xml:space="preserve">Zagreb, </w:t>
      </w:r>
      <w:r w:rsidR="00B504CB" w:rsidRPr="0007089B">
        <w:rPr>
          <w:rFonts w:ascii="Arial" w:eastAsia="Arial" w:hAnsi="Arial" w:cs="Arial"/>
          <w:b/>
        </w:rPr>
        <w:t>studeni</w:t>
      </w:r>
      <w:r w:rsidR="00674309" w:rsidRPr="0007089B">
        <w:rPr>
          <w:rFonts w:ascii="Arial" w:eastAsia="Arial" w:hAnsi="Arial" w:cs="Arial"/>
          <w:b/>
        </w:rPr>
        <w:t xml:space="preserve"> 2024</w:t>
      </w:r>
      <w:r w:rsidRPr="0007089B">
        <w:rPr>
          <w:rFonts w:ascii="Arial" w:eastAsia="Arial" w:hAnsi="Arial" w:cs="Arial"/>
          <w:b/>
        </w:rPr>
        <w:t>.</w:t>
      </w:r>
    </w:p>
    <w:p w:rsidR="006447E6" w:rsidRPr="006447E6" w:rsidRDefault="006447E6" w:rsidP="0010403B">
      <w:pPr>
        <w:tabs>
          <w:tab w:val="left" w:pos="9639"/>
        </w:tabs>
        <w:ind w:left="142" w:right="77"/>
        <w:rPr>
          <w:rFonts w:ascii="Arial" w:eastAsia="Arial" w:hAnsi="Arial" w:cs="Arial"/>
        </w:rPr>
        <w:sectPr w:rsidR="006447E6" w:rsidRPr="006447E6">
          <w:footerReference w:type="default" r:id="rId11"/>
          <w:pgSz w:w="12240" w:h="15840"/>
          <w:pgMar w:top="620" w:right="1400" w:bottom="280" w:left="1200" w:header="0" w:footer="801" w:gutter="0"/>
          <w:pgNumType w:start="1"/>
          <w:cols w:space="720"/>
        </w:sectPr>
      </w:pPr>
    </w:p>
    <w:p w:rsidR="00AD6FA3" w:rsidRDefault="00AD6FA3" w:rsidP="0010403B">
      <w:pPr>
        <w:tabs>
          <w:tab w:val="left" w:pos="9639"/>
        </w:tabs>
        <w:spacing w:before="4" w:line="80" w:lineRule="exact"/>
        <w:ind w:right="77"/>
        <w:rPr>
          <w:sz w:val="9"/>
          <w:szCs w:val="9"/>
        </w:rPr>
      </w:pPr>
    </w:p>
    <w:p w:rsidR="00AD6FA3" w:rsidRDefault="00AD6FA3" w:rsidP="0010403B">
      <w:pPr>
        <w:tabs>
          <w:tab w:val="left" w:pos="9639"/>
        </w:tabs>
        <w:spacing w:line="200" w:lineRule="exact"/>
        <w:ind w:left="284" w:right="77"/>
      </w:pPr>
    </w:p>
    <w:p w:rsidR="00AD6FA3" w:rsidRDefault="00042926" w:rsidP="0010403B">
      <w:pPr>
        <w:tabs>
          <w:tab w:val="left" w:pos="9639"/>
        </w:tabs>
        <w:spacing w:before="29"/>
        <w:ind w:left="284" w:right="77"/>
        <w:jc w:val="center"/>
        <w:rPr>
          <w:rFonts w:ascii="Arial" w:eastAsia="Arial" w:hAnsi="Arial" w:cs="Arial"/>
          <w:b/>
          <w:sz w:val="24"/>
          <w:szCs w:val="24"/>
        </w:rPr>
      </w:pPr>
      <w:r>
        <w:rPr>
          <w:rFonts w:ascii="Arial" w:eastAsia="Arial" w:hAnsi="Arial" w:cs="Arial"/>
          <w:b/>
          <w:sz w:val="24"/>
          <w:szCs w:val="24"/>
        </w:rPr>
        <w:t xml:space="preserve">UPUTE </w:t>
      </w:r>
      <w:r>
        <w:rPr>
          <w:rFonts w:ascii="Arial" w:eastAsia="Arial" w:hAnsi="Arial" w:cs="Arial"/>
          <w:b/>
          <w:spacing w:val="3"/>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RIPREMU</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 xml:space="preserve"> P</w:t>
      </w:r>
      <w:r>
        <w:rPr>
          <w:rFonts w:ascii="Arial" w:eastAsia="Arial" w:hAnsi="Arial" w:cs="Arial"/>
          <w:b/>
          <w:sz w:val="24"/>
          <w:szCs w:val="24"/>
        </w:rPr>
        <w:t>ODNOŠEN</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P</w:t>
      </w:r>
      <w:r>
        <w:rPr>
          <w:rFonts w:ascii="Arial" w:eastAsia="Arial" w:hAnsi="Arial" w:cs="Arial"/>
          <w:b/>
          <w:spacing w:val="-2"/>
          <w:sz w:val="24"/>
          <w:szCs w:val="24"/>
        </w:rPr>
        <w:t>O</w:t>
      </w:r>
      <w:r>
        <w:rPr>
          <w:rFonts w:ascii="Arial" w:eastAsia="Arial" w:hAnsi="Arial" w:cs="Arial"/>
          <w:b/>
          <w:sz w:val="24"/>
          <w:szCs w:val="24"/>
        </w:rPr>
        <w:t>N</w:t>
      </w:r>
      <w:r>
        <w:rPr>
          <w:rFonts w:ascii="Arial" w:eastAsia="Arial" w:hAnsi="Arial" w:cs="Arial"/>
          <w:b/>
          <w:spacing w:val="-1"/>
          <w:sz w:val="24"/>
          <w:szCs w:val="24"/>
        </w:rPr>
        <w:t>U</w:t>
      </w:r>
      <w:r>
        <w:rPr>
          <w:rFonts w:ascii="Arial" w:eastAsia="Arial" w:hAnsi="Arial" w:cs="Arial"/>
          <w:b/>
          <w:sz w:val="24"/>
          <w:szCs w:val="24"/>
        </w:rPr>
        <w:t>DE</w:t>
      </w:r>
    </w:p>
    <w:p w:rsidR="00462CBA" w:rsidRDefault="00462CBA" w:rsidP="0010403B">
      <w:pPr>
        <w:tabs>
          <w:tab w:val="left" w:pos="9639"/>
        </w:tabs>
        <w:spacing w:before="29"/>
        <w:ind w:left="284" w:right="77"/>
        <w:jc w:val="center"/>
        <w:rPr>
          <w:rFonts w:ascii="Arial" w:eastAsia="Arial" w:hAnsi="Arial" w:cs="Arial"/>
          <w:sz w:val="24"/>
          <w:szCs w:val="24"/>
        </w:rPr>
      </w:pPr>
    </w:p>
    <w:p w:rsidR="00AD6FA3" w:rsidRPr="00F16AE8" w:rsidRDefault="00FB69F7" w:rsidP="00B504CB">
      <w:pPr>
        <w:tabs>
          <w:tab w:val="left" w:pos="9639"/>
        </w:tabs>
        <w:ind w:left="284" w:right="77"/>
        <w:jc w:val="both"/>
        <w:rPr>
          <w:rFonts w:ascii="Arial" w:eastAsia="Arial" w:hAnsi="Arial" w:cs="Arial"/>
          <w:spacing w:val="4"/>
          <w:sz w:val="24"/>
          <w:szCs w:val="24"/>
        </w:rPr>
      </w:pPr>
      <w:r>
        <w:rPr>
          <w:rFonts w:ascii="Arial" w:eastAsia="Arial" w:hAnsi="Arial" w:cs="Arial"/>
          <w:sz w:val="24"/>
          <w:szCs w:val="24"/>
        </w:rPr>
        <w:t>Klin</w:t>
      </w:r>
      <w:r w:rsidR="006B6E1D">
        <w:rPr>
          <w:rFonts w:ascii="Arial" w:eastAsia="Arial" w:hAnsi="Arial" w:cs="Arial"/>
          <w:sz w:val="24"/>
          <w:szCs w:val="24"/>
        </w:rPr>
        <w:t xml:space="preserve">ički </w:t>
      </w:r>
      <w:r>
        <w:rPr>
          <w:rFonts w:ascii="Arial" w:eastAsia="Arial" w:hAnsi="Arial" w:cs="Arial"/>
          <w:sz w:val="24"/>
          <w:szCs w:val="24"/>
        </w:rPr>
        <w:t>bolnički centar Sestre milosrdnice</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kre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 xml:space="preserve">je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3A145C">
        <w:rPr>
          <w:rFonts w:ascii="Arial" w:eastAsia="Arial" w:hAnsi="Arial" w:cs="Arial"/>
          <w:spacing w:val="1"/>
          <w:sz w:val="24"/>
          <w:szCs w:val="24"/>
        </w:rPr>
        <w:t xml:space="preserve">nabave </w:t>
      </w:r>
      <w:r w:rsidR="00F7396B" w:rsidRPr="00F7396B">
        <w:rPr>
          <w:rFonts w:ascii="Arial" w:eastAsia="Arial" w:hAnsi="Arial" w:cs="Arial"/>
          <w:b/>
          <w:spacing w:val="1"/>
          <w:sz w:val="24"/>
          <w:szCs w:val="24"/>
          <w:lang w:val="en-AU"/>
        </w:rPr>
        <w:t>Laboratorijski zamrzivači (2 komada) i centrifuga za potrebe Klinike za očne bolesti KBC Sestre Milosrdnice za realizaciju projekta “Formiranje biobaze i analiza uzoraka očne vodice/seruma Ramanovom spektroskopijom i plinskom kromatografijom kod vodećih očnih bolesti”, NPOO.C3.2.</w:t>
      </w:r>
      <w:r w:rsidR="00F7396B" w:rsidRPr="0007089B">
        <w:rPr>
          <w:rFonts w:ascii="Arial" w:eastAsia="Arial" w:hAnsi="Arial" w:cs="Arial"/>
          <w:b/>
          <w:spacing w:val="1"/>
          <w:sz w:val="24"/>
          <w:szCs w:val="24"/>
          <w:lang w:val="en-AU"/>
        </w:rPr>
        <w:t>R3-I1.04.0287</w:t>
      </w:r>
      <w:r w:rsidR="004D4743" w:rsidRPr="0007089B">
        <w:rPr>
          <w:rFonts w:ascii="Arial" w:eastAsia="Arial" w:hAnsi="Arial" w:cs="Arial"/>
          <w:b/>
          <w:spacing w:val="1"/>
          <w:sz w:val="24"/>
          <w:szCs w:val="24"/>
          <w:lang w:val="en-AU"/>
        </w:rPr>
        <w:t xml:space="preserve"> (ref.br. C3.2.R3-I1.04)</w:t>
      </w:r>
      <w:r w:rsidR="00F7396B" w:rsidRPr="0007089B">
        <w:rPr>
          <w:rFonts w:ascii="Arial" w:eastAsia="Arial" w:hAnsi="Arial" w:cs="Arial"/>
          <w:b/>
          <w:spacing w:val="1"/>
          <w:sz w:val="24"/>
          <w:szCs w:val="24"/>
          <w:lang w:val="en-AU"/>
        </w:rPr>
        <w:t xml:space="preserve">, </w:t>
      </w:r>
      <w:r w:rsidR="00B504CB" w:rsidRPr="0007089B">
        <w:rPr>
          <w:rFonts w:ascii="Arial" w:eastAsia="Arial" w:hAnsi="Arial" w:cs="Arial"/>
          <w:spacing w:val="1"/>
          <w:sz w:val="24"/>
          <w:szCs w:val="24"/>
        </w:rPr>
        <w:t>u sklopu projekta “Ciljana znanstvena istraživanja”, referentni broj: C3.2.R3-I1.04</w:t>
      </w:r>
      <w:r w:rsidR="00F16AE8" w:rsidRPr="0007089B">
        <w:rPr>
          <w:rFonts w:ascii="Arial" w:eastAsia="Arial" w:hAnsi="Arial" w:cs="Arial"/>
          <w:spacing w:val="1"/>
          <w:sz w:val="24"/>
          <w:szCs w:val="24"/>
        </w:rPr>
        <w:t xml:space="preserve">, </w:t>
      </w:r>
      <w:r w:rsidR="00042926" w:rsidRPr="0007089B">
        <w:rPr>
          <w:rFonts w:ascii="Arial" w:eastAsia="Arial" w:hAnsi="Arial" w:cs="Arial"/>
          <w:spacing w:val="1"/>
          <w:sz w:val="24"/>
          <w:szCs w:val="24"/>
        </w:rPr>
        <w:t>t</w:t>
      </w:r>
      <w:r w:rsidR="006B6E1D" w:rsidRPr="0007089B">
        <w:rPr>
          <w:rFonts w:ascii="Arial" w:eastAsia="Arial" w:hAnsi="Arial" w:cs="Arial"/>
          <w:spacing w:val="1"/>
          <w:sz w:val="24"/>
          <w:szCs w:val="24"/>
        </w:rPr>
        <w:t>e</w:t>
      </w:r>
      <w:r w:rsidR="00042926" w:rsidRPr="0007089B">
        <w:rPr>
          <w:rFonts w:ascii="Arial" w:eastAsia="Arial" w:hAnsi="Arial" w:cs="Arial"/>
          <w:spacing w:val="1"/>
          <w:sz w:val="24"/>
          <w:szCs w:val="24"/>
        </w:rPr>
        <w:t xml:space="preserve"> je donio Odluku o početku postupka nabave </w:t>
      </w:r>
      <w:r w:rsidR="00971F1C" w:rsidRPr="0007089B">
        <w:rPr>
          <w:rFonts w:ascii="Arial" w:eastAsia="Arial" w:hAnsi="Arial" w:cs="Arial"/>
          <w:spacing w:val="1"/>
          <w:sz w:val="24"/>
          <w:szCs w:val="24"/>
        </w:rPr>
        <w:t>(</w:t>
      </w:r>
      <w:r w:rsidR="00193D7E" w:rsidRPr="0007089B">
        <w:rPr>
          <w:rFonts w:ascii="Arial" w:eastAsia="Arial" w:hAnsi="Arial" w:cs="Arial"/>
          <w:spacing w:val="1"/>
          <w:sz w:val="24"/>
          <w:szCs w:val="24"/>
        </w:rPr>
        <w:t>Klas</w:t>
      </w:r>
      <w:r w:rsidR="00193D7E" w:rsidRPr="0007089B">
        <w:rPr>
          <w:rFonts w:ascii="Arial" w:eastAsia="Arial Unicode MS" w:hAnsi="Arial" w:cs="Arial"/>
          <w:color w:val="000000"/>
          <w:sz w:val="24"/>
          <w:szCs w:val="24"/>
          <w:lang w:val="hr-HR"/>
        </w:rPr>
        <w:t>a</w:t>
      </w:r>
      <w:r w:rsidR="008F1952" w:rsidRPr="0007089B">
        <w:rPr>
          <w:rFonts w:ascii="Arial" w:eastAsia="Arial Unicode MS" w:hAnsi="Arial" w:cs="Arial"/>
          <w:color w:val="000000"/>
          <w:sz w:val="24"/>
          <w:szCs w:val="24"/>
          <w:lang w:val="hr-HR"/>
        </w:rPr>
        <w:t>:</w:t>
      </w:r>
      <w:r w:rsidR="008F1952" w:rsidRPr="0007089B">
        <w:rPr>
          <w:rFonts w:ascii="Arial" w:hAnsi="Arial" w:cs="Arial"/>
          <w:color w:val="000000"/>
          <w:sz w:val="24"/>
          <w:szCs w:val="24"/>
          <w:shd w:val="clear" w:color="auto" w:fill="FFFFFF"/>
        </w:rPr>
        <w:t xml:space="preserve"> </w:t>
      </w:r>
      <w:r w:rsidR="00607A22" w:rsidRPr="0007089B">
        <w:rPr>
          <w:rFonts w:ascii="Arial" w:hAnsi="Arial" w:cs="Arial"/>
          <w:color w:val="000000"/>
          <w:sz w:val="24"/>
          <w:szCs w:val="24"/>
          <w:shd w:val="clear" w:color="auto" w:fill="FFFFFF"/>
        </w:rPr>
        <w:t>530-01/24-01/0</w:t>
      </w:r>
      <w:r w:rsidR="0007089B" w:rsidRPr="0007089B">
        <w:rPr>
          <w:rFonts w:ascii="Arial" w:hAnsi="Arial" w:cs="Arial"/>
          <w:color w:val="000000"/>
          <w:sz w:val="24"/>
          <w:szCs w:val="24"/>
          <w:shd w:val="clear" w:color="auto" w:fill="FFFFFF"/>
        </w:rPr>
        <w:t>72</w:t>
      </w:r>
      <w:r w:rsidR="008F1952" w:rsidRPr="0007089B">
        <w:rPr>
          <w:rFonts w:ascii="Arial" w:hAnsi="Arial" w:cs="Arial"/>
          <w:color w:val="000000"/>
          <w:sz w:val="24"/>
          <w:szCs w:val="24"/>
          <w:shd w:val="clear" w:color="auto" w:fill="FFFFFF"/>
        </w:rPr>
        <w:t>,</w:t>
      </w:r>
      <w:r w:rsidR="008F1952" w:rsidRPr="00674309">
        <w:rPr>
          <w:rFonts w:ascii="Arial" w:hAnsi="Arial" w:cs="Arial"/>
          <w:color w:val="000000"/>
          <w:sz w:val="24"/>
          <w:szCs w:val="24"/>
          <w:shd w:val="clear" w:color="auto" w:fill="FFFFFF"/>
        </w:rPr>
        <w:t xml:space="preserve"> </w:t>
      </w:r>
      <w:r w:rsidR="00193D7E" w:rsidRPr="00674309">
        <w:rPr>
          <w:rFonts w:ascii="Arial" w:hAnsi="Arial" w:cs="Arial"/>
          <w:color w:val="000000"/>
          <w:sz w:val="24"/>
          <w:szCs w:val="24"/>
          <w:shd w:val="clear" w:color="auto" w:fill="FFFFFF"/>
        </w:rPr>
        <w:t>Ur</w:t>
      </w:r>
      <w:r w:rsidR="007827B7" w:rsidRPr="00674309">
        <w:rPr>
          <w:rFonts w:ascii="Arial" w:hAnsi="Arial" w:cs="Arial"/>
          <w:color w:val="000000"/>
          <w:sz w:val="24"/>
          <w:szCs w:val="24"/>
          <w:shd w:val="clear" w:color="auto" w:fill="FFFFFF"/>
        </w:rPr>
        <w:t>broj: 251-29-13-2</w:t>
      </w:r>
      <w:r w:rsidR="004836D4">
        <w:rPr>
          <w:rFonts w:ascii="Arial" w:hAnsi="Arial" w:cs="Arial"/>
          <w:color w:val="000000"/>
          <w:sz w:val="24"/>
          <w:szCs w:val="24"/>
          <w:shd w:val="clear" w:color="auto" w:fill="FFFFFF"/>
        </w:rPr>
        <w:t>4</w:t>
      </w:r>
      <w:r w:rsidR="008F1952" w:rsidRPr="00674309">
        <w:rPr>
          <w:rFonts w:ascii="Arial" w:hAnsi="Arial" w:cs="Arial"/>
          <w:color w:val="000000"/>
          <w:sz w:val="24"/>
          <w:szCs w:val="24"/>
          <w:shd w:val="clear" w:color="auto" w:fill="FFFFFF"/>
        </w:rPr>
        <w:t>-01</w:t>
      </w:r>
      <w:r w:rsidR="00042926" w:rsidRPr="00674309">
        <w:rPr>
          <w:rFonts w:ascii="Arial" w:eastAsia="Arial" w:hAnsi="Arial" w:cs="Arial"/>
          <w:sz w:val="24"/>
          <w:szCs w:val="24"/>
        </w:rPr>
        <w:t>).</w:t>
      </w:r>
      <w:r w:rsidR="00042926" w:rsidRPr="008F1952">
        <w:rPr>
          <w:rFonts w:ascii="Arial" w:eastAsia="Arial" w:hAnsi="Arial" w:cs="Arial"/>
          <w:spacing w:val="24"/>
          <w:sz w:val="24"/>
          <w:szCs w:val="24"/>
        </w:rPr>
        <w:t xml:space="preserve"> </w:t>
      </w:r>
      <w:r w:rsidR="00803E8E" w:rsidRPr="00803E8E">
        <w:rPr>
          <w:rFonts w:ascii="Arial" w:eastAsia="Arial" w:hAnsi="Arial" w:cs="Arial"/>
          <w:sz w:val="24"/>
          <w:szCs w:val="24"/>
        </w:rPr>
        <w:t xml:space="preserve">Na temelju odredbe </w:t>
      </w:r>
      <w:r w:rsidR="00803E8E" w:rsidRPr="00F65ACB">
        <w:rPr>
          <w:rFonts w:ascii="Arial" w:eastAsia="Arial" w:hAnsi="Arial" w:cs="Arial"/>
          <w:sz w:val="24"/>
          <w:szCs w:val="24"/>
        </w:rPr>
        <w:t xml:space="preserve">članka 12. stavka </w:t>
      </w:r>
      <w:r w:rsidR="00803E8E" w:rsidRPr="00B836BC">
        <w:rPr>
          <w:rFonts w:ascii="Arial" w:eastAsia="Arial" w:hAnsi="Arial" w:cs="Arial"/>
          <w:sz w:val="24"/>
          <w:szCs w:val="24"/>
        </w:rPr>
        <w:t xml:space="preserve">1. ZJN 2016 i </w:t>
      </w:r>
      <w:r w:rsidR="00B504CB" w:rsidRPr="00B836BC">
        <w:rPr>
          <w:rFonts w:ascii="Arial" w:eastAsia="Arial" w:hAnsi="Arial" w:cs="Arial"/>
          <w:sz w:val="24"/>
          <w:szCs w:val="24"/>
        </w:rPr>
        <w:t>točke IV</w:t>
      </w:r>
      <w:r w:rsidR="00B836BC" w:rsidRPr="00B836BC">
        <w:rPr>
          <w:rFonts w:ascii="Arial" w:eastAsia="Arial" w:hAnsi="Arial" w:cs="Arial"/>
          <w:sz w:val="24"/>
          <w:szCs w:val="24"/>
        </w:rPr>
        <w:t xml:space="preserve">. </w:t>
      </w:r>
      <w:r w:rsidR="00803E8E" w:rsidRPr="00B836BC">
        <w:rPr>
          <w:rFonts w:ascii="Arial" w:eastAsia="Arial" w:hAnsi="Arial" w:cs="Arial"/>
          <w:sz w:val="24"/>
          <w:szCs w:val="24"/>
        </w:rPr>
        <w:t xml:space="preserve">Općeg akta </w:t>
      </w:r>
      <w:r w:rsidR="007466CE" w:rsidRPr="00B836BC">
        <w:rPr>
          <w:rFonts w:ascii="Arial" w:hAnsi="Arial" w:cs="Arial"/>
          <w:bCs/>
          <w:sz w:val="24"/>
          <w:szCs w:val="24"/>
          <w:lang w:val="en-AU" w:eastAsia="hr-HR"/>
        </w:rPr>
        <w:t>za provedbu nabave roba, usluga i radova na koju se ne primjenjuje Zakon o javnoj nabavi</w:t>
      </w:r>
      <w:r w:rsidR="00F65ACB" w:rsidRPr="00B836BC">
        <w:rPr>
          <w:rFonts w:ascii="Arial" w:eastAsia="Arial" w:hAnsi="Arial" w:cs="Arial"/>
          <w:sz w:val="24"/>
          <w:szCs w:val="24"/>
        </w:rPr>
        <w:t xml:space="preserve"> </w:t>
      </w:r>
      <w:r w:rsidR="00803E8E" w:rsidRPr="00B836BC">
        <w:rPr>
          <w:rFonts w:ascii="Arial" w:eastAsia="Arial" w:hAnsi="Arial" w:cs="Arial"/>
          <w:sz w:val="24"/>
          <w:szCs w:val="24"/>
        </w:rPr>
        <w:t>(KLASA: 003-05/22-01/023, URBROJ: 251-29-11</w:t>
      </w:r>
      <w:r w:rsidR="00803E8E" w:rsidRPr="00674309">
        <w:rPr>
          <w:rFonts w:ascii="Arial" w:eastAsia="Arial" w:hAnsi="Arial" w:cs="Arial"/>
          <w:sz w:val="24"/>
          <w:szCs w:val="24"/>
        </w:rPr>
        <w:t>/3-22-10) od 30. prosinca 2022.,</w:t>
      </w:r>
      <w:r w:rsidR="00803E8E" w:rsidRPr="00803E8E">
        <w:rPr>
          <w:rFonts w:ascii="Arial" w:eastAsia="Arial" w:hAnsi="Arial" w:cs="Arial"/>
          <w:sz w:val="24"/>
          <w:szCs w:val="24"/>
        </w:rPr>
        <w:t xml:space="preserve"> za nabavu robe i usluga procijenjene </w:t>
      </w:r>
      <w:r w:rsidR="00803E8E" w:rsidRPr="0032145E">
        <w:rPr>
          <w:rFonts w:ascii="Arial" w:eastAsia="Arial" w:hAnsi="Arial" w:cs="Arial"/>
          <w:sz w:val="24"/>
          <w:szCs w:val="24"/>
        </w:rPr>
        <w:t>vrijednosti do 26.540,00 eura,</w:t>
      </w:r>
      <w:r w:rsidR="00803E8E" w:rsidRPr="00803E8E">
        <w:rPr>
          <w:rFonts w:ascii="Arial" w:eastAsia="Arial" w:hAnsi="Arial" w:cs="Arial"/>
          <w:sz w:val="24"/>
          <w:szCs w:val="24"/>
        </w:rPr>
        <w:t xml:space="preserve"> odnosno za nabavu radova do 66.360,00 eura godišnje (tzv. jednostavnu nabavu), naručitelj nije obvezan provoditi postupke javne nabave propisane ZJN 2016.</w:t>
      </w:r>
    </w:p>
    <w:p w:rsidR="00AD6FA3" w:rsidRDefault="00AD6FA3" w:rsidP="0010403B">
      <w:pPr>
        <w:tabs>
          <w:tab w:val="left" w:pos="9639"/>
        </w:tabs>
        <w:spacing w:before="16" w:line="260" w:lineRule="exact"/>
        <w:ind w:left="284" w:right="77"/>
        <w:rPr>
          <w:sz w:val="26"/>
          <w:szCs w:val="26"/>
        </w:rPr>
      </w:pPr>
    </w:p>
    <w:p w:rsidR="00AD6FA3" w:rsidRPr="001005FB" w:rsidRDefault="00042926"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Kr</w:t>
      </w:r>
      <w:r w:rsidRPr="001005FB">
        <w:rPr>
          <w:rFonts w:ascii="Arial" w:eastAsia="Arial" w:hAnsi="Arial" w:cs="Arial"/>
          <w:spacing w:val="-1"/>
          <w:sz w:val="24"/>
          <w:szCs w:val="24"/>
        </w:rPr>
        <w:t>i</w:t>
      </w:r>
      <w:r w:rsidRPr="001005FB">
        <w:rPr>
          <w:rFonts w:ascii="Arial" w:eastAsia="Arial" w:hAnsi="Arial" w:cs="Arial"/>
          <w:sz w:val="24"/>
          <w:szCs w:val="24"/>
        </w:rPr>
        <w:t>t</w:t>
      </w:r>
      <w:r w:rsidRPr="001005FB">
        <w:rPr>
          <w:rFonts w:ascii="Arial" w:eastAsia="Arial" w:hAnsi="Arial" w:cs="Arial"/>
          <w:spacing w:val="1"/>
          <w:sz w:val="24"/>
          <w:szCs w:val="24"/>
        </w:rPr>
        <w:t>e</w:t>
      </w:r>
      <w:r w:rsidRPr="001005FB">
        <w:rPr>
          <w:rFonts w:ascii="Arial" w:eastAsia="Arial" w:hAnsi="Arial" w:cs="Arial"/>
          <w:sz w:val="24"/>
          <w:szCs w:val="24"/>
        </w:rPr>
        <w:t>r</w:t>
      </w:r>
      <w:r w:rsidRPr="001005FB">
        <w:rPr>
          <w:rFonts w:ascii="Arial" w:eastAsia="Arial" w:hAnsi="Arial" w:cs="Arial"/>
          <w:spacing w:val="-1"/>
          <w:sz w:val="24"/>
          <w:szCs w:val="24"/>
        </w:rPr>
        <w:t>i</w:t>
      </w:r>
      <w:r w:rsidRPr="001005FB">
        <w:rPr>
          <w:rFonts w:ascii="Arial" w:eastAsia="Arial" w:hAnsi="Arial" w:cs="Arial"/>
          <w:sz w:val="24"/>
          <w:szCs w:val="24"/>
        </w:rPr>
        <w:t xml:space="preserve">j </w:t>
      </w:r>
      <w:r w:rsidRPr="001005FB">
        <w:rPr>
          <w:rFonts w:ascii="Arial" w:eastAsia="Arial" w:hAnsi="Arial" w:cs="Arial"/>
          <w:spacing w:val="1"/>
          <w:sz w:val="24"/>
          <w:szCs w:val="24"/>
        </w:rPr>
        <w:t>odab</w:t>
      </w:r>
      <w:r w:rsidRPr="001005FB">
        <w:rPr>
          <w:rFonts w:ascii="Arial" w:eastAsia="Arial" w:hAnsi="Arial" w:cs="Arial"/>
          <w:sz w:val="24"/>
          <w:szCs w:val="24"/>
        </w:rPr>
        <w:t>i</w:t>
      </w:r>
      <w:r w:rsidRPr="001005FB">
        <w:rPr>
          <w:rFonts w:ascii="Arial" w:eastAsia="Arial" w:hAnsi="Arial" w:cs="Arial"/>
          <w:spacing w:val="-1"/>
          <w:sz w:val="24"/>
          <w:szCs w:val="24"/>
        </w:rPr>
        <w:t>r</w:t>
      </w:r>
      <w:r w:rsidRPr="001005FB">
        <w:rPr>
          <w:rFonts w:ascii="Arial" w:eastAsia="Arial" w:hAnsi="Arial" w:cs="Arial"/>
          <w:sz w:val="24"/>
          <w:szCs w:val="24"/>
        </w:rPr>
        <w:t>a</w:t>
      </w:r>
      <w:r w:rsidRPr="001005FB">
        <w:rPr>
          <w:rFonts w:ascii="Arial" w:eastAsia="Arial" w:hAnsi="Arial" w:cs="Arial"/>
          <w:spacing w:val="1"/>
          <w:sz w:val="24"/>
          <w:szCs w:val="24"/>
        </w:rPr>
        <w:t xml:space="preserve"> </w:t>
      </w:r>
      <w:r w:rsidRPr="001005FB">
        <w:rPr>
          <w:rFonts w:ascii="Arial" w:eastAsia="Arial" w:hAnsi="Arial" w:cs="Arial"/>
          <w:spacing w:val="-2"/>
          <w:sz w:val="24"/>
          <w:szCs w:val="24"/>
        </w:rPr>
        <w:t>j</w:t>
      </w:r>
      <w:r w:rsidRPr="001005FB">
        <w:rPr>
          <w:rFonts w:ascii="Arial" w:eastAsia="Arial" w:hAnsi="Arial" w:cs="Arial"/>
          <w:sz w:val="24"/>
          <w:szCs w:val="24"/>
        </w:rPr>
        <w:t>e</w:t>
      </w:r>
      <w:r w:rsidRPr="001005FB">
        <w:rPr>
          <w:rFonts w:ascii="Arial" w:eastAsia="Arial" w:hAnsi="Arial" w:cs="Arial"/>
          <w:spacing w:val="1"/>
          <w:sz w:val="24"/>
          <w:szCs w:val="24"/>
        </w:rPr>
        <w:t xml:space="preserve"> </w:t>
      </w:r>
      <w:r w:rsidR="00A63C3E" w:rsidRPr="001005FB">
        <w:rPr>
          <w:rFonts w:ascii="Arial" w:eastAsia="Arial" w:hAnsi="Arial" w:cs="Arial"/>
          <w:spacing w:val="-1"/>
          <w:sz w:val="24"/>
          <w:szCs w:val="24"/>
        </w:rPr>
        <w:t>ekonomski najpovoljnija ponuda</w:t>
      </w:r>
      <w:r w:rsidR="004A148F" w:rsidRPr="001005FB">
        <w:rPr>
          <w:rFonts w:ascii="Arial" w:eastAsia="Arial" w:hAnsi="Arial" w:cs="Arial"/>
          <w:sz w:val="24"/>
          <w:szCs w:val="24"/>
        </w:rPr>
        <w:t>.</w:t>
      </w:r>
    </w:p>
    <w:p w:rsidR="005D2C7D" w:rsidRDefault="00B15352" w:rsidP="004D4743">
      <w:pPr>
        <w:tabs>
          <w:tab w:val="left" w:pos="9639"/>
        </w:tabs>
        <w:ind w:left="284" w:right="77"/>
        <w:rPr>
          <w:rFonts w:ascii="Arial" w:eastAsia="Arial" w:hAnsi="Arial" w:cs="Arial"/>
          <w:sz w:val="24"/>
          <w:szCs w:val="24"/>
        </w:rPr>
      </w:pPr>
      <w:r w:rsidRPr="001005FB">
        <w:rPr>
          <w:rFonts w:ascii="Arial" w:eastAsia="Arial" w:hAnsi="Arial" w:cs="Arial"/>
          <w:sz w:val="24"/>
          <w:szCs w:val="24"/>
        </w:rPr>
        <w:t>N</w:t>
      </w:r>
      <w:r w:rsidR="004A148F" w:rsidRPr="001005FB">
        <w:rPr>
          <w:rFonts w:ascii="Arial" w:eastAsia="Arial" w:hAnsi="Arial" w:cs="Arial"/>
          <w:sz w:val="24"/>
          <w:szCs w:val="24"/>
        </w:rPr>
        <w:t xml:space="preserve">ačin određivanja </w:t>
      </w:r>
      <w:r w:rsidRPr="001005FB">
        <w:rPr>
          <w:rFonts w:ascii="Arial" w:eastAsia="Arial" w:hAnsi="Arial" w:cs="Arial"/>
          <w:sz w:val="24"/>
          <w:szCs w:val="24"/>
        </w:rPr>
        <w:t>ekonomski najpovoljnije ponude</w:t>
      </w:r>
      <w:r w:rsidR="004A148F" w:rsidRPr="001005FB">
        <w:rPr>
          <w:rFonts w:ascii="Arial" w:eastAsia="Arial" w:hAnsi="Arial" w:cs="Arial"/>
          <w:sz w:val="24"/>
          <w:szCs w:val="24"/>
        </w:rPr>
        <w:t xml:space="preserve"> je </w:t>
      </w:r>
      <w:r w:rsidR="004D4743" w:rsidRPr="004D4743">
        <w:rPr>
          <w:rFonts w:ascii="Arial" w:eastAsia="Arial" w:hAnsi="Arial" w:cs="Arial"/>
          <w:sz w:val="24"/>
          <w:szCs w:val="24"/>
        </w:rPr>
        <w:t>100% cijena</w:t>
      </w:r>
      <w:r w:rsidR="004D4743">
        <w:rPr>
          <w:rFonts w:ascii="Arial" w:eastAsia="Arial" w:hAnsi="Arial" w:cs="Arial"/>
          <w:sz w:val="24"/>
          <w:szCs w:val="24"/>
        </w:rPr>
        <w:t>.</w:t>
      </w:r>
    </w:p>
    <w:p w:rsidR="004D4743" w:rsidRDefault="004D4743" w:rsidP="004D4743">
      <w:pPr>
        <w:tabs>
          <w:tab w:val="left" w:pos="9639"/>
        </w:tabs>
        <w:ind w:left="284" w:right="77"/>
      </w:pPr>
    </w:p>
    <w:p w:rsidR="00AD6FA3" w:rsidRPr="005D2C7D" w:rsidRDefault="00042926" w:rsidP="005D2C7D">
      <w:pPr>
        <w:tabs>
          <w:tab w:val="left" w:pos="9639"/>
        </w:tabs>
        <w:spacing w:before="29"/>
        <w:ind w:left="284" w:right="77"/>
        <w:jc w:val="both"/>
        <w:rPr>
          <w:rFonts w:ascii="Arial" w:eastAsia="Arial" w:hAnsi="Arial" w:cs="Arial"/>
          <w:b/>
          <w:spacing w:val="1"/>
          <w:sz w:val="24"/>
          <w:szCs w:val="24"/>
        </w:rPr>
      </w:pPr>
      <w:r>
        <w:rPr>
          <w:rFonts w:ascii="Arial" w:eastAsia="Arial" w:hAnsi="Arial" w:cs="Arial"/>
          <w:b/>
          <w:spacing w:val="1"/>
          <w:sz w:val="24"/>
          <w:szCs w:val="24"/>
        </w:rPr>
        <w:t>1</w:t>
      </w:r>
      <w:r w:rsidRPr="005D2C7D">
        <w:rPr>
          <w:rFonts w:ascii="Arial" w:eastAsia="Arial" w:hAnsi="Arial" w:cs="Arial"/>
          <w:b/>
          <w:spacing w:val="1"/>
          <w:sz w:val="24"/>
          <w:szCs w:val="24"/>
        </w:rPr>
        <w:t>.</w:t>
      </w:r>
      <w:r>
        <w:rPr>
          <w:rFonts w:ascii="Arial" w:eastAsia="Arial" w:hAnsi="Arial" w:cs="Arial"/>
          <w:b/>
          <w:spacing w:val="1"/>
          <w:sz w:val="24"/>
          <w:szCs w:val="24"/>
        </w:rPr>
        <w:t xml:space="preserve"> </w:t>
      </w:r>
      <w:r w:rsidRPr="005D2C7D">
        <w:rPr>
          <w:rFonts w:ascii="Arial" w:eastAsia="Arial" w:hAnsi="Arial" w:cs="Arial"/>
          <w:b/>
          <w:spacing w:val="1"/>
          <w:sz w:val="24"/>
          <w:szCs w:val="24"/>
        </w:rPr>
        <w:t>Poda</w:t>
      </w:r>
      <w:r>
        <w:rPr>
          <w:rFonts w:ascii="Arial" w:eastAsia="Arial" w:hAnsi="Arial" w:cs="Arial"/>
          <w:b/>
          <w:spacing w:val="1"/>
          <w:sz w:val="24"/>
          <w:szCs w:val="24"/>
        </w:rPr>
        <w:t>c</w:t>
      </w:r>
      <w:r w:rsidRPr="005D2C7D">
        <w:rPr>
          <w:rFonts w:ascii="Arial" w:eastAsia="Arial" w:hAnsi="Arial" w:cs="Arial"/>
          <w:b/>
          <w:spacing w:val="1"/>
          <w:sz w:val="24"/>
          <w:szCs w:val="24"/>
        </w:rPr>
        <w:t>i</w:t>
      </w:r>
      <w:r>
        <w:rPr>
          <w:rFonts w:ascii="Arial" w:eastAsia="Arial" w:hAnsi="Arial" w:cs="Arial"/>
          <w:b/>
          <w:spacing w:val="1"/>
          <w:sz w:val="24"/>
          <w:szCs w:val="24"/>
        </w:rPr>
        <w:t xml:space="preserve"> </w:t>
      </w:r>
      <w:r w:rsidRPr="005D2C7D">
        <w:rPr>
          <w:rFonts w:ascii="Arial" w:eastAsia="Arial" w:hAnsi="Arial" w:cs="Arial"/>
          <w:b/>
          <w:spacing w:val="1"/>
          <w:sz w:val="24"/>
          <w:szCs w:val="24"/>
        </w:rPr>
        <w:t>o Na</w:t>
      </w:r>
      <w:r>
        <w:rPr>
          <w:rFonts w:ascii="Arial" w:eastAsia="Arial" w:hAnsi="Arial" w:cs="Arial"/>
          <w:b/>
          <w:spacing w:val="1"/>
          <w:sz w:val="24"/>
          <w:szCs w:val="24"/>
        </w:rPr>
        <w:t>r</w:t>
      </w:r>
      <w:r w:rsidRPr="005D2C7D">
        <w:rPr>
          <w:rFonts w:ascii="Arial" w:eastAsia="Arial" w:hAnsi="Arial" w:cs="Arial"/>
          <w:b/>
          <w:spacing w:val="1"/>
          <w:sz w:val="24"/>
          <w:szCs w:val="24"/>
        </w:rPr>
        <w:t>u</w:t>
      </w:r>
      <w:r>
        <w:rPr>
          <w:rFonts w:ascii="Arial" w:eastAsia="Arial" w:hAnsi="Arial" w:cs="Arial"/>
          <w:b/>
          <w:spacing w:val="1"/>
          <w:sz w:val="24"/>
          <w:szCs w:val="24"/>
        </w:rPr>
        <w:t>č</w:t>
      </w:r>
      <w:r w:rsidRPr="005D2C7D">
        <w:rPr>
          <w:rFonts w:ascii="Arial" w:eastAsia="Arial" w:hAnsi="Arial" w:cs="Arial"/>
          <w:b/>
          <w:spacing w:val="1"/>
          <w:sz w:val="24"/>
          <w:szCs w:val="24"/>
        </w:rPr>
        <w:t>itelju</w:t>
      </w:r>
    </w:p>
    <w:p w:rsidR="003E5328" w:rsidRPr="003E5328" w:rsidRDefault="003E5328" w:rsidP="00B836BC">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Naručitelj je Klinički bolnički centar Sestre milosrdnice</w:t>
      </w:r>
      <w:r w:rsidR="00B836BC">
        <w:rPr>
          <w:rFonts w:ascii="Arial" w:hAnsi="Arial" w:cs="Arial"/>
          <w:sz w:val="24"/>
          <w:szCs w:val="24"/>
          <w:lang w:val="hr-HR"/>
        </w:rPr>
        <w:t xml:space="preserve"> Zagreb, Vinogradska cesta 29</w:t>
      </w:r>
      <w:r w:rsidR="007466CE">
        <w:rPr>
          <w:rFonts w:ascii="Arial" w:hAnsi="Arial" w:cs="Arial"/>
          <w:sz w:val="24"/>
          <w:szCs w:val="24"/>
          <w:lang w:val="hr-HR"/>
        </w:rPr>
        <w:t>,</w:t>
      </w:r>
      <w:r w:rsidRPr="003E5328">
        <w:rPr>
          <w:rFonts w:ascii="Arial" w:hAnsi="Arial" w:cs="Arial"/>
          <w:sz w:val="24"/>
          <w:szCs w:val="24"/>
          <w:lang w:val="hr-HR"/>
        </w:rPr>
        <w:t xml:space="preserve"> OIB: 84924656517.</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Odgovorna osoba javnog naručitelja je </w:t>
      </w:r>
      <w:r w:rsidR="007466CE">
        <w:rPr>
          <w:rFonts w:ascii="Arial" w:hAnsi="Arial" w:cs="Arial"/>
          <w:sz w:val="24"/>
          <w:szCs w:val="24"/>
          <w:lang w:val="hr-HR"/>
        </w:rPr>
        <w:t xml:space="preserve">ravnatelj, </w:t>
      </w:r>
      <w:r w:rsidR="00B153AB">
        <w:rPr>
          <w:rFonts w:ascii="Arial" w:hAnsi="Arial" w:cs="Arial"/>
          <w:sz w:val="24"/>
          <w:szCs w:val="24"/>
          <w:lang w:val="hr-HR"/>
        </w:rPr>
        <w:t>prof</w:t>
      </w:r>
      <w:r w:rsidR="007466CE">
        <w:rPr>
          <w:rFonts w:ascii="Arial" w:hAnsi="Arial" w:cs="Arial"/>
          <w:sz w:val="24"/>
          <w:szCs w:val="24"/>
          <w:lang w:val="hr-HR"/>
        </w:rPr>
        <w:t>.dr.</w:t>
      </w:r>
      <w:r w:rsidRPr="003E5328">
        <w:rPr>
          <w:rFonts w:ascii="Arial" w:hAnsi="Arial" w:cs="Arial"/>
          <w:sz w:val="24"/>
          <w:szCs w:val="24"/>
          <w:lang w:val="hr-HR"/>
        </w:rPr>
        <w:t xml:space="preserve">sc. </w:t>
      </w:r>
      <w:r w:rsidR="00193D7E">
        <w:rPr>
          <w:rFonts w:ascii="Arial" w:hAnsi="Arial" w:cs="Arial"/>
          <w:sz w:val="24"/>
          <w:szCs w:val="24"/>
          <w:lang w:val="hr-HR"/>
        </w:rPr>
        <w:t>Davor Vagić</w:t>
      </w:r>
      <w:r w:rsidR="007466CE">
        <w:rPr>
          <w:rFonts w:ascii="Arial" w:hAnsi="Arial" w:cs="Arial"/>
          <w:sz w:val="24"/>
          <w:szCs w:val="24"/>
          <w:lang w:val="hr-HR"/>
        </w:rPr>
        <w:t>, dr.</w:t>
      </w:r>
      <w:r w:rsidRPr="003E5328">
        <w:rPr>
          <w:rFonts w:ascii="Arial" w:hAnsi="Arial" w:cs="Arial"/>
          <w:sz w:val="24"/>
          <w:szCs w:val="24"/>
          <w:lang w:val="hr-HR"/>
        </w:rPr>
        <w:t>med.</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Telefon: 01/3787-111, telefax:01/3769-067,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Web stranica: </w:t>
      </w:r>
      <w:hyperlink r:id="rId12" w:history="1">
        <w:r w:rsidRPr="003E5328">
          <w:rPr>
            <w:rFonts w:ascii="Arial" w:hAnsi="Arial" w:cs="Arial"/>
            <w:color w:val="0000FF"/>
            <w:sz w:val="24"/>
            <w:szCs w:val="24"/>
            <w:u w:val="single"/>
            <w:lang w:val="hr-HR"/>
          </w:rPr>
          <w:t>www.kbcsm.hr</w:t>
        </w:r>
      </w:hyperlink>
      <w:r w:rsidRPr="003E5328">
        <w:rPr>
          <w:rFonts w:ascii="Arial" w:hAnsi="Arial" w:cs="Arial"/>
          <w:sz w:val="24"/>
          <w:szCs w:val="24"/>
          <w:lang w:val="hr-HR"/>
        </w:rPr>
        <w:t xml:space="preserve"> </w:t>
      </w:r>
    </w:p>
    <w:p w:rsidR="000D1033" w:rsidRDefault="003E5328" w:rsidP="005D2C7D">
      <w:pPr>
        <w:widowControl w:val="0"/>
        <w:tabs>
          <w:tab w:val="left" w:pos="9639"/>
        </w:tabs>
        <w:autoSpaceDE w:val="0"/>
        <w:autoSpaceDN w:val="0"/>
        <w:adjustRightInd w:val="0"/>
        <w:ind w:left="284" w:right="77"/>
        <w:rPr>
          <w:rStyle w:val="Hyperlink"/>
          <w:rFonts w:ascii="Arial" w:hAnsi="Arial" w:cs="Arial"/>
          <w:sz w:val="24"/>
          <w:szCs w:val="24"/>
          <w:lang w:val="hr-HR"/>
        </w:rPr>
      </w:pPr>
      <w:r w:rsidRPr="003E5328">
        <w:rPr>
          <w:rFonts w:ascii="Arial" w:hAnsi="Arial" w:cs="Arial"/>
          <w:sz w:val="24"/>
          <w:szCs w:val="24"/>
          <w:lang w:val="hr-HR"/>
        </w:rPr>
        <w:t xml:space="preserve">Adresa elektroničke pošte: </w:t>
      </w:r>
      <w:hyperlink r:id="rId13" w:history="1">
        <w:r w:rsidR="00946D13" w:rsidRPr="000357A6">
          <w:rPr>
            <w:rStyle w:val="Hyperlink"/>
            <w:rFonts w:ascii="Arial" w:hAnsi="Arial" w:cs="Arial"/>
            <w:sz w:val="24"/>
            <w:szCs w:val="24"/>
            <w:lang w:val="hr-HR"/>
          </w:rPr>
          <w:t>nabava@kbcsm.hr</w:t>
        </w:r>
      </w:hyperlink>
    </w:p>
    <w:p w:rsidR="005D2C7D" w:rsidRDefault="005D2C7D" w:rsidP="005D2C7D">
      <w:pPr>
        <w:widowControl w:val="0"/>
        <w:tabs>
          <w:tab w:val="left" w:pos="9639"/>
        </w:tabs>
        <w:autoSpaceDE w:val="0"/>
        <w:autoSpaceDN w:val="0"/>
        <w:adjustRightInd w:val="0"/>
        <w:ind w:left="284" w:right="77"/>
        <w:rPr>
          <w:sz w:val="11"/>
          <w:szCs w:val="11"/>
        </w:rPr>
      </w:pPr>
    </w:p>
    <w:p w:rsidR="005D2C7D" w:rsidRPr="005D2C7D" w:rsidRDefault="005D2C7D" w:rsidP="005D2C7D">
      <w:pPr>
        <w:widowControl w:val="0"/>
        <w:tabs>
          <w:tab w:val="left" w:pos="9639"/>
        </w:tabs>
        <w:autoSpaceDE w:val="0"/>
        <w:autoSpaceDN w:val="0"/>
        <w:adjustRightInd w:val="0"/>
        <w:ind w:left="284" w:right="77"/>
        <w:rPr>
          <w:sz w:val="11"/>
          <w:szCs w:val="11"/>
        </w:rPr>
      </w:pPr>
    </w:p>
    <w:p w:rsidR="00AD6FA3" w:rsidRPr="005D2C7D" w:rsidRDefault="00042926" w:rsidP="005D2C7D">
      <w:pPr>
        <w:tabs>
          <w:tab w:val="left" w:pos="9639"/>
        </w:tabs>
        <w:spacing w:before="29"/>
        <w:ind w:left="284" w:right="77"/>
        <w:jc w:val="both"/>
        <w:rPr>
          <w:rFonts w:ascii="Arial" w:eastAsia="Arial" w:hAnsi="Arial" w:cs="Arial"/>
          <w:b/>
          <w:spacing w:val="1"/>
          <w:sz w:val="24"/>
          <w:szCs w:val="24"/>
        </w:rPr>
      </w:pPr>
      <w:r>
        <w:rPr>
          <w:rFonts w:ascii="Arial" w:eastAsia="Arial" w:hAnsi="Arial" w:cs="Arial"/>
          <w:b/>
          <w:spacing w:val="1"/>
          <w:sz w:val="24"/>
          <w:szCs w:val="24"/>
        </w:rPr>
        <w:t>2</w:t>
      </w:r>
      <w:r w:rsidRPr="005D2C7D">
        <w:rPr>
          <w:rFonts w:ascii="Arial" w:eastAsia="Arial" w:hAnsi="Arial" w:cs="Arial"/>
          <w:b/>
          <w:spacing w:val="1"/>
          <w:sz w:val="24"/>
          <w:szCs w:val="24"/>
        </w:rPr>
        <w:t>.</w:t>
      </w:r>
      <w:r>
        <w:rPr>
          <w:rFonts w:ascii="Arial" w:eastAsia="Arial" w:hAnsi="Arial" w:cs="Arial"/>
          <w:b/>
          <w:spacing w:val="1"/>
          <w:sz w:val="24"/>
          <w:szCs w:val="24"/>
        </w:rPr>
        <w:t xml:space="preserve"> </w:t>
      </w:r>
      <w:r w:rsidRPr="005D2C7D">
        <w:rPr>
          <w:rFonts w:ascii="Arial" w:eastAsia="Arial" w:hAnsi="Arial" w:cs="Arial"/>
          <w:b/>
          <w:spacing w:val="1"/>
          <w:sz w:val="24"/>
          <w:szCs w:val="24"/>
        </w:rPr>
        <w:t>Poda</w:t>
      </w:r>
      <w:r>
        <w:rPr>
          <w:rFonts w:ascii="Arial" w:eastAsia="Arial" w:hAnsi="Arial" w:cs="Arial"/>
          <w:b/>
          <w:spacing w:val="1"/>
          <w:sz w:val="24"/>
          <w:szCs w:val="24"/>
        </w:rPr>
        <w:t>c</w:t>
      </w:r>
      <w:r w:rsidRPr="005D2C7D">
        <w:rPr>
          <w:rFonts w:ascii="Arial" w:eastAsia="Arial" w:hAnsi="Arial" w:cs="Arial"/>
          <w:b/>
          <w:spacing w:val="1"/>
          <w:sz w:val="24"/>
          <w:szCs w:val="24"/>
        </w:rPr>
        <w:t>i</w:t>
      </w:r>
      <w:r>
        <w:rPr>
          <w:rFonts w:ascii="Arial" w:eastAsia="Arial" w:hAnsi="Arial" w:cs="Arial"/>
          <w:b/>
          <w:spacing w:val="1"/>
          <w:sz w:val="24"/>
          <w:szCs w:val="24"/>
        </w:rPr>
        <w:t xml:space="preserve"> </w:t>
      </w:r>
      <w:r w:rsidRPr="005D2C7D">
        <w:rPr>
          <w:rFonts w:ascii="Arial" w:eastAsia="Arial" w:hAnsi="Arial" w:cs="Arial"/>
          <w:b/>
          <w:spacing w:val="1"/>
          <w:sz w:val="24"/>
          <w:szCs w:val="24"/>
        </w:rPr>
        <w:t>o o</w:t>
      </w:r>
      <w:r>
        <w:rPr>
          <w:rFonts w:ascii="Arial" w:eastAsia="Arial" w:hAnsi="Arial" w:cs="Arial"/>
          <w:b/>
          <w:spacing w:val="1"/>
          <w:sz w:val="24"/>
          <w:szCs w:val="24"/>
        </w:rPr>
        <w:t>s</w:t>
      </w:r>
      <w:r w:rsidRPr="005D2C7D">
        <w:rPr>
          <w:rFonts w:ascii="Arial" w:eastAsia="Arial" w:hAnsi="Arial" w:cs="Arial"/>
          <w:b/>
          <w:spacing w:val="1"/>
          <w:sz w:val="24"/>
          <w:szCs w:val="24"/>
        </w:rPr>
        <w:t xml:space="preserve">obi </w:t>
      </w:r>
      <w:r>
        <w:rPr>
          <w:rFonts w:ascii="Arial" w:eastAsia="Arial" w:hAnsi="Arial" w:cs="Arial"/>
          <w:b/>
          <w:spacing w:val="1"/>
          <w:sz w:val="24"/>
          <w:szCs w:val="24"/>
        </w:rPr>
        <w:t>i</w:t>
      </w:r>
      <w:r w:rsidRPr="005D2C7D">
        <w:rPr>
          <w:rFonts w:ascii="Arial" w:eastAsia="Arial" w:hAnsi="Arial" w:cs="Arial"/>
          <w:b/>
          <w:spacing w:val="1"/>
          <w:sz w:val="24"/>
          <w:szCs w:val="24"/>
        </w:rPr>
        <w:t>li službi z</w:t>
      </w:r>
      <w:r>
        <w:rPr>
          <w:rFonts w:ascii="Arial" w:eastAsia="Arial" w:hAnsi="Arial" w:cs="Arial"/>
          <w:b/>
          <w:spacing w:val="1"/>
          <w:sz w:val="24"/>
          <w:szCs w:val="24"/>
        </w:rPr>
        <w:t>a</w:t>
      </w:r>
      <w:r w:rsidRPr="005D2C7D">
        <w:rPr>
          <w:rFonts w:ascii="Arial" w:eastAsia="Arial" w:hAnsi="Arial" w:cs="Arial"/>
          <w:b/>
          <w:spacing w:val="1"/>
          <w:sz w:val="24"/>
          <w:szCs w:val="24"/>
        </w:rPr>
        <w:t>duženoj za</w:t>
      </w:r>
      <w:r>
        <w:rPr>
          <w:rFonts w:ascii="Arial" w:eastAsia="Arial" w:hAnsi="Arial" w:cs="Arial"/>
          <w:b/>
          <w:spacing w:val="1"/>
          <w:sz w:val="24"/>
          <w:szCs w:val="24"/>
        </w:rPr>
        <w:t xml:space="preserve"> k</w:t>
      </w:r>
      <w:r w:rsidRPr="005D2C7D">
        <w:rPr>
          <w:rFonts w:ascii="Arial" w:eastAsia="Arial" w:hAnsi="Arial" w:cs="Arial"/>
          <w:b/>
          <w:spacing w:val="1"/>
          <w:sz w:val="24"/>
          <w:szCs w:val="24"/>
        </w:rPr>
        <w:t>omuni</w:t>
      </w:r>
      <w:r>
        <w:rPr>
          <w:rFonts w:ascii="Arial" w:eastAsia="Arial" w:hAnsi="Arial" w:cs="Arial"/>
          <w:b/>
          <w:spacing w:val="1"/>
          <w:sz w:val="24"/>
          <w:szCs w:val="24"/>
        </w:rPr>
        <w:t>kac</w:t>
      </w:r>
      <w:r w:rsidRPr="005D2C7D">
        <w:rPr>
          <w:rFonts w:ascii="Arial" w:eastAsia="Arial" w:hAnsi="Arial" w:cs="Arial"/>
          <w:b/>
          <w:spacing w:val="1"/>
          <w:sz w:val="24"/>
          <w:szCs w:val="24"/>
        </w:rPr>
        <w:t>iju s</w:t>
      </w:r>
      <w:r>
        <w:rPr>
          <w:rFonts w:ascii="Arial" w:eastAsia="Arial" w:hAnsi="Arial" w:cs="Arial"/>
          <w:b/>
          <w:spacing w:val="1"/>
          <w:sz w:val="24"/>
          <w:szCs w:val="24"/>
        </w:rPr>
        <w:t xml:space="preserve"> </w:t>
      </w:r>
      <w:r w:rsidRPr="005D2C7D">
        <w:rPr>
          <w:rFonts w:ascii="Arial" w:eastAsia="Arial" w:hAnsi="Arial" w:cs="Arial"/>
          <w:b/>
          <w:spacing w:val="1"/>
          <w:sz w:val="24"/>
          <w:szCs w:val="24"/>
        </w:rPr>
        <w:t>ponudit</w:t>
      </w:r>
      <w:r>
        <w:rPr>
          <w:rFonts w:ascii="Arial" w:eastAsia="Arial" w:hAnsi="Arial" w:cs="Arial"/>
          <w:b/>
          <w:spacing w:val="1"/>
          <w:sz w:val="24"/>
          <w:szCs w:val="24"/>
        </w:rPr>
        <w:t>e</w:t>
      </w:r>
      <w:r w:rsidRPr="005D2C7D">
        <w:rPr>
          <w:rFonts w:ascii="Arial" w:eastAsia="Arial" w:hAnsi="Arial" w:cs="Arial"/>
          <w:b/>
          <w:spacing w:val="1"/>
          <w:sz w:val="24"/>
          <w:szCs w:val="24"/>
        </w:rPr>
        <w:t>ljima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0"/>
          <w:sz w:val="24"/>
          <w:szCs w:val="24"/>
        </w:rPr>
        <w:t xml:space="preserve"> </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se</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16"/>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z w:val="24"/>
          <w:szCs w:val="24"/>
        </w:rPr>
        <w:t>ra</w:t>
      </w:r>
      <w:r>
        <w:rPr>
          <w:rFonts w:ascii="Arial" w:eastAsia="Arial" w:hAnsi="Arial" w:cs="Arial"/>
          <w:spacing w:val="1"/>
          <w:sz w:val="24"/>
          <w:szCs w:val="24"/>
        </w:rPr>
        <w:t>dno</w:t>
      </w:r>
      <w:r>
        <w:rPr>
          <w:rFonts w:ascii="Arial" w:eastAsia="Arial" w:hAnsi="Arial" w:cs="Arial"/>
          <w:sz w:val="24"/>
          <w:szCs w:val="24"/>
        </w:rPr>
        <w:t>g</w:t>
      </w:r>
      <w:r>
        <w:rPr>
          <w:rFonts w:ascii="Arial" w:eastAsia="Arial" w:hAnsi="Arial" w:cs="Arial"/>
          <w:spacing w:val="9"/>
          <w:sz w:val="24"/>
          <w:szCs w:val="24"/>
        </w:rPr>
        <w:t xml:space="preserve"> </w:t>
      </w:r>
      <w:r w:rsidR="00FE6B3A">
        <w:rPr>
          <w:rFonts w:ascii="Arial" w:eastAsia="Arial" w:hAnsi="Arial" w:cs="Arial"/>
          <w:spacing w:val="9"/>
          <w:sz w:val="24"/>
          <w:szCs w:val="24"/>
        </w:rPr>
        <w:t xml:space="preserve">dana </w:t>
      </w:r>
      <w:r w:rsidRPr="00983FCA">
        <w:rPr>
          <w:rFonts w:ascii="Arial" w:eastAsia="Arial" w:hAnsi="Arial" w:cs="Arial"/>
          <w:sz w:val="24"/>
          <w:szCs w:val="24"/>
        </w:rPr>
        <w:t>i</w:t>
      </w:r>
      <w:r w:rsidRPr="00983FCA">
        <w:rPr>
          <w:rFonts w:ascii="Arial" w:eastAsia="Arial" w:hAnsi="Arial" w:cs="Arial"/>
          <w:spacing w:val="-3"/>
          <w:sz w:val="24"/>
          <w:szCs w:val="24"/>
        </w:rPr>
        <w:t>z</w:t>
      </w:r>
      <w:r w:rsidRPr="00983FCA">
        <w:rPr>
          <w:rFonts w:ascii="Arial" w:eastAsia="Arial" w:hAnsi="Arial" w:cs="Arial"/>
          <w:spacing w:val="1"/>
          <w:sz w:val="24"/>
          <w:szCs w:val="24"/>
        </w:rPr>
        <w:t>međ</w:t>
      </w:r>
      <w:r w:rsidRPr="00983FCA">
        <w:rPr>
          <w:rFonts w:ascii="Arial" w:eastAsia="Arial" w:hAnsi="Arial" w:cs="Arial"/>
          <w:sz w:val="24"/>
          <w:szCs w:val="24"/>
        </w:rPr>
        <w:t>u</w:t>
      </w:r>
      <w:r w:rsidRPr="00983FCA">
        <w:rPr>
          <w:rFonts w:ascii="Arial" w:eastAsia="Arial" w:hAnsi="Arial" w:cs="Arial"/>
          <w:spacing w:val="9"/>
          <w:sz w:val="24"/>
          <w:szCs w:val="24"/>
        </w:rPr>
        <w:t xml:space="preserve"> </w:t>
      </w:r>
      <w:r w:rsidR="0007089B">
        <w:rPr>
          <w:rFonts w:ascii="Arial" w:eastAsia="Arial" w:hAnsi="Arial" w:cs="Arial"/>
          <w:sz w:val="24"/>
          <w:szCs w:val="24"/>
        </w:rPr>
        <w:t>11:</w:t>
      </w:r>
      <w:r w:rsidR="00193D7E">
        <w:rPr>
          <w:rFonts w:ascii="Arial" w:eastAsia="Arial" w:hAnsi="Arial" w:cs="Arial"/>
          <w:sz w:val="24"/>
          <w:szCs w:val="24"/>
        </w:rPr>
        <w:t>00</w:t>
      </w:r>
      <w:r w:rsidRPr="00983FCA">
        <w:rPr>
          <w:rFonts w:ascii="Arial" w:eastAsia="Arial" w:hAnsi="Arial" w:cs="Arial"/>
          <w:sz w:val="24"/>
          <w:szCs w:val="24"/>
        </w:rPr>
        <w:t xml:space="preserve"> i</w:t>
      </w:r>
      <w:r w:rsidRPr="00983FCA">
        <w:rPr>
          <w:rFonts w:ascii="Arial" w:eastAsia="Arial" w:hAnsi="Arial" w:cs="Arial"/>
          <w:spacing w:val="2"/>
          <w:sz w:val="24"/>
          <w:szCs w:val="24"/>
        </w:rPr>
        <w:t xml:space="preserve"> </w:t>
      </w:r>
      <w:r w:rsidRPr="00983FCA">
        <w:rPr>
          <w:rFonts w:ascii="Arial" w:eastAsia="Arial" w:hAnsi="Arial" w:cs="Arial"/>
          <w:spacing w:val="1"/>
          <w:sz w:val="24"/>
          <w:szCs w:val="24"/>
        </w:rPr>
        <w:t>1</w:t>
      </w:r>
      <w:r w:rsidR="0007089B">
        <w:rPr>
          <w:rFonts w:ascii="Arial" w:eastAsia="Arial" w:hAnsi="Arial" w:cs="Arial"/>
          <w:sz w:val="24"/>
          <w:szCs w:val="24"/>
        </w:rPr>
        <w:t>5:</w:t>
      </w:r>
      <w:r w:rsidR="00193D7E">
        <w:rPr>
          <w:rFonts w:ascii="Arial" w:eastAsia="Arial" w:hAnsi="Arial" w:cs="Arial"/>
          <w:sz w:val="24"/>
          <w:szCs w:val="24"/>
        </w:rPr>
        <w:t>00</w:t>
      </w:r>
      <w:r w:rsidRPr="00983FCA">
        <w:rPr>
          <w:rFonts w:ascii="Arial" w:eastAsia="Arial" w:hAnsi="Arial" w:cs="Arial"/>
          <w:spacing w:val="3"/>
          <w:sz w:val="24"/>
          <w:szCs w:val="24"/>
        </w:rPr>
        <w:t xml:space="preserve"> </w:t>
      </w:r>
      <w:r w:rsidRPr="00983FCA">
        <w:rPr>
          <w:rFonts w:ascii="Arial" w:eastAsia="Arial" w:hAnsi="Arial" w:cs="Arial"/>
          <w:sz w:val="24"/>
          <w:szCs w:val="24"/>
        </w:rPr>
        <w:t>s</w:t>
      </w:r>
      <w:r w:rsidRPr="00983FCA">
        <w:rPr>
          <w:rFonts w:ascii="Arial" w:eastAsia="Arial" w:hAnsi="Arial" w:cs="Arial"/>
          <w:spacing w:val="1"/>
          <w:sz w:val="24"/>
          <w:szCs w:val="24"/>
        </w:rPr>
        <w:t>a</w:t>
      </w:r>
      <w:r w:rsidRPr="00983FCA">
        <w:rPr>
          <w:rFonts w:ascii="Arial" w:eastAsia="Arial" w:hAnsi="Arial" w:cs="Arial"/>
          <w:sz w:val="24"/>
          <w:szCs w:val="24"/>
        </w:rPr>
        <w:t xml:space="preserve">ti, </w:t>
      </w:r>
      <w:r w:rsidRPr="00983FCA">
        <w:rPr>
          <w:rFonts w:ascii="Arial" w:eastAsia="Arial" w:hAnsi="Arial" w:cs="Arial"/>
          <w:spacing w:val="1"/>
          <w:sz w:val="24"/>
          <w:szCs w:val="24"/>
        </w:rPr>
        <w:t>d</w:t>
      </w:r>
      <w:r w:rsidRPr="00983FCA">
        <w:rPr>
          <w:rFonts w:ascii="Arial" w:eastAsia="Arial" w:hAnsi="Arial" w:cs="Arial"/>
          <w:sz w:val="24"/>
          <w:szCs w:val="24"/>
        </w:rPr>
        <w:t>o</w:t>
      </w:r>
      <w:r w:rsidRPr="00983FCA">
        <w:rPr>
          <w:rFonts w:ascii="Arial" w:eastAsia="Arial" w:hAnsi="Arial" w:cs="Arial"/>
          <w:spacing w:val="3"/>
          <w:sz w:val="24"/>
          <w:szCs w:val="24"/>
        </w:rPr>
        <w:t xml:space="preserve"> </w:t>
      </w:r>
      <w:r w:rsidRPr="00983FCA">
        <w:rPr>
          <w:rFonts w:ascii="Arial" w:eastAsia="Arial" w:hAnsi="Arial" w:cs="Arial"/>
          <w:sz w:val="24"/>
          <w:szCs w:val="24"/>
        </w:rPr>
        <w:t>ro</w:t>
      </w:r>
      <w:r w:rsidRPr="00983FCA">
        <w:rPr>
          <w:rFonts w:ascii="Arial" w:eastAsia="Arial" w:hAnsi="Arial" w:cs="Arial"/>
          <w:spacing w:val="-2"/>
          <w:sz w:val="24"/>
          <w:szCs w:val="24"/>
        </w:rPr>
        <w:t>k</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do</w:t>
      </w:r>
      <w:r w:rsidRPr="00983FCA">
        <w:rPr>
          <w:rFonts w:ascii="Arial" w:eastAsia="Arial" w:hAnsi="Arial" w:cs="Arial"/>
          <w:sz w:val="24"/>
          <w:szCs w:val="24"/>
        </w:rPr>
        <w:t>st</w:t>
      </w:r>
      <w:r w:rsidRPr="00983FCA">
        <w:rPr>
          <w:rFonts w:ascii="Arial" w:eastAsia="Arial" w:hAnsi="Arial" w:cs="Arial"/>
          <w:spacing w:val="1"/>
          <w:sz w:val="24"/>
          <w:szCs w:val="24"/>
        </w:rPr>
        <w:t>a</w:t>
      </w:r>
      <w:r w:rsidRPr="00983FCA">
        <w:rPr>
          <w:rFonts w:ascii="Arial" w:eastAsia="Arial" w:hAnsi="Arial" w:cs="Arial"/>
          <w:spacing w:val="-2"/>
          <w:sz w:val="24"/>
          <w:szCs w:val="24"/>
        </w:rPr>
        <w:t>v</w:t>
      </w:r>
      <w:r w:rsidRPr="00983FCA">
        <w:rPr>
          <w:rFonts w:ascii="Arial" w:eastAsia="Arial" w:hAnsi="Arial" w:cs="Arial"/>
          <w:sz w:val="24"/>
          <w:szCs w:val="24"/>
        </w:rPr>
        <w:t>u</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p</w:t>
      </w:r>
      <w:r w:rsidRPr="00983FCA">
        <w:rPr>
          <w:rFonts w:ascii="Arial" w:eastAsia="Arial" w:hAnsi="Arial" w:cs="Arial"/>
          <w:spacing w:val="1"/>
          <w:sz w:val="24"/>
          <w:szCs w:val="24"/>
        </w:rPr>
        <w:t>on</w:t>
      </w:r>
      <w:r w:rsidRPr="00983FCA">
        <w:rPr>
          <w:rFonts w:ascii="Arial" w:eastAsia="Arial" w:hAnsi="Arial" w:cs="Arial"/>
          <w:spacing w:val="-1"/>
          <w:sz w:val="24"/>
          <w:szCs w:val="24"/>
        </w:rPr>
        <w:t>u</w:t>
      </w:r>
      <w:r w:rsidRPr="00983FCA">
        <w:rPr>
          <w:rFonts w:ascii="Arial" w:eastAsia="Arial" w:hAnsi="Arial" w:cs="Arial"/>
          <w:spacing w:val="1"/>
          <w:sz w:val="24"/>
          <w:szCs w:val="24"/>
        </w:rPr>
        <w:t>da</w:t>
      </w:r>
      <w:r w:rsidRPr="00983FCA">
        <w:rPr>
          <w:rFonts w:ascii="Arial" w:eastAsia="Arial" w:hAnsi="Arial" w:cs="Arial"/>
          <w:sz w:val="24"/>
          <w:szCs w:val="24"/>
        </w:rPr>
        <w:t xml:space="preserve">, </w:t>
      </w:r>
      <w:r w:rsidRPr="00983FCA">
        <w:rPr>
          <w:rFonts w:ascii="Arial" w:eastAsia="Arial" w:hAnsi="Arial" w:cs="Arial"/>
          <w:spacing w:val="1"/>
          <w:sz w:val="24"/>
          <w:szCs w:val="24"/>
        </w:rPr>
        <w:t>o</w:t>
      </w:r>
      <w:r w:rsidRPr="00983FCA">
        <w:rPr>
          <w:rFonts w:ascii="Arial" w:eastAsia="Arial" w:hAnsi="Arial" w:cs="Arial"/>
          <w:sz w:val="24"/>
          <w:szCs w:val="24"/>
        </w:rPr>
        <w:t>d</w:t>
      </w:r>
      <w:r w:rsidRPr="00983FCA">
        <w:rPr>
          <w:rFonts w:ascii="Arial" w:eastAsia="Arial" w:hAnsi="Arial" w:cs="Arial"/>
          <w:spacing w:val="1"/>
          <w:sz w:val="24"/>
          <w:szCs w:val="24"/>
        </w:rPr>
        <w:t xml:space="preserve"> o</w:t>
      </w:r>
      <w:r w:rsidRPr="00983FCA">
        <w:rPr>
          <w:rFonts w:ascii="Arial" w:eastAsia="Arial" w:hAnsi="Arial" w:cs="Arial"/>
          <w:sz w:val="24"/>
          <w:szCs w:val="24"/>
        </w:rPr>
        <w:t>s</w:t>
      </w:r>
      <w:r w:rsidRPr="00983FCA">
        <w:rPr>
          <w:rFonts w:ascii="Arial" w:eastAsia="Arial" w:hAnsi="Arial" w:cs="Arial"/>
          <w:spacing w:val="1"/>
          <w:sz w:val="24"/>
          <w:szCs w:val="24"/>
        </w:rPr>
        <w:t>o</w:t>
      </w:r>
      <w:r w:rsidRPr="00983FCA">
        <w:rPr>
          <w:rFonts w:ascii="Arial" w:eastAsia="Arial" w:hAnsi="Arial" w:cs="Arial"/>
          <w:spacing w:val="-1"/>
          <w:sz w:val="24"/>
          <w:szCs w:val="24"/>
        </w:rPr>
        <w:t>b</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pacing w:val="1"/>
          <w:sz w:val="24"/>
          <w:szCs w:val="24"/>
        </w:rPr>
        <w:t>adu</w:t>
      </w:r>
      <w:r w:rsidRPr="00983FCA">
        <w:rPr>
          <w:rFonts w:ascii="Arial" w:eastAsia="Arial" w:hAnsi="Arial" w:cs="Arial"/>
          <w:spacing w:val="-2"/>
          <w:sz w:val="24"/>
          <w:szCs w:val="24"/>
        </w:rPr>
        <w:t>ž</w:t>
      </w:r>
      <w:r w:rsidRPr="00983FCA">
        <w:rPr>
          <w:rFonts w:ascii="Arial" w:eastAsia="Arial" w:hAnsi="Arial" w:cs="Arial"/>
          <w:spacing w:val="1"/>
          <w:sz w:val="24"/>
          <w:szCs w:val="24"/>
        </w:rPr>
        <w:t>en</w:t>
      </w:r>
      <w:r w:rsidRPr="00983FCA">
        <w:rPr>
          <w:rFonts w:ascii="Arial" w:eastAsia="Arial" w:hAnsi="Arial" w:cs="Arial"/>
          <w:sz w:val="24"/>
          <w:szCs w:val="24"/>
        </w:rPr>
        <w:t>ih</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z w:val="24"/>
          <w:szCs w:val="24"/>
        </w:rPr>
        <w:t>k</w:t>
      </w:r>
      <w:r w:rsidRPr="00983FCA">
        <w:rPr>
          <w:rFonts w:ascii="Arial" w:eastAsia="Arial" w:hAnsi="Arial" w:cs="Arial"/>
          <w:spacing w:val="1"/>
          <w:sz w:val="24"/>
          <w:szCs w:val="24"/>
        </w:rPr>
        <w:t>o</w:t>
      </w:r>
      <w:r w:rsidRPr="00983FCA">
        <w:rPr>
          <w:rFonts w:ascii="Arial" w:eastAsia="Arial" w:hAnsi="Arial" w:cs="Arial"/>
          <w:spacing w:val="-1"/>
          <w:sz w:val="24"/>
          <w:szCs w:val="24"/>
        </w:rPr>
        <w:t>m</w:t>
      </w:r>
      <w:r w:rsidRPr="00983FCA">
        <w:rPr>
          <w:rFonts w:ascii="Arial" w:eastAsia="Arial" w:hAnsi="Arial" w:cs="Arial"/>
          <w:spacing w:val="1"/>
          <w:sz w:val="24"/>
          <w:szCs w:val="24"/>
        </w:rPr>
        <w:t>un</w:t>
      </w:r>
      <w:r w:rsidRPr="00983FCA">
        <w:rPr>
          <w:rFonts w:ascii="Arial" w:eastAsia="Arial" w:hAnsi="Arial" w:cs="Arial"/>
          <w:sz w:val="24"/>
          <w:szCs w:val="24"/>
        </w:rPr>
        <w:t>ikaciju</w:t>
      </w:r>
      <w:r w:rsidRPr="00983FCA">
        <w:rPr>
          <w:rFonts w:ascii="Arial" w:eastAsia="Arial" w:hAnsi="Arial" w:cs="Arial"/>
          <w:spacing w:val="14"/>
          <w:sz w:val="24"/>
          <w:szCs w:val="24"/>
        </w:rPr>
        <w:t xml:space="preserve"> </w:t>
      </w:r>
      <w:r w:rsidRPr="00983FCA">
        <w:rPr>
          <w:rFonts w:ascii="Arial" w:eastAsia="Arial" w:hAnsi="Arial" w:cs="Arial"/>
          <w:spacing w:val="-2"/>
          <w:sz w:val="24"/>
          <w:szCs w:val="24"/>
        </w:rPr>
        <w:t>s</w:t>
      </w:r>
      <w:r w:rsidRPr="00983FCA">
        <w:rPr>
          <w:rFonts w:ascii="Arial" w:eastAsia="Arial" w:hAnsi="Arial" w:cs="Arial"/>
          <w:sz w:val="24"/>
          <w:szCs w:val="24"/>
        </w:rPr>
        <w:t>a</w:t>
      </w:r>
      <w:r>
        <w:rPr>
          <w:rFonts w:ascii="Arial" w:eastAsia="Arial" w:hAnsi="Arial" w:cs="Arial"/>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 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kt</w:t>
      </w:r>
      <w:r>
        <w:rPr>
          <w:rFonts w:ascii="Arial" w:eastAsia="Arial" w:hAnsi="Arial" w:cs="Arial"/>
          <w:spacing w:val="-2"/>
          <w:sz w:val="24"/>
          <w:szCs w:val="24"/>
        </w:rPr>
        <w:t>i</w:t>
      </w:r>
      <w:r>
        <w:rPr>
          <w:rFonts w:ascii="Arial" w:eastAsia="Arial" w:hAnsi="Arial" w:cs="Arial"/>
          <w:spacing w:val="1"/>
          <w:sz w:val="24"/>
          <w:szCs w:val="24"/>
        </w:rPr>
        <w:t>ma</w:t>
      </w:r>
      <w:r>
        <w:rPr>
          <w:rFonts w:ascii="Arial" w:eastAsia="Arial" w:hAnsi="Arial" w:cs="Arial"/>
          <w:sz w:val="24"/>
          <w:szCs w:val="24"/>
        </w:rPr>
        <w:t>.</w:t>
      </w:r>
    </w:p>
    <w:p w:rsidR="00E02434"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Os</w:t>
      </w:r>
      <w:r>
        <w:rPr>
          <w:rFonts w:ascii="Arial" w:eastAsia="Arial" w:hAnsi="Arial" w:cs="Arial"/>
          <w:spacing w:val="1"/>
          <w:sz w:val="24"/>
          <w:szCs w:val="24"/>
        </w:rPr>
        <w:t>ob</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ikaciju</w:t>
      </w:r>
      <w:r>
        <w:rPr>
          <w:rFonts w:ascii="Arial" w:eastAsia="Arial" w:hAnsi="Arial" w:cs="Arial"/>
          <w:spacing w:val="20"/>
          <w:sz w:val="24"/>
          <w:szCs w:val="24"/>
        </w:rPr>
        <w:t xml:space="preserve"> </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5"/>
          <w:sz w:val="24"/>
          <w:szCs w:val="24"/>
        </w:rPr>
        <w:t>:</w:t>
      </w:r>
      <w:r w:rsidR="002051AF">
        <w:rPr>
          <w:rFonts w:ascii="Arial" w:eastAsia="Arial" w:hAnsi="Arial" w:cs="Arial"/>
          <w:sz w:val="24"/>
          <w:szCs w:val="24"/>
        </w:rPr>
        <w:t xml:space="preserve"> </w:t>
      </w:r>
    </w:p>
    <w:p w:rsidR="00AD6FA3" w:rsidRPr="004B0697" w:rsidRDefault="00AB6E65" w:rsidP="0010403B">
      <w:pPr>
        <w:tabs>
          <w:tab w:val="left" w:pos="9639"/>
        </w:tabs>
        <w:ind w:left="284" w:right="77"/>
        <w:jc w:val="both"/>
        <w:rPr>
          <w:rFonts w:ascii="Arial" w:eastAsia="Arial" w:hAnsi="Arial" w:cs="Arial"/>
          <w:color w:val="0000FF"/>
          <w:u w:val="single" w:color="0000FF"/>
        </w:rPr>
      </w:pPr>
      <w:hyperlink r:id="rId14" w:history="1">
        <w:r w:rsidR="007466CE" w:rsidRPr="008C6000">
          <w:rPr>
            <w:rStyle w:val="Hyperlink"/>
            <w:rFonts w:ascii="Arial" w:eastAsia="Arial" w:hAnsi="Arial" w:cs="Arial"/>
          </w:rPr>
          <w:t xml:space="preserve">Darija Kirhmajer, dipl.oec., </w:t>
        </w:r>
      </w:hyperlink>
      <w:hyperlink r:id="rId15" w:history="1">
        <w:r w:rsidR="005B7DCE" w:rsidRPr="004B0697">
          <w:rPr>
            <w:rStyle w:val="Hyperlink"/>
            <w:rFonts w:ascii="Arial" w:eastAsia="Arial" w:hAnsi="Arial" w:cs="Arial"/>
          </w:rPr>
          <w:t xml:space="preserve">tel: 01/3787 294 </w:t>
        </w:r>
      </w:hyperlink>
      <w:hyperlink r:id="rId16" w:history="1">
        <w:r w:rsidR="00FC6ACA" w:rsidRPr="004B0697">
          <w:rPr>
            <w:rStyle w:val="Hyperlink"/>
            <w:rFonts w:ascii="Arial" w:eastAsia="Arial" w:hAnsi="Arial" w:cs="Arial"/>
          </w:rPr>
          <w:t xml:space="preserve">, adresa elektroničke pošte: </w:t>
        </w:r>
      </w:hyperlink>
      <w:hyperlink r:id="rId17" w:history="1">
        <w:r w:rsidR="00B836BC" w:rsidRPr="008E146C">
          <w:rPr>
            <w:rStyle w:val="Hyperlink"/>
            <w:rFonts w:ascii="Arial" w:eastAsia="Arial" w:hAnsi="Arial" w:cs="Arial"/>
          </w:rPr>
          <w:t>darija.kirhmajer@kbcsm.h</w:t>
        </w:r>
      </w:hyperlink>
      <w:hyperlink>
        <w:r w:rsidR="00042926" w:rsidRPr="004B0697">
          <w:rPr>
            <w:rStyle w:val="Hyperlink"/>
            <w:rFonts w:ascii="Arial" w:eastAsia="Arial" w:hAnsi="Arial" w:cs="Arial"/>
          </w:rPr>
          <w:t>r</w:t>
        </w:r>
      </w:hyperlink>
    </w:p>
    <w:p w:rsidR="003A1F62" w:rsidRPr="005D2C7D" w:rsidRDefault="00E02434" w:rsidP="0010403B">
      <w:pPr>
        <w:tabs>
          <w:tab w:val="left" w:pos="9639"/>
        </w:tabs>
        <w:ind w:left="284" w:right="77"/>
        <w:jc w:val="both"/>
        <w:rPr>
          <w:rStyle w:val="Hyperlink"/>
          <w:rFonts w:ascii="Arial" w:eastAsia="Arial" w:hAnsi="Arial" w:cs="Arial"/>
        </w:rPr>
      </w:pPr>
      <w:r w:rsidRPr="004B0697">
        <w:rPr>
          <w:rStyle w:val="Hyperlink"/>
          <w:rFonts w:ascii="Arial" w:eastAsia="Arial" w:hAnsi="Arial" w:cs="Arial"/>
        </w:rPr>
        <w:t xml:space="preserve">Goran </w:t>
      </w:r>
      <w:r w:rsidR="003A1F62" w:rsidRPr="004B0697">
        <w:rPr>
          <w:rStyle w:val="Hyperlink"/>
          <w:rFonts w:ascii="Arial" w:eastAsia="Arial" w:hAnsi="Arial" w:cs="Arial"/>
        </w:rPr>
        <w:t>Kuljić</w:t>
      </w:r>
      <w:r w:rsidRPr="004B0697">
        <w:rPr>
          <w:rStyle w:val="Hyperlink"/>
          <w:rFonts w:ascii="Arial" w:eastAsia="Arial" w:hAnsi="Arial" w:cs="Arial"/>
        </w:rPr>
        <w:t xml:space="preserve">, </w:t>
      </w:r>
      <w:r w:rsidR="003A1F62" w:rsidRPr="004B0697">
        <w:rPr>
          <w:rStyle w:val="Hyperlink"/>
          <w:rFonts w:ascii="Arial" w:eastAsia="Arial" w:hAnsi="Arial" w:cs="Arial"/>
        </w:rPr>
        <w:t>univ.spec.oec</w:t>
      </w:r>
      <w:r w:rsidRPr="004B0697">
        <w:rPr>
          <w:rStyle w:val="Hyperlink"/>
          <w:rFonts w:ascii="Arial" w:eastAsia="Arial" w:hAnsi="Arial" w:cs="Arial"/>
        </w:rPr>
        <w:t>.</w:t>
      </w:r>
      <w:r w:rsidR="007466CE">
        <w:rPr>
          <w:rStyle w:val="Hyperlink"/>
          <w:rFonts w:ascii="Arial" w:eastAsia="Arial" w:hAnsi="Arial" w:cs="Arial"/>
        </w:rPr>
        <w:t>,</w:t>
      </w:r>
      <w:r w:rsidRPr="004B0697">
        <w:rPr>
          <w:rStyle w:val="Hyperlink"/>
          <w:rFonts w:ascii="Arial" w:eastAsia="Arial" w:hAnsi="Arial" w:cs="Arial"/>
        </w:rPr>
        <w:t xml:space="preserve"> tel: 01/</w:t>
      </w:r>
      <w:r w:rsidR="00B47D3A" w:rsidRPr="004B0697">
        <w:rPr>
          <w:rStyle w:val="Hyperlink"/>
          <w:rFonts w:ascii="Arial" w:eastAsia="Arial" w:hAnsi="Arial" w:cs="Arial"/>
        </w:rPr>
        <w:t xml:space="preserve">3787 </w:t>
      </w:r>
      <w:r w:rsidR="007466CE">
        <w:rPr>
          <w:rStyle w:val="Hyperlink"/>
          <w:rFonts w:ascii="Arial" w:eastAsia="Arial" w:hAnsi="Arial" w:cs="Arial"/>
        </w:rPr>
        <w:t>294</w:t>
      </w:r>
      <w:r w:rsidR="00B47D3A" w:rsidRPr="004B0697">
        <w:rPr>
          <w:rStyle w:val="Hyperlink"/>
          <w:rFonts w:ascii="Arial" w:eastAsia="Arial" w:hAnsi="Arial" w:cs="Arial"/>
        </w:rPr>
        <w:t>, adresa elektroničke pošte: goran.kuljic@kbcsm.hr</w:t>
      </w:r>
    </w:p>
    <w:p w:rsidR="000D1033" w:rsidRDefault="000D1033" w:rsidP="0010403B">
      <w:pPr>
        <w:tabs>
          <w:tab w:val="left" w:pos="9639"/>
        </w:tabs>
        <w:spacing w:before="29"/>
        <w:ind w:left="284" w:right="77"/>
        <w:jc w:val="both"/>
        <w:rPr>
          <w:rFonts w:ascii="Arial" w:eastAsia="Arial" w:hAnsi="Arial" w:cs="Arial"/>
          <w:b/>
          <w:spacing w:val="1"/>
          <w:sz w:val="24"/>
          <w:szCs w:val="24"/>
        </w:rPr>
      </w:pPr>
    </w:p>
    <w:p w:rsidR="000D1033" w:rsidRPr="005D2C7D" w:rsidRDefault="00042926" w:rsidP="005D2C7D">
      <w:pPr>
        <w:tabs>
          <w:tab w:val="left" w:pos="9639"/>
        </w:tabs>
        <w:spacing w:after="75"/>
        <w:ind w:left="284" w:right="77"/>
        <w:textAlignment w:val="baseline"/>
        <w:rPr>
          <w:rFonts w:ascii="Arial" w:hAnsi="Arial" w:cs="Arial"/>
          <w:b/>
          <w:sz w:val="24"/>
          <w:szCs w:val="24"/>
          <w:lang w:val="hr-HR" w:eastAsia="hr-HR"/>
        </w:rPr>
      </w:pPr>
      <w:r w:rsidRPr="005D2C7D">
        <w:rPr>
          <w:rFonts w:ascii="Arial" w:hAnsi="Arial" w:cs="Arial"/>
          <w:b/>
          <w:sz w:val="24"/>
          <w:szCs w:val="24"/>
          <w:lang w:val="hr-HR" w:eastAsia="hr-HR"/>
        </w:rPr>
        <w:t xml:space="preserve">3. Popis gospodarskih subjekata sukladno članku </w:t>
      </w:r>
      <w:r w:rsidR="00B54224" w:rsidRPr="005D2C7D">
        <w:rPr>
          <w:rFonts w:ascii="Arial" w:hAnsi="Arial" w:cs="Arial"/>
          <w:b/>
          <w:sz w:val="24"/>
          <w:szCs w:val="24"/>
          <w:lang w:val="hr-HR" w:eastAsia="hr-HR"/>
        </w:rPr>
        <w:t>76</w:t>
      </w:r>
      <w:r w:rsidRPr="005D2C7D">
        <w:rPr>
          <w:rFonts w:ascii="Arial" w:hAnsi="Arial" w:cs="Arial"/>
          <w:b/>
          <w:sz w:val="24"/>
          <w:szCs w:val="24"/>
          <w:lang w:val="hr-HR" w:eastAsia="hr-HR"/>
        </w:rPr>
        <w:t xml:space="preserve">. </w:t>
      </w:r>
      <w:r w:rsidR="00E6796F" w:rsidRPr="005D2C7D">
        <w:rPr>
          <w:rFonts w:ascii="Arial" w:hAnsi="Arial" w:cs="Arial"/>
          <w:b/>
          <w:sz w:val="24"/>
          <w:szCs w:val="24"/>
          <w:lang w:val="hr-HR" w:eastAsia="hr-HR"/>
        </w:rPr>
        <w:t>ZJN 2016</w:t>
      </w:r>
      <w:r w:rsidR="001C4FA6" w:rsidRPr="005D2C7D">
        <w:rPr>
          <w:rFonts w:ascii="Arial" w:hAnsi="Arial" w:cs="Arial"/>
          <w:b/>
          <w:sz w:val="24"/>
          <w:szCs w:val="24"/>
          <w:lang w:val="hr-HR" w:eastAsia="hr-HR"/>
        </w:rPr>
        <w:t xml:space="preserve"> </w:t>
      </w:r>
    </w:p>
    <w:p w:rsidR="00DF6C85" w:rsidRDefault="00DF6C85" w:rsidP="0010403B">
      <w:pPr>
        <w:tabs>
          <w:tab w:val="left" w:pos="9639"/>
        </w:tabs>
        <w:spacing w:before="12" w:line="260" w:lineRule="exact"/>
        <w:ind w:left="284" w:right="77"/>
        <w:jc w:val="both"/>
        <w:rPr>
          <w:rFonts w:ascii="Arial" w:hAnsi="Arial" w:cs="Arial"/>
          <w:color w:val="000000" w:themeColor="text1"/>
          <w:sz w:val="24"/>
          <w:szCs w:val="24"/>
        </w:rPr>
      </w:pPr>
      <w:r w:rsidRPr="00030120">
        <w:rPr>
          <w:rFonts w:ascii="Arial" w:hAnsi="Arial" w:cs="Arial"/>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287C71" w:rsidRPr="00310496" w:rsidRDefault="00287C71" w:rsidP="00287C71">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p>
    <w:p w:rsidR="008F1C4E" w:rsidRPr="008F1C4E" w:rsidRDefault="008F1C4E" w:rsidP="00B836BC">
      <w:pPr>
        <w:shd w:val="clear" w:color="auto" w:fill="FFFFFF"/>
        <w:ind w:left="142" w:firstLine="142"/>
        <w:jc w:val="both"/>
        <w:textAlignment w:val="baseline"/>
        <w:rPr>
          <w:rFonts w:ascii="Arial" w:hAnsi="Arial" w:cs="Arial"/>
          <w:sz w:val="21"/>
          <w:szCs w:val="21"/>
          <w:lang w:val="hr-HR"/>
        </w:rPr>
      </w:pPr>
      <w:r w:rsidRPr="008F1C4E">
        <w:rPr>
          <w:rFonts w:ascii="Arial" w:hAnsi="Arial" w:cs="Arial"/>
          <w:sz w:val="21"/>
          <w:szCs w:val="21"/>
          <w:lang w:val="hr-HR"/>
        </w:rPr>
        <w:t>1.</w:t>
      </w:r>
      <w:r w:rsidRPr="008F1C4E">
        <w:rPr>
          <w:rFonts w:ascii="Arial" w:hAnsi="Arial" w:cs="Arial"/>
          <w:sz w:val="21"/>
          <w:szCs w:val="21"/>
          <w:lang w:val="hr-HR"/>
        </w:rPr>
        <w:tab/>
        <w:t>PHARMA HEMP d.o.o., Ulica kneza Branimira 71 A, Zagreb, OIB 73731486433</w:t>
      </w:r>
    </w:p>
    <w:p w:rsidR="008F1C4E" w:rsidRPr="008F1C4E" w:rsidRDefault="008F1C4E" w:rsidP="00B836BC">
      <w:pPr>
        <w:shd w:val="clear" w:color="auto" w:fill="FFFFFF"/>
        <w:ind w:left="142" w:firstLine="142"/>
        <w:jc w:val="both"/>
        <w:textAlignment w:val="baseline"/>
        <w:rPr>
          <w:rFonts w:ascii="Arial" w:hAnsi="Arial" w:cs="Arial"/>
          <w:sz w:val="21"/>
          <w:szCs w:val="21"/>
          <w:lang w:val="hr-HR"/>
        </w:rPr>
      </w:pPr>
      <w:r w:rsidRPr="008F1C4E">
        <w:rPr>
          <w:rFonts w:ascii="Arial" w:hAnsi="Arial" w:cs="Arial"/>
          <w:sz w:val="21"/>
          <w:szCs w:val="21"/>
          <w:lang w:val="hr-HR"/>
        </w:rPr>
        <w:t>2.</w:t>
      </w:r>
      <w:r w:rsidRPr="008F1C4E">
        <w:rPr>
          <w:rFonts w:ascii="Arial" w:hAnsi="Arial" w:cs="Arial"/>
          <w:sz w:val="21"/>
          <w:szCs w:val="21"/>
          <w:lang w:val="hr-HR"/>
        </w:rPr>
        <w:tab/>
        <w:t>PROPERTIES INVENTIVE DESIGN d.o.o., Jukićeva 2/A, Zagreb, OIB 14937489808</w:t>
      </w:r>
    </w:p>
    <w:p w:rsidR="008F1C4E" w:rsidRPr="008F1C4E" w:rsidRDefault="008F1C4E" w:rsidP="00B836BC">
      <w:pPr>
        <w:shd w:val="clear" w:color="auto" w:fill="FFFFFF"/>
        <w:ind w:left="142" w:firstLine="142"/>
        <w:jc w:val="both"/>
        <w:textAlignment w:val="baseline"/>
        <w:rPr>
          <w:rFonts w:ascii="Arial" w:hAnsi="Arial" w:cs="Arial"/>
          <w:sz w:val="21"/>
          <w:szCs w:val="21"/>
          <w:lang w:val="hr-HR"/>
        </w:rPr>
      </w:pPr>
      <w:r w:rsidRPr="008F1C4E">
        <w:rPr>
          <w:rFonts w:ascii="Arial" w:hAnsi="Arial" w:cs="Arial"/>
          <w:sz w:val="21"/>
          <w:szCs w:val="21"/>
          <w:lang w:val="hr-HR"/>
        </w:rPr>
        <w:t>3.</w:t>
      </w:r>
      <w:r w:rsidRPr="008F1C4E">
        <w:rPr>
          <w:rFonts w:ascii="Arial" w:hAnsi="Arial" w:cs="Arial"/>
          <w:sz w:val="21"/>
          <w:szCs w:val="21"/>
          <w:lang w:val="hr-HR"/>
        </w:rPr>
        <w:tab/>
        <w:t>ULOLA d.o.o., Jure Kaštelana 19, Zagreb, OIB 53575159503</w:t>
      </w:r>
    </w:p>
    <w:p w:rsidR="008F1C4E" w:rsidRPr="008F1C4E" w:rsidRDefault="008F1C4E" w:rsidP="00B836BC">
      <w:pPr>
        <w:shd w:val="clear" w:color="auto" w:fill="FFFFFF"/>
        <w:ind w:left="142" w:firstLine="142"/>
        <w:jc w:val="both"/>
        <w:textAlignment w:val="baseline"/>
        <w:rPr>
          <w:rFonts w:ascii="Arial" w:hAnsi="Arial" w:cs="Arial"/>
          <w:sz w:val="21"/>
          <w:szCs w:val="21"/>
          <w:lang w:val="hr-HR"/>
        </w:rPr>
      </w:pPr>
      <w:r w:rsidRPr="008F1C4E">
        <w:rPr>
          <w:rFonts w:ascii="Arial" w:hAnsi="Arial" w:cs="Arial"/>
          <w:sz w:val="21"/>
          <w:szCs w:val="21"/>
          <w:lang w:val="hr-HR"/>
        </w:rPr>
        <w:t>4.</w:t>
      </w:r>
      <w:r w:rsidRPr="008F1C4E">
        <w:rPr>
          <w:rFonts w:ascii="Arial" w:hAnsi="Arial" w:cs="Arial"/>
          <w:sz w:val="21"/>
          <w:szCs w:val="21"/>
          <w:lang w:val="hr-HR"/>
        </w:rPr>
        <w:tab/>
        <w:t>NAŠE VOĆE d.o.o., Jukićeva 2/A, Zagreb, OIB 96115198364</w:t>
      </w:r>
    </w:p>
    <w:p w:rsidR="008F1C4E" w:rsidRPr="008F1C4E" w:rsidRDefault="008F1C4E" w:rsidP="00B836BC">
      <w:pPr>
        <w:shd w:val="clear" w:color="auto" w:fill="FFFFFF"/>
        <w:ind w:left="142" w:firstLine="142"/>
        <w:jc w:val="both"/>
        <w:textAlignment w:val="baseline"/>
        <w:rPr>
          <w:rFonts w:ascii="Arial" w:hAnsi="Arial" w:cs="Arial"/>
          <w:sz w:val="21"/>
          <w:szCs w:val="21"/>
          <w:lang w:val="hr-HR"/>
        </w:rPr>
      </w:pPr>
      <w:r w:rsidRPr="008F1C4E">
        <w:rPr>
          <w:rFonts w:ascii="Arial" w:hAnsi="Arial" w:cs="Arial"/>
          <w:sz w:val="21"/>
          <w:szCs w:val="21"/>
          <w:lang w:val="hr-HR"/>
        </w:rPr>
        <w:t>5.</w:t>
      </w:r>
      <w:r w:rsidRPr="008F1C4E">
        <w:rPr>
          <w:rFonts w:ascii="Arial" w:hAnsi="Arial" w:cs="Arial"/>
          <w:sz w:val="21"/>
          <w:szCs w:val="21"/>
          <w:lang w:val="hr-HR"/>
        </w:rPr>
        <w:tab/>
        <w:t>STARESMED j.d.o.o., Prolaz Jurja Ratkaja 7, Zagreb, OIB 05094187485</w:t>
      </w:r>
    </w:p>
    <w:p w:rsidR="008F1C4E" w:rsidRPr="008F1C4E" w:rsidRDefault="008F1C4E" w:rsidP="00B836BC">
      <w:pPr>
        <w:shd w:val="clear" w:color="auto" w:fill="FFFFFF"/>
        <w:ind w:left="142" w:firstLine="142"/>
        <w:jc w:val="both"/>
        <w:textAlignment w:val="baseline"/>
        <w:rPr>
          <w:rFonts w:ascii="Arial" w:hAnsi="Arial" w:cs="Arial"/>
          <w:sz w:val="21"/>
          <w:szCs w:val="21"/>
          <w:lang w:val="hr-HR"/>
        </w:rPr>
      </w:pPr>
      <w:r w:rsidRPr="008F1C4E">
        <w:rPr>
          <w:rFonts w:ascii="Arial" w:hAnsi="Arial" w:cs="Arial"/>
          <w:sz w:val="21"/>
          <w:szCs w:val="21"/>
          <w:lang w:val="hr-HR"/>
        </w:rPr>
        <w:t>6.</w:t>
      </w:r>
      <w:r w:rsidRPr="008F1C4E">
        <w:rPr>
          <w:rFonts w:ascii="Arial" w:hAnsi="Arial" w:cs="Arial"/>
          <w:sz w:val="21"/>
          <w:szCs w:val="21"/>
          <w:lang w:val="hr-HR"/>
        </w:rPr>
        <w:tab/>
        <w:t>HRVATSKI ZAVOD ZA TRANSFUZIJSKU MEDICINU, Petrova 3, Zagreb, OIB 61248075289</w:t>
      </w:r>
    </w:p>
    <w:p w:rsidR="008F1C4E" w:rsidRPr="008F1C4E" w:rsidRDefault="008F1C4E" w:rsidP="00B836BC">
      <w:pPr>
        <w:shd w:val="clear" w:color="auto" w:fill="FFFFFF"/>
        <w:ind w:left="709" w:hanging="425"/>
        <w:jc w:val="both"/>
        <w:textAlignment w:val="baseline"/>
        <w:rPr>
          <w:rFonts w:ascii="Arial" w:hAnsi="Arial" w:cs="Arial"/>
          <w:sz w:val="21"/>
          <w:szCs w:val="21"/>
          <w:lang w:val="hr-HR"/>
        </w:rPr>
      </w:pPr>
      <w:r w:rsidRPr="008F1C4E">
        <w:rPr>
          <w:rFonts w:ascii="Arial" w:hAnsi="Arial" w:cs="Arial"/>
          <w:sz w:val="21"/>
          <w:szCs w:val="21"/>
          <w:lang w:val="hr-HR"/>
        </w:rPr>
        <w:lastRenderedPageBreak/>
        <w:t>7.</w:t>
      </w:r>
      <w:r w:rsidRPr="008F1C4E">
        <w:rPr>
          <w:rFonts w:ascii="Arial" w:hAnsi="Arial" w:cs="Arial"/>
          <w:sz w:val="21"/>
          <w:szCs w:val="21"/>
          <w:lang w:val="hr-HR"/>
        </w:rPr>
        <w:tab/>
        <w:t>CENTAR ZA ODGOJ I OBRAZOVANJE VINKO BEK, Kušlanova 59a, Zagreb, OIB 16898882733</w:t>
      </w:r>
    </w:p>
    <w:p w:rsidR="008F1C4E" w:rsidRPr="008F1C4E" w:rsidRDefault="008F1C4E" w:rsidP="00B836BC">
      <w:pPr>
        <w:shd w:val="clear" w:color="auto" w:fill="FFFFFF"/>
        <w:ind w:left="142" w:firstLine="142"/>
        <w:jc w:val="both"/>
        <w:textAlignment w:val="baseline"/>
        <w:rPr>
          <w:rFonts w:ascii="Arial" w:hAnsi="Arial" w:cs="Arial"/>
          <w:sz w:val="21"/>
          <w:szCs w:val="21"/>
          <w:lang w:val="hr-HR"/>
        </w:rPr>
      </w:pPr>
      <w:r w:rsidRPr="008F1C4E">
        <w:rPr>
          <w:rFonts w:ascii="Arial" w:hAnsi="Arial" w:cs="Arial"/>
          <w:sz w:val="21"/>
          <w:szCs w:val="21"/>
          <w:lang w:val="hr-HR"/>
        </w:rPr>
        <w:t>8.</w:t>
      </w:r>
      <w:r w:rsidRPr="008F1C4E">
        <w:rPr>
          <w:rFonts w:ascii="Arial" w:hAnsi="Arial" w:cs="Arial"/>
          <w:sz w:val="21"/>
          <w:szCs w:val="21"/>
          <w:lang w:val="hr-HR"/>
        </w:rPr>
        <w:tab/>
        <w:t>ENVILINK d.o.o., Gračani 4, Zagreb, OIB 14118994987</w:t>
      </w:r>
    </w:p>
    <w:p w:rsidR="008F1C4E" w:rsidRPr="008F1C4E" w:rsidRDefault="008F1C4E" w:rsidP="00B836BC">
      <w:pPr>
        <w:shd w:val="clear" w:color="auto" w:fill="FFFFFF"/>
        <w:ind w:left="142" w:firstLine="142"/>
        <w:jc w:val="both"/>
        <w:textAlignment w:val="baseline"/>
        <w:rPr>
          <w:rFonts w:ascii="Arial" w:hAnsi="Arial" w:cs="Arial"/>
          <w:sz w:val="21"/>
          <w:szCs w:val="21"/>
          <w:lang w:val="hr-HR"/>
        </w:rPr>
      </w:pPr>
      <w:r w:rsidRPr="008F1C4E">
        <w:rPr>
          <w:rFonts w:ascii="Arial" w:hAnsi="Arial" w:cs="Arial"/>
          <w:sz w:val="21"/>
          <w:szCs w:val="21"/>
          <w:lang w:val="hr-HR"/>
        </w:rPr>
        <w:t>9.</w:t>
      </w:r>
      <w:r w:rsidRPr="008F1C4E">
        <w:rPr>
          <w:rFonts w:ascii="Arial" w:hAnsi="Arial" w:cs="Arial"/>
          <w:sz w:val="21"/>
          <w:szCs w:val="21"/>
          <w:lang w:val="hr-HR"/>
        </w:rPr>
        <w:tab/>
        <w:t>ZAGREB HEALTH CITY d.o.o., Ksaver 209, Zagreb, OIB 86104174298</w:t>
      </w:r>
    </w:p>
    <w:p w:rsidR="008F1C4E" w:rsidRPr="008F1C4E" w:rsidRDefault="008F1C4E" w:rsidP="00B836BC">
      <w:pPr>
        <w:shd w:val="clear" w:color="auto" w:fill="FFFFFF"/>
        <w:ind w:left="142" w:firstLine="142"/>
        <w:jc w:val="both"/>
        <w:textAlignment w:val="baseline"/>
        <w:rPr>
          <w:rFonts w:ascii="Arial" w:hAnsi="Arial" w:cs="Arial"/>
          <w:sz w:val="21"/>
          <w:szCs w:val="21"/>
          <w:lang w:val="hr-HR"/>
        </w:rPr>
      </w:pPr>
      <w:r w:rsidRPr="008F1C4E">
        <w:rPr>
          <w:rFonts w:ascii="Arial" w:hAnsi="Arial" w:cs="Arial"/>
          <w:sz w:val="21"/>
          <w:szCs w:val="21"/>
          <w:lang w:val="hr-HR"/>
        </w:rPr>
        <w:t>10.</w:t>
      </w:r>
      <w:r w:rsidRPr="008F1C4E">
        <w:rPr>
          <w:rFonts w:ascii="Arial" w:hAnsi="Arial" w:cs="Arial"/>
          <w:sz w:val="21"/>
          <w:szCs w:val="21"/>
          <w:lang w:val="hr-HR"/>
        </w:rPr>
        <w:tab/>
        <w:t>POGLED 360 d.o.o., Kopernikova 26, Zagreb, OIB 53050868963</w:t>
      </w:r>
    </w:p>
    <w:p w:rsidR="008F1C4E" w:rsidRPr="008F1C4E" w:rsidRDefault="008F1C4E" w:rsidP="00B836BC">
      <w:pPr>
        <w:shd w:val="clear" w:color="auto" w:fill="FFFFFF"/>
        <w:ind w:left="142" w:firstLine="142"/>
        <w:jc w:val="both"/>
        <w:textAlignment w:val="baseline"/>
        <w:rPr>
          <w:rFonts w:ascii="Arial" w:hAnsi="Arial" w:cs="Arial"/>
          <w:sz w:val="21"/>
          <w:szCs w:val="21"/>
          <w:lang w:val="hr-HR"/>
        </w:rPr>
      </w:pPr>
      <w:r w:rsidRPr="008F1C4E">
        <w:rPr>
          <w:rFonts w:ascii="Arial" w:hAnsi="Arial" w:cs="Arial"/>
          <w:sz w:val="21"/>
          <w:szCs w:val="21"/>
          <w:lang w:val="hr-HR"/>
        </w:rPr>
        <w:t>11.</w:t>
      </w:r>
      <w:r w:rsidRPr="008F1C4E">
        <w:rPr>
          <w:rFonts w:ascii="Arial" w:hAnsi="Arial" w:cs="Arial"/>
          <w:sz w:val="21"/>
          <w:szCs w:val="21"/>
          <w:lang w:val="hr-HR"/>
        </w:rPr>
        <w:tab/>
        <w:t>A. PROJEKTIRANJE d.o.o., I. Barutanski breg 4, Zagreb, OIB 11773709542</w:t>
      </w:r>
    </w:p>
    <w:p w:rsidR="00287C71" w:rsidRDefault="008F1C4E" w:rsidP="00B836BC">
      <w:pPr>
        <w:shd w:val="clear" w:color="auto" w:fill="FFFFFF"/>
        <w:ind w:left="142" w:firstLine="142"/>
        <w:jc w:val="both"/>
        <w:textAlignment w:val="baseline"/>
        <w:rPr>
          <w:rFonts w:ascii="Arial" w:hAnsi="Arial" w:cs="Arial"/>
          <w:sz w:val="21"/>
          <w:szCs w:val="21"/>
          <w:lang w:val="hr-HR"/>
        </w:rPr>
      </w:pPr>
      <w:r w:rsidRPr="008F1C4E">
        <w:rPr>
          <w:rFonts w:ascii="Arial" w:hAnsi="Arial" w:cs="Arial"/>
          <w:sz w:val="21"/>
          <w:szCs w:val="21"/>
          <w:lang w:val="hr-HR"/>
        </w:rPr>
        <w:t>12.</w:t>
      </w:r>
      <w:r w:rsidRPr="008F1C4E">
        <w:rPr>
          <w:rFonts w:ascii="Arial" w:hAnsi="Arial" w:cs="Arial"/>
          <w:sz w:val="21"/>
          <w:szCs w:val="21"/>
          <w:lang w:val="hr-HR"/>
        </w:rPr>
        <w:tab/>
        <w:t>ETNO GASTRO d.o.o., Trg Ljudevita Gaja 3, Krapina, OIB 43527261524</w:t>
      </w:r>
    </w:p>
    <w:p w:rsidR="008F1C4E" w:rsidRPr="00310496" w:rsidRDefault="008F1C4E" w:rsidP="008F1C4E">
      <w:pPr>
        <w:shd w:val="clear" w:color="auto" w:fill="FFFFFF"/>
        <w:ind w:left="142"/>
        <w:jc w:val="both"/>
        <w:textAlignment w:val="baseline"/>
        <w:rPr>
          <w:rFonts w:ascii="Arial" w:eastAsia="Arial" w:hAnsi="Arial" w:cs="Arial"/>
          <w:sz w:val="21"/>
          <w:szCs w:val="21"/>
        </w:rPr>
      </w:pPr>
    </w:p>
    <w:p w:rsidR="00287C71" w:rsidRDefault="00287C71" w:rsidP="00287C71">
      <w:pPr>
        <w:shd w:val="clear" w:color="auto" w:fill="FFFFFF"/>
        <w:ind w:left="284" w:hanging="284"/>
        <w:jc w:val="both"/>
        <w:textAlignment w:val="baseline"/>
        <w:rPr>
          <w:rFonts w:ascii="Arial" w:eastAsia="Arial" w:hAnsi="Arial" w:cs="Arial"/>
          <w:sz w:val="22"/>
          <w:szCs w:val="22"/>
        </w:rPr>
      </w:pPr>
      <w:r>
        <w:rPr>
          <w:rFonts w:ascii="Arial" w:eastAsia="Arial" w:hAnsi="Arial" w:cs="Arial"/>
          <w:sz w:val="22"/>
          <w:szCs w:val="22"/>
        </w:rPr>
        <w:t xml:space="preserve">     </w:t>
      </w:r>
      <w:r w:rsidRPr="005F264E">
        <w:rPr>
          <w:rFonts w:ascii="Arial" w:eastAsia="Arial" w:hAnsi="Arial" w:cs="Arial"/>
          <w:sz w:val="22"/>
          <w:szCs w:val="22"/>
        </w:rPr>
        <w:t>Osim navedenog, sukladno članku 80. stavku 2. točki 2. ZJN 2016 naručitelj u ovoj dokumentaciji o nabavi navodi gospodarske subjekte s kojima su predstavnici naručitelja iz članka 76. stavka 2. točke 2. ZJN 2016 u sukobu interesa:</w:t>
      </w:r>
    </w:p>
    <w:p w:rsidR="00287C71" w:rsidRPr="005F264E" w:rsidRDefault="00287C71" w:rsidP="00287C71">
      <w:pPr>
        <w:shd w:val="clear" w:color="auto" w:fill="FFFFFF"/>
        <w:ind w:left="284"/>
        <w:jc w:val="both"/>
        <w:textAlignment w:val="baseline"/>
        <w:rPr>
          <w:rFonts w:ascii="Arial" w:eastAsia="Arial" w:hAnsi="Arial" w:cs="Arial"/>
          <w:sz w:val="22"/>
          <w:szCs w:val="22"/>
        </w:rPr>
      </w:pPr>
    </w:p>
    <w:p w:rsidR="008F1C4E" w:rsidRPr="008F1C4E" w:rsidRDefault="008F1C4E" w:rsidP="008F1C4E">
      <w:pPr>
        <w:pStyle w:val="ListParagraph"/>
        <w:shd w:val="clear" w:color="auto" w:fill="FFFFFF"/>
        <w:ind w:hanging="436"/>
        <w:jc w:val="both"/>
        <w:textAlignment w:val="baseline"/>
        <w:rPr>
          <w:rFonts w:ascii="Arial" w:eastAsia="Arial" w:hAnsi="Arial" w:cs="Arial"/>
          <w:sz w:val="21"/>
          <w:szCs w:val="21"/>
        </w:rPr>
      </w:pPr>
      <w:r w:rsidRPr="008F1C4E">
        <w:rPr>
          <w:rFonts w:ascii="Arial" w:eastAsia="Arial" w:hAnsi="Arial" w:cs="Arial"/>
          <w:sz w:val="21"/>
          <w:szCs w:val="21"/>
        </w:rPr>
        <w:t>1.    INDENTALS d.o.o., Ivana Šibla 10, Zagreb, OIB 65566857995</w:t>
      </w:r>
    </w:p>
    <w:p w:rsidR="008F1C4E" w:rsidRPr="00CF3FCA" w:rsidRDefault="008F1C4E" w:rsidP="008F1C4E">
      <w:pPr>
        <w:pStyle w:val="ListParagraph"/>
        <w:shd w:val="clear" w:color="auto" w:fill="FFFFFF"/>
        <w:jc w:val="both"/>
        <w:textAlignment w:val="baseline"/>
        <w:rPr>
          <w:rFonts w:ascii="Calibri" w:hAnsi="Calibri" w:cs="Calibri"/>
          <w:color w:val="000000" w:themeColor="text1"/>
          <w:sz w:val="22"/>
          <w:szCs w:val="22"/>
          <w:lang w:val="hr-HR" w:eastAsia="hr-HR"/>
        </w:rPr>
      </w:pPr>
    </w:p>
    <w:p w:rsidR="00462CBA" w:rsidRPr="000D1033" w:rsidRDefault="00042926" w:rsidP="0010403B">
      <w:pPr>
        <w:tabs>
          <w:tab w:val="left" w:pos="9639"/>
        </w:tabs>
        <w:spacing w:after="75"/>
        <w:ind w:left="284" w:right="77"/>
        <w:textAlignment w:val="baseline"/>
        <w:rPr>
          <w:rFonts w:ascii="Arial" w:hAnsi="Arial" w:cs="Arial"/>
          <w:b/>
          <w:sz w:val="24"/>
          <w:szCs w:val="24"/>
          <w:lang w:val="hr-HR" w:eastAsia="hr-HR"/>
        </w:rPr>
      </w:pPr>
      <w:r w:rsidRPr="000D1033">
        <w:rPr>
          <w:rFonts w:ascii="Arial" w:hAnsi="Arial" w:cs="Arial"/>
          <w:b/>
          <w:sz w:val="24"/>
          <w:szCs w:val="24"/>
          <w:lang w:val="hr-HR" w:eastAsia="hr-HR"/>
        </w:rPr>
        <w:t>4. Opis predmeta nabave</w:t>
      </w:r>
    </w:p>
    <w:p w:rsidR="003228C9" w:rsidRDefault="000D1033" w:rsidP="00F7396B">
      <w:pPr>
        <w:tabs>
          <w:tab w:val="left" w:pos="9639"/>
        </w:tabs>
        <w:spacing w:after="75"/>
        <w:ind w:left="284" w:right="77"/>
        <w:jc w:val="both"/>
        <w:textAlignment w:val="baseline"/>
        <w:rPr>
          <w:rFonts w:ascii="Arial" w:hAnsi="Arial" w:cs="Arial"/>
          <w:b/>
          <w:sz w:val="18"/>
          <w:szCs w:val="24"/>
          <w:lang w:val="hr-HR"/>
        </w:rPr>
      </w:pPr>
      <w:r w:rsidRPr="00583C2D">
        <w:rPr>
          <w:rFonts w:ascii="Arial" w:hAnsi="Arial" w:cs="Arial"/>
          <w:sz w:val="24"/>
          <w:szCs w:val="24"/>
          <w:lang w:val="hr-HR" w:eastAsia="hr-HR"/>
        </w:rPr>
        <w:t>Predmet nabave je</w:t>
      </w:r>
      <w:r w:rsidR="00412E3C" w:rsidRPr="00583C2D">
        <w:rPr>
          <w:rFonts w:ascii="Arial" w:hAnsi="Arial" w:cs="Arial"/>
          <w:sz w:val="24"/>
          <w:szCs w:val="24"/>
          <w:lang w:val="hr-HR" w:eastAsia="hr-HR"/>
        </w:rPr>
        <w:t>:</w:t>
      </w:r>
      <w:r w:rsidRPr="00FC4413">
        <w:rPr>
          <w:rFonts w:ascii="Arial" w:hAnsi="Arial" w:cs="Arial"/>
          <w:b/>
          <w:sz w:val="24"/>
          <w:szCs w:val="24"/>
          <w:lang w:val="hr-HR" w:eastAsia="hr-HR"/>
        </w:rPr>
        <w:t xml:space="preserve"> </w:t>
      </w:r>
      <w:r w:rsidR="00F7396B" w:rsidRPr="00F7396B">
        <w:rPr>
          <w:rFonts w:ascii="Arial" w:eastAsia="Arial" w:hAnsi="Arial" w:cs="Arial"/>
          <w:b/>
          <w:sz w:val="24"/>
          <w:szCs w:val="24"/>
        </w:rPr>
        <w:t>Laboratorijski zamrzivači (2 komada) i centrifuga za potrebe Klinike za očne bolesti KBC Sestre Milosrdnice za realizaciju projekta “Formiranje biobaze i analiza uzoraka očne vodice/seruma Ramanovom spektroskopijom i plinskom kromatografijom kod vodećih očnih bolesti”, NPOO.C3.2.R3-I1.04.0287</w:t>
      </w:r>
      <w:r w:rsidR="005D2C7D" w:rsidRPr="004B1620">
        <w:rPr>
          <w:rFonts w:ascii="Arial" w:hAnsi="Arial" w:cs="Arial"/>
          <w:b/>
          <w:sz w:val="18"/>
          <w:szCs w:val="24"/>
          <w:lang w:val="hr-HR"/>
        </w:rPr>
        <w:t xml:space="preserve"> </w:t>
      </w:r>
      <w:r w:rsidR="004D4743" w:rsidRPr="004D4743">
        <w:rPr>
          <w:rFonts w:ascii="Arial" w:eastAsia="Arial" w:hAnsi="Arial" w:cs="Arial"/>
          <w:b/>
          <w:spacing w:val="1"/>
          <w:sz w:val="24"/>
          <w:szCs w:val="24"/>
          <w:lang w:val="en-AU"/>
        </w:rPr>
        <w:t>(ref.br. C3.2.R3-I1.04)</w:t>
      </w:r>
    </w:p>
    <w:p w:rsidR="005A7B4D" w:rsidRDefault="005A7B4D" w:rsidP="00F7396B">
      <w:pPr>
        <w:tabs>
          <w:tab w:val="left" w:pos="9639"/>
        </w:tabs>
        <w:spacing w:after="75"/>
        <w:ind w:left="284" w:right="77"/>
        <w:jc w:val="both"/>
        <w:textAlignment w:val="baseline"/>
        <w:rPr>
          <w:rFonts w:ascii="Arial" w:hAnsi="Arial" w:cs="Arial"/>
          <w:b/>
          <w:sz w:val="18"/>
          <w:szCs w:val="24"/>
          <w:lang w:val="hr-HR"/>
        </w:rPr>
      </w:pPr>
    </w:p>
    <w:p w:rsidR="005A7B4D" w:rsidRPr="005A7B4D" w:rsidRDefault="005A7B4D" w:rsidP="005A7B4D">
      <w:pPr>
        <w:tabs>
          <w:tab w:val="left" w:pos="9639"/>
        </w:tabs>
        <w:spacing w:after="75"/>
        <w:ind w:left="284" w:right="77"/>
        <w:jc w:val="both"/>
        <w:textAlignment w:val="baseline"/>
        <w:rPr>
          <w:rFonts w:ascii="Arial" w:hAnsi="Arial" w:cs="Arial"/>
          <w:b/>
          <w:sz w:val="24"/>
          <w:szCs w:val="24"/>
          <w:lang w:val="en-AU"/>
        </w:rPr>
      </w:pPr>
      <w:r w:rsidRPr="005A7B4D">
        <w:rPr>
          <w:rFonts w:ascii="Arial" w:hAnsi="Arial" w:cs="Arial"/>
          <w:b/>
          <w:sz w:val="24"/>
          <w:szCs w:val="24"/>
          <w:lang w:val="en-AU"/>
        </w:rPr>
        <w:t>1. GRUPA - Laboratorijski zamrzivači (2 komada)</w:t>
      </w:r>
    </w:p>
    <w:p w:rsidR="005A7B4D" w:rsidRPr="005A7B4D" w:rsidRDefault="005A7B4D" w:rsidP="005A7B4D">
      <w:pPr>
        <w:tabs>
          <w:tab w:val="left" w:pos="9639"/>
        </w:tabs>
        <w:spacing w:after="75"/>
        <w:ind w:left="284" w:right="77"/>
        <w:jc w:val="both"/>
        <w:textAlignment w:val="baseline"/>
        <w:rPr>
          <w:rFonts w:ascii="Arial" w:hAnsi="Arial" w:cs="Arial"/>
          <w:b/>
          <w:sz w:val="24"/>
          <w:szCs w:val="24"/>
          <w:lang w:val="en-AU"/>
        </w:rPr>
      </w:pPr>
      <w:r w:rsidRPr="005A7B4D">
        <w:rPr>
          <w:rFonts w:ascii="Arial" w:hAnsi="Arial" w:cs="Arial"/>
          <w:b/>
          <w:sz w:val="24"/>
          <w:szCs w:val="24"/>
          <w:lang w:val="en-AU"/>
        </w:rPr>
        <w:tab/>
        <w:t>2. GRUPA - Laboratorijska centrifuga</w:t>
      </w:r>
    </w:p>
    <w:p w:rsidR="005A7B4D" w:rsidRDefault="005A7B4D" w:rsidP="005A7B4D">
      <w:pPr>
        <w:tabs>
          <w:tab w:val="left" w:pos="9639"/>
        </w:tabs>
        <w:spacing w:after="75"/>
        <w:ind w:left="284" w:right="77"/>
        <w:jc w:val="both"/>
        <w:textAlignment w:val="baseline"/>
        <w:rPr>
          <w:rFonts w:ascii="Arial" w:hAnsi="Arial" w:cs="Arial"/>
          <w:b/>
          <w:sz w:val="18"/>
          <w:szCs w:val="24"/>
          <w:lang w:val="hr-HR"/>
        </w:rPr>
      </w:pPr>
    </w:p>
    <w:p w:rsidR="005D2C7D" w:rsidRDefault="003228C9" w:rsidP="004D4743">
      <w:pPr>
        <w:tabs>
          <w:tab w:val="left" w:pos="9639"/>
        </w:tabs>
        <w:spacing w:after="75"/>
        <w:ind w:left="284" w:right="77"/>
        <w:jc w:val="both"/>
        <w:textAlignment w:val="baseline"/>
        <w:rPr>
          <w:rFonts w:ascii="Arial" w:hAnsi="Arial" w:cs="Arial"/>
          <w:sz w:val="24"/>
          <w:szCs w:val="24"/>
          <w:lang w:val="hr-HR"/>
        </w:rPr>
      </w:pPr>
      <w:r w:rsidRPr="00F7396B">
        <w:rPr>
          <w:rFonts w:ascii="Arial" w:hAnsi="Arial" w:cs="Arial"/>
          <w:sz w:val="24"/>
          <w:szCs w:val="24"/>
          <w:lang w:val="hr-HR"/>
        </w:rPr>
        <w:t>Predmet nabave obuhvaća dobavu, isporuku, montažu i puštanje u rad opreme, sukladno uputama proizvođača, tehničkom opisu i troškovniku.</w:t>
      </w:r>
    </w:p>
    <w:p w:rsidR="003228C9" w:rsidRPr="003228C9" w:rsidRDefault="003228C9" w:rsidP="00987718">
      <w:pPr>
        <w:tabs>
          <w:tab w:val="left" w:pos="9639"/>
        </w:tabs>
        <w:spacing w:after="75"/>
        <w:ind w:left="284" w:right="77"/>
        <w:textAlignment w:val="baseline"/>
        <w:rPr>
          <w:rFonts w:ascii="Arial" w:hAnsi="Arial" w:cs="Arial"/>
          <w:sz w:val="24"/>
          <w:szCs w:val="24"/>
          <w:lang w:val="hr-HR"/>
        </w:rPr>
      </w:pPr>
    </w:p>
    <w:p w:rsidR="009531CA" w:rsidRDefault="005D2C7D" w:rsidP="005D2C7D">
      <w:pPr>
        <w:widowControl w:val="0"/>
        <w:tabs>
          <w:tab w:val="left" w:pos="9639"/>
        </w:tabs>
        <w:autoSpaceDE w:val="0"/>
        <w:autoSpaceDN w:val="0"/>
        <w:adjustRightInd w:val="0"/>
        <w:spacing w:line="239" w:lineRule="auto"/>
        <w:ind w:right="77"/>
        <w:jc w:val="both"/>
        <w:rPr>
          <w:b/>
          <w:sz w:val="24"/>
        </w:rPr>
      </w:pPr>
      <w:r>
        <w:rPr>
          <w:rFonts w:ascii="Arial" w:hAnsi="Arial" w:cs="Arial"/>
          <w:sz w:val="24"/>
          <w:szCs w:val="24"/>
          <w:lang w:val="hr-HR"/>
        </w:rPr>
        <w:t xml:space="preserve">    </w:t>
      </w:r>
      <w:r w:rsidR="00412E3C" w:rsidRPr="00412E3C">
        <w:rPr>
          <w:rFonts w:ascii="Arial" w:hAnsi="Arial" w:cs="Arial"/>
          <w:sz w:val="24"/>
          <w:szCs w:val="24"/>
          <w:lang w:val="hr-HR"/>
        </w:rPr>
        <w:t xml:space="preserve">Oznaka i naziv iz Jedinstvenog rječnika javne </w:t>
      </w:r>
      <w:r w:rsidR="00412E3C" w:rsidRPr="000B5978">
        <w:rPr>
          <w:rFonts w:ascii="Arial" w:hAnsi="Arial" w:cs="Arial"/>
          <w:sz w:val="24"/>
          <w:szCs w:val="24"/>
          <w:lang w:val="hr-HR"/>
        </w:rPr>
        <w:t xml:space="preserve">nabave </w:t>
      </w:r>
      <w:r w:rsidR="00BD613C" w:rsidRPr="0008368B">
        <w:rPr>
          <w:rFonts w:ascii="Arial" w:hAnsi="Arial" w:cs="Arial"/>
          <w:sz w:val="24"/>
          <w:szCs w:val="24"/>
          <w:lang w:val="hr-HR"/>
        </w:rPr>
        <w:t xml:space="preserve">CPV: </w:t>
      </w:r>
      <w:r w:rsidR="00F7396B">
        <w:rPr>
          <w:rFonts w:ascii="Arial" w:hAnsi="Arial" w:cs="Arial"/>
          <w:sz w:val="24"/>
          <w:szCs w:val="24"/>
          <w:lang w:val="hr-HR"/>
        </w:rPr>
        <w:t>33100000</w:t>
      </w:r>
    </w:p>
    <w:p w:rsidR="00EA6CF8" w:rsidRPr="00412E3C" w:rsidRDefault="00CE72ED" w:rsidP="00CE72ED">
      <w:pPr>
        <w:widowControl w:val="0"/>
        <w:tabs>
          <w:tab w:val="left" w:pos="6660"/>
        </w:tabs>
        <w:autoSpaceDE w:val="0"/>
        <w:autoSpaceDN w:val="0"/>
        <w:adjustRightInd w:val="0"/>
        <w:spacing w:line="239" w:lineRule="auto"/>
        <w:ind w:left="284" w:right="77"/>
        <w:jc w:val="both"/>
        <w:rPr>
          <w:rFonts w:ascii="Arial" w:hAnsi="Arial" w:cs="Arial"/>
          <w:sz w:val="24"/>
          <w:szCs w:val="24"/>
          <w:lang w:val="hr-HR"/>
        </w:rPr>
      </w:pPr>
      <w:r>
        <w:rPr>
          <w:rFonts w:ascii="Arial" w:hAnsi="Arial" w:cs="Arial"/>
          <w:sz w:val="24"/>
          <w:szCs w:val="24"/>
          <w:lang w:val="hr-HR"/>
        </w:rPr>
        <w:tab/>
      </w:r>
    </w:p>
    <w:p w:rsidR="007B43B0"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12E3C">
        <w:rPr>
          <w:rFonts w:ascii="Arial" w:hAnsi="Arial" w:cs="Arial"/>
          <w:sz w:val="24"/>
          <w:szCs w:val="24"/>
          <w:lang w:val="hr-HR"/>
        </w:rPr>
        <w:t xml:space="preserve">Konstruktivan opis predmeta nabave opisan je u Troškovniku koji čini </w:t>
      </w:r>
      <w:r w:rsidRPr="00412E3C">
        <w:rPr>
          <w:rFonts w:ascii="Arial" w:hAnsi="Arial" w:cs="Arial"/>
          <w:sz w:val="24"/>
          <w:szCs w:val="24"/>
        </w:rPr>
        <w:t>sastavni dio Poziva na dostavu ponuda.</w:t>
      </w:r>
    </w:p>
    <w:p w:rsidR="0007089B" w:rsidRDefault="0007089B"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p>
    <w:p w:rsidR="0007089B" w:rsidRPr="0007089B" w:rsidRDefault="0007089B" w:rsidP="0007089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lang w:val="hr-HR"/>
        </w:rPr>
      </w:pPr>
      <w:r w:rsidRPr="0007089B">
        <w:rPr>
          <w:rFonts w:ascii="Arial" w:hAnsi="Arial" w:cs="Arial"/>
          <w:sz w:val="24"/>
          <w:szCs w:val="24"/>
          <w:lang w:val="hr-HR"/>
        </w:rPr>
        <w:t xml:space="preserve">Ponuditelj može podnijeti ponude za jednu grupu ili za </w:t>
      </w:r>
      <w:r>
        <w:rPr>
          <w:rFonts w:ascii="Arial" w:hAnsi="Arial" w:cs="Arial"/>
          <w:sz w:val="24"/>
          <w:szCs w:val="24"/>
          <w:lang w:val="hr-HR"/>
        </w:rPr>
        <w:t>obje</w:t>
      </w:r>
      <w:r w:rsidRPr="0007089B">
        <w:rPr>
          <w:rFonts w:ascii="Arial" w:hAnsi="Arial" w:cs="Arial"/>
          <w:sz w:val="24"/>
          <w:szCs w:val="24"/>
          <w:lang w:val="hr-HR"/>
        </w:rPr>
        <w:t xml:space="preserve"> grupe. Ponuditelj koji podnosi ponudu za određenu grupu obvezan je to učiniti za sve stavke sadržane u toj grupi na način kako je određeno ovom dokumentacijom o nabavi i Troškovnikom za tu grupu. </w:t>
      </w:r>
    </w:p>
    <w:p w:rsidR="0007089B" w:rsidRPr="001C6135" w:rsidRDefault="0007089B"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p>
    <w:p w:rsidR="00412E3C" w:rsidRPr="00412E3C"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66BCF">
        <w:rPr>
          <w:rFonts w:ascii="Arial" w:hAnsi="Arial" w:cs="Arial"/>
          <w:b/>
          <w:sz w:val="24"/>
          <w:szCs w:val="24"/>
          <w:lang w:val="hr-HR"/>
        </w:rPr>
        <w:t xml:space="preserve">Ponuđena </w:t>
      </w:r>
      <w:r w:rsidRPr="004B0697">
        <w:rPr>
          <w:rFonts w:ascii="Arial" w:hAnsi="Arial" w:cs="Arial"/>
          <w:b/>
          <w:sz w:val="24"/>
          <w:szCs w:val="24"/>
          <w:lang w:val="hr-HR"/>
        </w:rPr>
        <w:t>roba</w:t>
      </w:r>
      <w:r w:rsidRPr="00466BCF">
        <w:rPr>
          <w:rFonts w:ascii="Arial" w:hAnsi="Arial" w:cs="Arial"/>
          <w:b/>
          <w:sz w:val="24"/>
          <w:szCs w:val="24"/>
          <w:lang w:val="hr-HR"/>
        </w:rPr>
        <w:t xml:space="preserve"> mora u cijelosti zadovoljiti sve tražene tehničke uvjete iz opisa predmeta nabave i specifikacije koja se nalazi u troškovniku</w:t>
      </w:r>
      <w:r w:rsidR="0007089B">
        <w:rPr>
          <w:rFonts w:ascii="Arial" w:hAnsi="Arial" w:cs="Arial"/>
          <w:b/>
          <w:sz w:val="24"/>
          <w:szCs w:val="24"/>
          <w:lang w:val="hr-HR"/>
        </w:rPr>
        <w:t>.</w:t>
      </w:r>
    </w:p>
    <w:p w:rsidR="00466BCF" w:rsidRPr="00462CBA" w:rsidRDefault="00466BCF" w:rsidP="0010403B">
      <w:pPr>
        <w:tabs>
          <w:tab w:val="left" w:pos="9639"/>
        </w:tabs>
        <w:ind w:right="77"/>
        <w:rPr>
          <w:rFonts w:ascii="Arial" w:eastAsia="Arial" w:hAnsi="Arial" w:cs="Arial"/>
          <w:b/>
          <w:sz w:val="24"/>
          <w:szCs w:val="24"/>
        </w:rPr>
      </w:pPr>
    </w:p>
    <w:p w:rsidR="006137DE" w:rsidRPr="005D2C7D" w:rsidRDefault="00042926" w:rsidP="005D2C7D">
      <w:pPr>
        <w:tabs>
          <w:tab w:val="left" w:pos="9639"/>
        </w:tabs>
        <w:spacing w:after="75"/>
        <w:ind w:left="284" w:right="77"/>
        <w:textAlignment w:val="baseline"/>
        <w:rPr>
          <w:rFonts w:ascii="Arial" w:hAnsi="Arial" w:cs="Arial"/>
          <w:b/>
          <w:sz w:val="24"/>
          <w:szCs w:val="24"/>
          <w:lang w:val="hr-HR" w:eastAsia="hr-HR"/>
        </w:rPr>
      </w:pPr>
      <w:r w:rsidRPr="005D2C7D">
        <w:rPr>
          <w:rFonts w:ascii="Arial" w:hAnsi="Arial" w:cs="Arial"/>
          <w:b/>
          <w:sz w:val="24"/>
          <w:szCs w:val="24"/>
          <w:lang w:val="hr-HR" w:eastAsia="hr-HR"/>
        </w:rPr>
        <w:t>5. Evidencijski broj nabave</w:t>
      </w:r>
      <w:r w:rsidR="00466BCF" w:rsidRPr="004B0697">
        <w:rPr>
          <w:rFonts w:ascii="Arial" w:hAnsi="Arial" w:cs="Arial"/>
          <w:b/>
          <w:sz w:val="24"/>
          <w:szCs w:val="24"/>
          <w:lang w:val="hr-HR" w:eastAsia="hr-HR"/>
        </w:rPr>
        <w:t>:</w:t>
      </w:r>
      <w:r w:rsidR="006137DE" w:rsidRPr="004B0697">
        <w:rPr>
          <w:rFonts w:ascii="Arial" w:hAnsi="Arial" w:cs="Arial"/>
          <w:b/>
          <w:sz w:val="24"/>
          <w:szCs w:val="24"/>
          <w:lang w:val="hr-HR" w:eastAsia="hr-HR"/>
        </w:rPr>
        <w:t xml:space="preserve">  </w:t>
      </w:r>
      <w:r w:rsidR="00AD0309">
        <w:rPr>
          <w:rFonts w:ascii="Arial" w:hAnsi="Arial" w:cs="Arial"/>
          <w:b/>
          <w:sz w:val="24"/>
          <w:szCs w:val="24"/>
          <w:lang w:val="hr-HR" w:eastAsia="hr-HR"/>
        </w:rPr>
        <w:t>60-42</w:t>
      </w:r>
      <w:r w:rsidR="004B0697" w:rsidRPr="004B0697">
        <w:rPr>
          <w:rFonts w:ascii="Arial" w:hAnsi="Arial" w:cs="Arial"/>
          <w:b/>
          <w:sz w:val="24"/>
          <w:szCs w:val="24"/>
          <w:lang w:val="hr-HR" w:eastAsia="hr-HR"/>
        </w:rPr>
        <w:t>/2024</w:t>
      </w:r>
    </w:p>
    <w:p w:rsidR="00466BCF" w:rsidRPr="00D87489" w:rsidRDefault="00466BCF" w:rsidP="0010403B">
      <w:pPr>
        <w:tabs>
          <w:tab w:val="left" w:pos="9639"/>
        </w:tabs>
        <w:spacing w:line="276" w:lineRule="auto"/>
        <w:ind w:right="77"/>
        <w:rPr>
          <w:rFonts w:ascii="Arial" w:hAnsi="Arial" w:cs="Arial"/>
          <w:sz w:val="24"/>
          <w:szCs w:val="24"/>
        </w:rPr>
      </w:pPr>
    </w:p>
    <w:p w:rsidR="00AD6FA3" w:rsidRPr="001610DC" w:rsidRDefault="005D2C7D" w:rsidP="0010403B">
      <w:pPr>
        <w:tabs>
          <w:tab w:val="left" w:pos="7938"/>
          <w:tab w:val="left" w:pos="9639"/>
        </w:tabs>
        <w:ind w:left="227" w:right="77"/>
        <w:jc w:val="both"/>
        <w:rPr>
          <w:rFonts w:ascii="Arial" w:eastAsia="Arial" w:hAnsi="Arial" w:cs="Arial"/>
          <w:sz w:val="24"/>
          <w:szCs w:val="24"/>
        </w:rPr>
      </w:pPr>
      <w:r>
        <w:rPr>
          <w:rFonts w:ascii="Arial" w:hAnsi="Arial" w:cs="Arial"/>
          <w:b/>
          <w:sz w:val="24"/>
          <w:szCs w:val="24"/>
          <w:lang w:val="hr-HR" w:eastAsia="hr-HR"/>
        </w:rPr>
        <w:t xml:space="preserve"> </w:t>
      </w:r>
      <w:r w:rsidR="00042926" w:rsidRPr="005D2C7D">
        <w:rPr>
          <w:rFonts w:ascii="Arial" w:hAnsi="Arial" w:cs="Arial"/>
          <w:b/>
          <w:sz w:val="24"/>
          <w:szCs w:val="24"/>
          <w:lang w:val="hr-HR" w:eastAsia="hr-HR"/>
        </w:rPr>
        <w:t>6. Procijenjena vrijednost nabave:</w:t>
      </w:r>
      <w:r w:rsidR="00042926" w:rsidRPr="00767489">
        <w:rPr>
          <w:rFonts w:ascii="Arial" w:eastAsia="Arial" w:hAnsi="Arial" w:cs="Arial"/>
          <w:b/>
          <w:sz w:val="24"/>
          <w:szCs w:val="24"/>
        </w:rPr>
        <w:t xml:space="preserve"> </w:t>
      </w:r>
      <w:r w:rsidR="00B133F4" w:rsidRPr="00767489">
        <w:rPr>
          <w:rFonts w:ascii="Arial" w:eastAsia="Arial" w:hAnsi="Arial" w:cs="Arial"/>
          <w:b/>
          <w:spacing w:val="3"/>
          <w:sz w:val="24"/>
          <w:szCs w:val="24"/>
        </w:rPr>
        <w:t xml:space="preserve"> </w:t>
      </w:r>
      <w:r w:rsidR="000E192C" w:rsidRPr="000E192C">
        <w:rPr>
          <w:rFonts w:ascii="Arial" w:eastAsia="Arial" w:hAnsi="Arial" w:cs="Arial"/>
          <w:spacing w:val="3"/>
          <w:sz w:val="24"/>
          <w:szCs w:val="24"/>
        </w:rPr>
        <w:t>Ukupna procijenjena vrijednost nabave iznosi</w:t>
      </w:r>
      <w:r w:rsidR="000E192C">
        <w:rPr>
          <w:rFonts w:ascii="Arial" w:eastAsia="Arial" w:hAnsi="Arial" w:cs="Arial"/>
          <w:b/>
          <w:spacing w:val="3"/>
          <w:sz w:val="24"/>
          <w:szCs w:val="24"/>
        </w:rPr>
        <w:t xml:space="preserve"> </w:t>
      </w:r>
      <w:r w:rsidR="0037243A" w:rsidRPr="0037243A">
        <w:rPr>
          <w:rFonts w:ascii="Arial" w:hAnsi="Arial" w:cs="Arial"/>
          <w:b/>
          <w:sz w:val="24"/>
          <w:szCs w:val="24"/>
          <w:lang w:val="hr-HR"/>
        </w:rPr>
        <w:t>25.436,40</w:t>
      </w:r>
      <w:r w:rsidR="0037243A">
        <w:rPr>
          <w:rFonts w:ascii="Arial" w:hAnsi="Arial" w:cs="Arial"/>
          <w:b/>
          <w:sz w:val="24"/>
          <w:szCs w:val="24"/>
          <w:lang w:val="hr-HR"/>
        </w:rPr>
        <w:t xml:space="preserve"> </w:t>
      </w:r>
      <w:r w:rsidR="00EE64B5" w:rsidRPr="004B0697">
        <w:rPr>
          <w:rFonts w:ascii="Arial" w:hAnsi="Arial" w:cs="Arial"/>
          <w:b/>
          <w:sz w:val="24"/>
          <w:szCs w:val="24"/>
        </w:rPr>
        <w:t>eura</w:t>
      </w:r>
      <w:r w:rsidR="009F55A4" w:rsidRPr="004B0697">
        <w:rPr>
          <w:rFonts w:ascii="Arial" w:hAnsi="Arial" w:cs="Arial"/>
          <w:b/>
          <w:sz w:val="24"/>
          <w:szCs w:val="24"/>
        </w:rPr>
        <w:t xml:space="preserve"> </w:t>
      </w:r>
      <w:r w:rsidR="00042926" w:rsidRPr="004B0697">
        <w:rPr>
          <w:rFonts w:ascii="Arial" w:eastAsia="Arial" w:hAnsi="Arial" w:cs="Arial"/>
          <w:b/>
          <w:spacing w:val="-1"/>
          <w:sz w:val="24"/>
          <w:szCs w:val="24"/>
        </w:rPr>
        <w:t>b</w:t>
      </w:r>
      <w:r w:rsidR="00042926" w:rsidRPr="004B0697">
        <w:rPr>
          <w:rFonts w:ascii="Arial" w:eastAsia="Arial" w:hAnsi="Arial" w:cs="Arial"/>
          <w:b/>
          <w:spacing w:val="1"/>
          <w:sz w:val="24"/>
          <w:szCs w:val="24"/>
        </w:rPr>
        <w:t>e</w:t>
      </w:r>
      <w:r w:rsidR="00042926" w:rsidRPr="004B0697">
        <w:rPr>
          <w:rFonts w:ascii="Arial" w:eastAsia="Arial" w:hAnsi="Arial" w:cs="Arial"/>
          <w:b/>
          <w:sz w:val="24"/>
          <w:szCs w:val="24"/>
        </w:rPr>
        <w:t>z</w:t>
      </w:r>
      <w:r w:rsidR="00042926" w:rsidRPr="004B0697">
        <w:rPr>
          <w:rFonts w:ascii="Arial" w:eastAsia="Arial" w:hAnsi="Arial" w:cs="Arial"/>
          <w:b/>
          <w:spacing w:val="-2"/>
          <w:sz w:val="24"/>
          <w:szCs w:val="24"/>
        </w:rPr>
        <w:t xml:space="preserve"> </w:t>
      </w:r>
      <w:r w:rsidR="00042926" w:rsidRPr="004B0697">
        <w:rPr>
          <w:rFonts w:ascii="Arial" w:eastAsia="Arial" w:hAnsi="Arial" w:cs="Arial"/>
          <w:b/>
          <w:spacing w:val="1"/>
          <w:sz w:val="24"/>
          <w:szCs w:val="24"/>
        </w:rPr>
        <w:t>P</w:t>
      </w:r>
      <w:r w:rsidR="00042926" w:rsidRPr="004B0697">
        <w:rPr>
          <w:rFonts w:ascii="Arial" w:eastAsia="Arial" w:hAnsi="Arial" w:cs="Arial"/>
          <w:b/>
          <w:sz w:val="24"/>
          <w:szCs w:val="24"/>
        </w:rPr>
        <w:t>D</w:t>
      </w:r>
      <w:r w:rsidR="001C6E73" w:rsidRPr="004B0697">
        <w:rPr>
          <w:rFonts w:ascii="Arial" w:eastAsia="Arial" w:hAnsi="Arial" w:cs="Arial"/>
          <w:b/>
          <w:sz w:val="24"/>
          <w:szCs w:val="24"/>
        </w:rPr>
        <w:t>V</w:t>
      </w:r>
      <w:r w:rsidR="001C6E73" w:rsidRPr="004B0697">
        <w:rPr>
          <w:rFonts w:ascii="Arial" w:eastAsia="Arial" w:hAnsi="Arial" w:cs="Arial"/>
          <w:b/>
          <w:spacing w:val="2"/>
          <w:sz w:val="24"/>
          <w:szCs w:val="24"/>
        </w:rPr>
        <w:t xml:space="preserve">- </w:t>
      </w:r>
      <w:r w:rsidR="00042926" w:rsidRPr="004B0697">
        <w:rPr>
          <w:rFonts w:ascii="Arial" w:eastAsia="Arial" w:hAnsi="Arial" w:cs="Arial"/>
          <w:b/>
          <w:sz w:val="24"/>
          <w:szCs w:val="24"/>
        </w:rPr>
        <w:t>a</w:t>
      </w:r>
      <w:r w:rsidR="000E192C">
        <w:rPr>
          <w:rFonts w:ascii="Arial" w:eastAsia="Arial" w:hAnsi="Arial" w:cs="Arial"/>
          <w:b/>
          <w:sz w:val="24"/>
          <w:szCs w:val="24"/>
        </w:rPr>
        <w:t xml:space="preserve">, </w:t>
      </w:r>
      <w:r w:rsidR="000E192C" w:rsidRPr="001610DC">
        <w:rPr>
          <w:rFonts w:ascii="Arial" w:eastAsia="Arial" w:hAnsi="Arial" w:cs="Arial"/>
          <w:sz w:val="24"/>
          <w:szCs w:val="24"/>
        </w:rPr>
        <w:t>odnosno po grupama nabave:</w:t>
      </w:r>
    </w:p>
    <w:p w:rsidR="000E192C" w:rsidRDefault="000E192C" w:rsidP="0010403B">
      <w:pPr>
        <w:tabs>
          <w:tab w:val="left" w:pos="7938"/>
          <w:tab w:val="left" w:pos="9639"/>
        </w:tabs>
        <w:ind w:left="227" w:right="77"/>
        <w:jc w:val="both"/>
        <w:rPr>
          <w:rFonts w:ascii="Arial" w:eastAsia="Arial" w:hAnsi="Arial" w:cs="Arial"/>
          <w:b/>
          <w:sz w:val="24"/>
          <w:szCs w:val="24"/>
        </w:rPr>
      </w:pPr>
    </w:p>
    <w:p w:rsidR="000E192C" w:rsidRPr="001610DC" w:rsidRDefault="000E192C" w:rsidP="004D4743">
      <w:pPr>
        <w:tabs>
          <w:tab w:val="left" w:pos="7938"/>
          <w:tab w:val="left" w:pos="9639"/>
        </w:tabs>
        <w:ind w:left="227" w:right="77" w:firstLine="340"/>
        <w:jc w:val="both"/>
        <w:rPr>
          <w:rFonts w:ascii="Arial" w:eastAsia="Arial" w:hAnsi="Arial" w:cs="Arial"/>
          <w:sz w:val="24"/>
          <w:szCs w:val="24"/>
        </w:rPr>
      </w:pPr>
      <w:r w:rsidRPr="000E192C">
        <w:rPr>
          <w:rFonts w:ascii="Arial" w:eastAsia="Arial" w:hAnsi="Arial" w:cs="Arial"/>
          <w:b/>
          <w:sz w:val="24"/>
          <w:szCs w:val="24"/>
        </w:rPr>
        <w:t>1. GRUPA - Laboratorijski zamrzivači (2 komada)</w:t>
      </w:r>
      <w:r>
        <w:rPr>
          <w:rFonts w:ascii="Arial" w:eastAsia="Arial" w:hAnsi="Arial" w:cs="Arial"/>
          <w:b/>
          <w:sz w:val="24"/>
          <w:szCs w:val="24"/>
        </w:rPr>
        <w:t xml:space="preserve">  </w:t>
      </w:r>
      <w:r w:rsidR="001610DC" w:rsidRPr="001610DC">
        <w:rPr>
          <w:rFonts w:ascii="Arial" w:eastAsia="Arial" w:hAnsi="Arial" w:cs="Arial"/>
          <w:sz w:val="24"/>
          <w:szCs w:val="24"/>
        </w:rPr>
        <w:t>17.007,00 eura bez PDV-a</w:t>
      </w:r>
    </w:p>
    <w:p w:rsidR="000E192C" w:rsidRPr="001610DC" w:rsidRDefault="000E192C" w:rsidP="004D4743">
      <w:pPr>
        <w:tabs>
          <w:tab w:val="left" w:pos="7938"/>
          <w:tab w:val="left" w:pos="9639"/>
        </w:tabs>
        <w:ind w:left="227" w:right="77" w:firstLine="340"/>
        <w:jc w:val="both"/>
        <w:rPr>
          <w:rFonts w:ascii="Arial" w:eastAsia="Arial" w:hAnsi="Arial" w:cs="Arial"/>
          <w:sz w:val="24"/>
          <w:szCs w:val="24"/>
        </w:rPr>
      </w:pPr>
      <w:r w:rsidRPr="000E192C">
        <w:rPr>
          <w:rFonts w:ascii="Arial" w:eastAsia="Arial" w:hAnsi="Arial" w:cs="Arial"/>
          <w:b/>
          <w:sz w:val="24"/>
          <w:szCs w:val="24"/>
        </w:rPr>
        <w:t>2. GRUPA - Laboratorijska centrifuga</w:t>
      </w:r>
      <w:r w:rsidR="001610DC">
        <w:rPr>
          <w:rFonts w:ascii="Arial" w:eastAsia="Arial" w:hAnsi="Arial" w:cs="Arial"/>
          <w:b/>
          <w:sz w:val="24"/>
          <w:szCs w:val="24"/>
        </w:rPr>
        <w:t xml:space="preserve">   </w:t>
      </w:r>
      <w:r w:rsidR="001610DC" w:rsidRPr="001610DC">
        <w:rPr>
          <w:rFonts w:ascii="Arial" w:eastAsia="Arial" w:hAnsi="Arial" w:cs="Arial"/>
          <w:sz w:val="24"/>
          <w:szCs w:val="24"/>
        </w:rPr>
        <w:t>8.429,40 eura bez PDV-a</w:t>
      </w:r>
    </w:p>
    <w:p w:rsidR="00193D7E" w:rsidRDefault="00193D7E" w:rsidP="005D2C7D">
      <w:pPr>
        <w:tabs>
          <w:tab w:val="left" w:pos="9639"/>
        </w:tabs>
        <w:spacing w:line="200" w:lineRule="exact"/>
        <w:ind w:right="77"/>
      </w:pPr>
    </w:p>
    <w:p w:rsidR="005D2C7D" w:rsidRDefault="005D2C7D" w:rsidP="005D2C7D">
      <w:pPr>
        <w:tabs>
          <w:tab w:val="left" w:pos="9639"/>
        </w:tabs>
        <w:spacing w:line="200" w:lineRule="exact"/>
        <w:ind w:right="77"/>
      </w:pPr>
    </w:p>
    <w:p w:rsidR="00AD6FA3" w:rsidRPr="00604016" w:rsidRDefault="00042926" w:rsidP="0010403B">
      <w:pPr>
        <w:tabs>
          <w:tab w:val="left" w:pos="9639"/>
        </w:tabs>
        <w:ind w:left="284" w:right="77"/>
        <w:jc w:val="both"/>
        <w:rPr>
          <w:rFonts w:ascii="Arial" w:hAnsi="Arial" w:cs="Arial"/>
          <w:b/>
          <w:sz w:val="24"/>
          <w:szCs w:val="24"/>
          <w:lang w:val="hr-HR" w:eastAsia="hr-HR"/>
        </w:rPr>
      </w:pPr>
      <w:r w:rsidRPr="009C530E">
        <w:rPr>
          <w:rFonts w:ascii="Arial" w:hAnsi="Arial" w:cs="Arial"/>
          <w:b/>
          <w:sz w:val="24"/>
          <w:szCs w:val="24"/>
          <w:lang w:val="hr-HR" w:eastAsia="hr-HR"/>
        </w:rPr>
        <w:lastRenderedPageBreak/>
        <w:t>7. Vrsta, kvaliteta i količina predmeta nabave i rok na koji se sklapa ugovor</w:t>
      </w:r>
    </w:p>
    <w:p w:rsidR="00441FF7" w:rsidRDefault="00042926" w:rsidP="0010403B">
      <w:pPr>
        <w:widowControl w:val="0"/>
        <w:tabs>
          <w:tab w:val="left" w:pos="9639"/>
        </w:tabs>
        <w:autoSpaceDE w:val="0"/>
        <w:autoSpaceDN w:val="0"/>
        <w:adjustRightInd w:val="0"/>
        <w:spacing w:line="239" w:lineRule="auto"/>
        <w:ind w:left="284" w:right="77"/>
        <w:jc w:val="both"/>
        <w:rPr>
          <w:rFonts w:ascii="Arial" w:hAnsi="Arial" w:cs="Arial"/>
          <w:b/>
          <w:sz w:val="24"/>
          <w:szCs w:val="24"/>
        </w:rPr>
      </w:pPr>
      <w:r w:rsidRPr="008D232C">
        <w:rPr>
          <w:rFonts w:ascii="Arial" w:eastAsia="Arial" w:hAnsi="Arial" w:cs="Arial"/>
          <w:sz w:val="24"/>
          <w:szCs w:val="24"/>
        </w:rPr>
        <w:t>U</w:t>
      </w:r>
      <w:r w:rsidRPr="008D232C">
        <w:rPr>
          <w:rFonts w:ascii="Arial" w:eastAsia="Arial" w:hAnsi="Arial" w:cs="Arial"/>
          <w:spacing w:val="-1"/>
          <w:sz w:val="24"/>
          <w:szCs w:val="24"/>
        </w:rPr>
        <w:t>g</w:t>
      </w:r>
      <w:r w:rsidRPr="008D232C">
        <w:rPr>
          <w:rFonts w:ascii="Arial" w:eastAsia="Arial" w:hAnsi="Arial" w:cs="Arial"/>
          <w:spacing w:val="1"/>
          <w:sz w:val="24"/>
          <w:szCs w:val="24"/>
        </w:rPr>
        <w:t>o</w:t>
      </w:r>
      <w:r w:rsidRPr="008D232C">
        <w:rPr>
          <w:rFonts w:ascii="Arial" w:eastAsia="Arial" w:hAnsi="Arial" w:cs="Arial"/>
          <w:spacing w:val="-2"/>
          <w:sz w:val="24"/>
          <w:szCs w:val="24"/>
        </w:rPr>
        <w:t>v</w:t>
      </w:r>
      <w:r w:rsidRPr="008D232C">
        <w:rPr>
          <w:rFonts w:ascii="Arial" w:eastAsia="Arial" w:hAnsi="Arial" w:cs="Arial"/>
          <w:spacing w:val="1"/>
          <w:sz w:val="24"/>
          <w:szCs w:val="24"/>
        </w:rPr>
        <w:t>o</w:t>
      </w:r>
      <w:r w:rsidR="00712D9E" w:rsidRPr="008D232C">
        <w:rPr>
          <w:rFonts w:ascii="Arial" w:eastAsia="Arial" w:hAnsi="Arial" w:cs="Arial"/>
          <w:sz w:val="24"/>
          <w:szCs w:val="24"/>
        </w:rPr>
        <w:t xml:space="preserve">r </w:t>
      </w:r>
      <w:r w:rsidR="00215D3B" w:rsidRPr="008D232C">
        <w:rPr>
          <w:rFonts w:ascii="Arial" w:eastAsia="Arial" w:hAnsi="Arial" w:cs="Arial"/>
          <w:sz w:val="24"/>
          <w:szCs w:val="24"/>
        </w:rPr>
        <w:t xml:space="preserve">o </w:t>
      </w:r>
      <w:r w:rsidR="00F7592D" w:rsidRPr="008D232C">
        <w:rPr>
          <w:rFonts w:ascii="Arial" w:hAnsi="Arial" w:cs="Arial"/>
          <w:sz w:val="24"/>
          <w:szCs w:val="24"/>
        </w:rPr>
        <w:t xml:space="preserve">nabavi </w:t>
      </w:r>
      <w:r w:rsidR="000B3F12" w:rsidRPr="008D232C">
        <w:rPr>
          <w:rFonts w:ascii="Arial" w:hAnsi="Arial" w:cs="Arial"/>
          <w:sz w:val="24"/>
          <w:szCs w:val="24"/>
        </w:rPr>
        <w:t xml:space="preserve">sklapa se </w:t>
      </w:r>
      <w:r w:rsidR="00441FF7" w:rsidRPr="008D232C">
        <w:rPr>
          <w:rFonts w:ascii="Arial" w:hAnsi="Arial" w:cs="Arial"/>
          <w:sz w:val="24"/>
          <w:szCs w:val="24"/>
        </w:rPr>
        <w:t xml:space="preserve">na </w:t>
      </w:r>
      <w:r w:rsidR="00441FF7" w:rsidRPr="004D4743">
        <w:rPr>
          <w:rFonts w:ascii="Arial" w:hAnsi="Arial" w:cs="Arial"/>
          <w:sz w:val="24"/>
          <w:szCs w:val="24"/>
        </w:rPr>
        <w:t xml:space="preserve">razdoblje od </w:t>
      </w:r>
      <w:r w:rsidR="004D4743" w:rsidRPr="004D4743">
        <w:rPr>
          <w:rFonts w:ascii="Arial" w:hAnsi="Arial" w:cs="Arial"/>
          <w:sz w:val="24"/>
          <w:szCs w:val="24"/>
        </w:rPr>
        <w:t>12</w:t>
      </w:r>
      <w:r w:rsidR="00BE07E0" w:rsidRPr="004D4743">
        <w:rPr>
          <w:rFonts w:ascii="Arial" w:hAnsi="Arial" w:cs="Arial"/>
          <w:sz w:val="24"/>
          <w:szCs w:val="24"/>
        </w:rPr>
        <w:t>0</w:t>
      </w:r>
      <w:r w:rsidR="00921E12" w:rsidRPr="004D4743">
        <w:rPr>
          <w:rFonts w:ascii="Arial" w:hAnsi="Arial" w:cs="Arial"/>
          <w:sz w:val="24"/>
          <w:szCs w:val="24"/>
        </w:rPr>
        <w:t xml:space="preserve"> </w:t>
      </w:r>
      <w:r w:rsidR="00441FF7" w:rsidRPr="004D4743">
        <w:rPr>
          <w:rFonts w:ascii="Arial" w:hAnsi="Arial" w:cs="Arial"/>
          <w:sz w:val="24"/>
          <w:szCs w:val="24"/>
        </w:rPr>
        <w:t>(</w:t>
      </w:r>
      <w:r w:rsidR="004D4743" w:rsidRPr="004D4743">
        <w:rPr>
          <w:rFonts w:ascii="Arial" w:hAnsi="Arial" w:cs="Arial"/>
          <w:sz w:val="24"/>
          <w:szCs w:val="24"/>
        </w:rPr>
        <w:t>stodvadeset</w:t>
      </w:r>
      <w:r w:rsidR="000B3F12" w:rsidRPr="004D4743">
        <w:rPr>
          <w:rFonts w:ascii="Arial" w:hAnsi="Arial" w:cs="Arial"/>
          <w:sz w:val="24"/>
          <w:szCs w:val="24"/>
        </w:rPr>
        <w:t>)</w:t>
      </w:r>
      <w:r w:rsidR="00441FF7" w:rsidRPr="004D4743">
        <w:rPr>
          <w:rFonts w:ascii="Arial" w:hAnsi="Arial" w:cs="Arial"/>
          <w:sz w:val="24"/>
          <w:szCs w:val="24"/>
        </w:rPr>
        <w:t xml:space="preserve"> </w:t>
      </w:r>
      <w:r w:rsidR="00BE07E0" w:rsidRPr="004D4743">
        <w:rPr>
          <w:rFonts w:ascii="Arial" w:hAnsi="Arial" w:cs="Arial"/>
          <w:sz w:val="24"/>
          <w:szCs w:val="24"/>
        </w:rPr>
        <w:t>dana</w:t>
      </w:r>
      <w:r w:rsidR="005918C3" w:rsidRPr="004D4743">
        <w:rPr>
          <w:rFonts w:ascii="Arial" w:hAnsi="Arial" w:cs="Arial"/>
          <w:sz w:val="24"/>
          <w:szCs w:val="24"/>
        </w:rPr>
        <w:t xml:space="preserve"> </w:t>
      </w:r>
      <w:r w:rsidR="00441FF7" w:rsidRPr="004D4743">
        <w:rPr>
          <w:rFonts w:ascii="Arial" w:hAnsi="Arial" w:cs="Arial"/>
          <w:sz w:val="24"/>
          <w:szCs w:val="24"/>
        </w:rPr>
        <w:t>s najpovoljnijim</w:t>
      </w:r>
      <w:r w:rsidR="00441FF7" w:rsidRPr="008D232C">
        <w:rPr>
          <w:rFonts w:ascii="Arial" w:hAnsi="Arial" w:cs="Arial"/>
          <w:sz w:val="24"/>
          <w:szCs w:val="24"/>
        </w:rPr>
        <w:t xml:space="preserve"> ponuditeljem </w:t>
      </w:r>
      <w:r w:rsidR="00997FDF" w:rsidRPr="008D232C">
        <w:rPr>
          <w:rFonts w:ascii="Arial" w:hAnsi="Arial" w:cs="Arial"/>
          <w:sz w:val="24"/>
          <w:szCs w:val="24"/>
        </w:rPr>
        <w:t>prema vrsti i</w:t>
      </w:r>
      <w:r w:rsidR="00441FF7" w:rsidRPr="008D232C">
        <w:rPr>
          <w:rFonts w:ascii="Arial" w:hAnsi="Arial" w:cs="Arial"/>
          <w:sz w:val="24"/>
          <w:szCs w:val="24"/>
        </w:rPr>
        <w:t xml:space="preserve"> količini navedenoj u</w:t>
      </w:r>
      <w:r w:rsidR="00441FF7" w:rsidRPr="008D232C">
        <w:rPr>
          <w:rFonts w:ascii="Arial" w:eastAsia="Arial" w:hAnsi="Arial" w:cs="Arial"/>
          <w:spacing w:val="2"/>
          <w:sz w:val="24"/>
          <w:szCs w:val="24"/>
        </w:rPr>
        <w:t xml:space="preserve"> T</w:t>
      </w:r>
      <w:r w:rsidR="00441FF7" w:rsidRPr="008D232C">
        <w:rPr>
          <w:rFonts w:ascii="Arial" w:eastAsia="Arial" w:hAnsi="Arial" w:cs="Arial"/>
          <w:sz w:val="24"/>
          <w:szCs w:val="24"/>
        </w:rPr>
        <w:t>rošk</w:t>
      </w:r>
      <w:r w:rsidR="00441FF7" w:rsidRPr="008D232C">
        <w:rPr>
          <w:rFonts w:ascii="Arial" w:eastAsia="Arial" w:hAnsi="Arial" w:cs="Arial"/>
          <w:spacing w:val="1"/>
          <w:sz w:val="24"/>
          <w:szCs w:val="24"/>
        </w:rPr>
        <w:t>o</w:t>
      </w:r>
      <w:r w:rsidR="00441FF7" w:rsidRPr="008D232C">
        <w:rPr>
          <w:rFonts w:ascii="Arial" w:eastAsia="Arial" w:hAnsi="Arial" w:cs="Arial"/>
          <w:spacing w:val="-2"/>
          <w:sz w:val="24"/>
          <w:szCs w:val="24"/>
        </w:rPr>
        <w:t>v</w:t>
      </w:r>
      <w:r w:rsidR="00441FF7" w:rsidRPr="008D232C">
        <w:rPr>
          <w:rFonts w:ascii="Arial" w:eastAsia="Arial" w:hAnsi="Arial" w:cs="Arial"/>
          <w:spacing w:val="1"/>
          <w:sz w:val="24"/>
          <w:szCs w:val="24"/>
        </w:rPr>
        <w:t>n</w:t>
      </w:r>
      <w:r w:rsidR="00441FF7" w:rsidRPr="008D232C">
        <w:rPr>
          <w:rFonts w:ascii="Arial" w:eastAsia="Arial" w:hAnsi="Arial" w:cs="Arial"/>
          <w:sz w:val="24"/>
          <w:szCs w:val="24"/>
        </w:rPr>
        <w:t>iku</w:t>
      </w:r>
      <w:r w:rsidR="009C530E" w:rsidRPr="004D4743">
        <w:rPr>
          <w:rFonts w:ascii="Arial" w:eastAsia="Arial" w:hAnsi="Arial" w:cs="Arial"/>
          <w:sz w:val="24"/>
          <w:szCs w:val="24"/>
        </w:rPr>
        <w:t>.</w:t>
      </w:r>
      <w:r w:rsidR="00441FF7" w:rsidRPr="004D4743">
        <w:rPr>
          <w:rFonts w:ascii="Arial" w:eastAsia="Arial" w:hAnsi="Arial" w:cs="Arial"/>
          <w:spacing w:val="23"/>
          <w:sz w:val="24"/>
          <w:szCs w:val="24"/>
        </w:rPr>
        <w:t xml:space="preserve"> </w:t>
      </w:r>
      <w:r w:rsidR="00441FF7" w:rsidRPr="004D4743">
        <w:rPr>
          <w:rFonts w:ascii="Arial" w:eastAsia="Arial" w:hAnsi="Arial" w:cs="Arial"/>
          <w:sz w:val="24"/>
          <w:szCs w:val="24"/>
        </w:rPr>
        <w:t>(Obra</w:t>
      </w:r>
      <w:r w:rsidR="00441FF7" w:rsidRPr="004D4743">
        <w:rPr>
          <w:rFonts w:ascii="Arial" w:eastAsia="Arial" w:hAnsi="Arial" w:cs="Arial"/>
          <w:spacing w:val="-2"/>
          <w:sz w:val="24"/>
          <w:szCs w:val="24"/>
        </w:rPr>
        <w:t>z</w:t>
      </w:r>
      <w:r w:rsidR="00441FF7" w:rsidRPr="004D4743">
        <w:rPr>
          <w:rFonts w:ascii="Arial" w:eastAsia="Arial" w:hAnsi="Arial" w:cs="Arial"/>
          <w:spacing w:val="1"/>
          <w:sz w:val="24"/>
          <w:szCs w:val="24"/>
        </w:rPr>
        <w:t>a</w:t>
      </w:r>
      <w:r w:rsidR="00441FF7" w:rsidRPr="004D4743">
        <w:rPr>
          <w:rFonts w:ascii="Arial" w:eastAsia="Arial" w:hAnsi="Arial" w:cs="Arial"/>
          <w:sz w:val="24"/>
          <w:szCs w:val="24"/>
        </w:rPr>
        <w:t>c</w:t>
      </w:r>
      <w:r w:rsidR="005503AC" w:rsidRPr="004D4743">
        <w:rPr>
          <w:rFonts w:ascii="Arial" w:eastAsia="Arial" w:hAnsi="Arial" w:cs="Arial"/>
          <w:sz w:val="24"/>
          <w:szCs w:val="24"/>
        </w:rPr>
        <w:t xml:space="preserve"> </w:t>
      </w:r>
      <w:r w:rsidR="00F60FC6" w:rsidRPr="004D4743">
        <w:rPr>
          <w:rFonts w:ascii="Arial" w:eastAsia="Arial" w:hAnsi="Arial" w:cs="Arial"/>
          <w:sz w:val="24"/>
          <w:szCs w:val="24"/>
        </w:rPr>
        <w:t>7</w:t>
      </w:r>
      <w:r w:rsidR="00441FF7" w:rsidRPr="004D4743">
        <w:rPr>
          <w:rFonts w:ascii="Arial" w:eastAsia="Arial" w:hAnsi="Arial" w:cs="Arial"/>
          <w:sz w:val="24"/>
          <w:szCs w:val="24"/>
        </w:rPr>
        <w:t>)</w:t>
      </w:r>
      <w:r w:rsidR="00441FF7" w:rsidRPr="004D4743">
        <w:rPr>
          <w:rFonts w:ascii="Arial" w:eastAsia="Arial" w:hAnsi="Arial" w:cs="Arial"/>
          <w:spacing w:val="22"/>
          <w:sz w:val="24"/>
          <w:szCs w:val="24"/>
        </w:rPr>
        <w:t>.</w:t>
      </w:r>
    </w:p>
    <w:p w:rsidR="00A57A24" w:rsidRDefault="00A57A24" w:rsidP="00D100E1">
      <w:pPr>
        <w:tabs>
          <w:tab w:val="left" w:pos="9639"/>
        </w:tabs>
        <w:ind w:right="77"/>
        <w:jc w:val="both"/>
        <w:rPr>
          <w:rFonts w:ascii="Arial" w:eastAsia="Arial" w:hAnsi="Arial" w:cs="Arial"/>
          <w:b/>
          <w:spacing w:val="1"/>
          <w:sz w:val="24"/>
          <w:szCs w:val="24"/>
        </w:rPr>
      </w:pPr>
    </w:p>
    <w:p w:rsidR="001A5519" w:rsidRPr="005D2C7D" w:rsidRDefault="00042926" w:rsidP="0010403B">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8. Specifikacija predmeta nabave</w:t>
      </w:r>
    </w:p>
    <w:p w:rsidR="00CB5BCF" w:rsidRDefault="00CB5BCF" w:rsidP="00CB5BCF">
      <w:pPr>
        <w:tabs>
          <w:tab w:val="left" w:pos="9639"/>
        </w:tabs>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ikacija</w:t>
      </w:r>
      <w:r>
        <w:rPr>
          <w:rFonts w:ascii="Arial" w:eastAsia="Arial" w:hAnsi="Arial" w:cs="Arial"/>
          <w:spacing w:val="2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ta</w:t>
      </w:r>
      <w:r>
        <w:rPr>
          <w:rFonts w:ascii="Arial" w:eastAsia="Arial" w:hAnsi="Arial" w:cs="Arial"/>
          <w:spacing w:val="21"/>
          <w:sz w:val="24"/>
          <w:szCs w:val="24"/>
        </w:rPr>
        <w:t xml:space="preserve"> </w:t>
      </w:r>
      <w:r>
        <w:rPr>
          <w:rFonts w:ascii="Arial" w:eastAsia="Arial" w:hAnsi="Arial" w:cs="Arial"/>
          <w:spacing w:val="1"/>
          <w:sz w:val="24"/>
          <w:szCs w:val="24"/>
        </w:rPr>
        <w:t>naba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1"/>
          <w:sz w:val="24"/>
          <w:szCs w:val="24"/>
        </w:rPr>
        <w:t>op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3"/>
          <w:sz w:val="24"/>
          <w:szCs w:val="24"/>
        </w:rPr>
        <w:t xml:space="preserve"> </w:t>
      </w:r>
      <w:r w:rsidRPr="0049568F">
        <w:rPr>
          <w:rFonts w:ascii="Arial" w:eastAsia="Arial" w:hAnsi="Arial" w:cs="Arial"/>
          <w:sz w:val="24"/>
          <w:szCs w:val="24"/>
        </w:rPr>
        <w:t>je</w:t>
      </w:r>
      <w:r w:rsidRPr="0049568F">
        <w:rPr>
          <w:rFonts w:ascii="Arial" w:eastAsia="Arial" w:hAnsi="Arial" w:cs="Arial"/>
          <w:spacing w:val="23"/>
          <w:sz w:val="24"/>
          <w:szCs w:val="24"/>
        </w:rPr>
        <w:t xml:space="preserve"> </w:t>
      </w:r>
      <w:r w:rsidRPr="0049568F">
        <w:rPr>
          <w:rFonts w:ascii="Arial" w:eastAsia="Arial" w:hAnsi="Arial" w:cs="Arial"/>
          <w:sz w:val="24"/>
          <w:szCs w:val="24"/>
        </w:rPr>
        <w:t>u</w:t>
      </w:r>
      <w:r w:rsidRPr="0049568F">
        <w:rPr>
          <w:rFonts w:ascii="Arial" w:eastAsia="Arial" w:hAnsi="Arial" w:cs="Arial"/>
          <w:spacing w:val="29"/>
          <w:sz w:val="24"/>
          <w:szCs w:val="24"/>
        </w:rPr>
        <w:t xml:space="preserve"> </w:t>
      </w:r>
      <w:r w:rsidRPr="004D4743">
        <w:rPr>
          <w:rFonts w:ascii="Arial" w:eastAsia="Arial" w:hAnsi="Arial" w:cs="Arial"/>
          <w:spacing w:val="2"/>
          <w:sz w:val="24"/>
          <w:szCs w:val="24"/>
        </w:rPr>
        <w:t>T</w:t>
      </w:r>
      <w:r w:rsidRPr="004D4743">
        <w:rPr>
          <w:rFonts w:ascii="Arial" w:eastAsia="Arial" w:hAnsi="Arial" w:cs="Arial"/>
          <w:sz w:val="24"/>
          <w:szCs w:val="24"/>
        </w:rPr>
        <w:t>rošk</w:t>
      </w:r>
      <w:r w:rsidRPr="004D4743">
        <w:rPr>
          <w:rFonts w:ascii="Arial" w:eastAsia="Arial" w:hAnsi="Arial" w:cs="Arial"/>
          <w:spacing w:val="1"/>
          <w:sz w:val="24"/>
          <w:szCs w:val="24"/>
        </w:rPr>
        <w:t>o</w:t>
      </w:r>
      <w:r w:rsidRPr="004D4743">
        <w:rPr>
          <w:rFonts w:ascii="Arial" w:eastAsia="Arial" w:hAnsi="Arial" w:cs="Arial"/>
          <w:spacing w:val="-2"/>
          <w:sz w:val="24"/>
          <w:szCs w:val="24"/>
        </w:rPr>
        <w:t>v</w:t>
      </w:r>
      <w:r w:rsidRPr="004D4743">
        <w:rPr>
          <w:rFonts w:ascii="Arial" w:eastAsia="Arial" w:hAnsi="Arial" w:cs="Arial"/>
          <w:spacing w:val="1"/>
          <w:sz w:val="24"/>
          <w:szCs w:val="24"/>
        </w:rPr>
        <w:t>n</w:t>
      </w:r>
      <w:r w:rsidRPr="004D4743">
        <w:rPr>
          <w:rFonts w:ascii="Arial" w:eastAsia="Arial" w:hAnsi="Arial" w:cs="Arial"/>
          <w:sz w:val="24"/>
          <w:szCs w:val="24"/>
        </w:rPr>
        <w:t>iku</w:t>
      </w:r>
      <w:r w:rsidRPr="004D4743">
        <w:rPr>
          <w:rFonts w:ascii="Arial" w:eastAsia="Arial" w:hAnsi="Arial" w:cs="Arial"/>
          <w:spacing w:val="23"/>
          <w:sz w:val="24"/>
          <w:szCs w:val="24"/>
        </w:rPr>
        <w:t xml:space="preserve"> </w:t>
      </w:r>
      <w:r w:rsidRPr="004D4743">
        <w:rPr>
          <w:rFonts w:ascii="Arial" w:eastAsia="Arial" w:hAnsi="Arial" w:cs="Arial"/>
          <w:sz w:val="24"/>
          <w:szCs w:val="24"/>
        </w:rPr>
        <w:t>(</w:t>
      </w:r>
      <w:r w:rsidR="000D3EDD" w:rsidRPr="004D4743">
        <w:rPr>
          <w:rFonts w:ascii="Arial" w:eastAsia="Arial" w:hAnsi="Arial" w:cs="Arial"/>
          <w:sz w:val="24"/>
          <w:szCs w:val="24"/>
        </w:rPr>
        <w:t xml:space="preserve">Obrazac </w:t>
      </w:r>
      <w:r w:rsidR="00F60FC6" w:rsidRPr="004D4743">
        <w:rPr>
          <w:rFonts w:ascii="Arial" w:eastAsia="Arial" w:hAnsi="Arial" w:cs="Arial"/>
          <w:sz w:val="24"/>
          <w:szCs w:val="24"/>
        </w:rPr>
        <w:t>7</w:t>
      </w:r>
      <w:r w:rsidRPr="004D4743">
        <w:rPr>
          <w:rFonts w:ascii="Arial" w:eastAsia="Arial" w:hAnsi="Arial" w:cs="Arial"/>
          <w:sz w:val="24"/>
          <w:szCs w:val="24"/>
        </w:rPr>
        <w:t>)</w:t>
      </w:r>
      <w:r w:rsidR="006217E6" w:rsidRPr="004D4743">
        <w:rPr>
          <w:rFonts w:ascii="Arial" w:eastAsia="Arial" w:hAnsi="Arial" w:cs="Arial"/>
          <w:sz w:val="24"/>
          <w:szCs w:val="24"/>
        </w:rPr>
        <w:t xml:space="preserve"> </w:t>
      </w:r>
      <w:r w:rsidRPr="004D4743">
        <w:rPr>
          <w:rFonts w:ascii="Arial" w:eastAsia="Arial" w:hAnsi="Arial" w:cs="Arial"/>
          <w:sz w:val="24"/>
          <w:szCs w:val="24"/>
        </w:rPr>
        <w:t>k</w:t>
      </w:r>
      <w:r w:rsidRPr="004D4743">
        <w:rPr>
          <w:rFonts w:ascii="Arial" w:eastAsia="Arial" w:hAnsi="Arial" w:cs="Arial"/>
          <w:spacing w:val="1"/>
          <w:sz w:val="24"/>
          <w:szCs w:val="24"/>
        </w:rPr>
        <w:t>o</w:t>
      </w:r>
      <w:r w:rsidRPr="004D4743">
        <w:rPr>
          <w:rFonts w:ascii="Arial" w:eastAsia="Arial" w:hAnsi="Arial" w:cs="Arial"/>
          <w:sz w:val="24"/>
          <w:szCs w:val="24"/>
        </w:rPr>
        <w:t>ji</w:t>
      </w:r>
      <w:r>
        <w:rPr>
          <w:rFonts w:ascii="Arial" w:eastAsia="Arial" w:hAnsi="Arial" w:cs="Arial"/>
          <w:spacing w:val="21"/>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3"/>
          <w:sz w:val="24"/>
          <w:szCs w:val="24"/>
        </w:rPr>
        <w:t>n</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z w:val="24"/>
          <w:szCs w:val="24"/>
        </w:rPr>
        <w:t>io</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uda</w:t>
      </w:r>
      <w:r>
        <w:rPr>
          <w:rFonts w:ascii="Arial" w:eastAsia="Arial" w:hAnsi="Arial" w:cs="Arial"/>
          <w:sz w:val="24"/>
          <w:szCs w:val="24"/>
        </w:rPr>
        <w:t>.</w:t>
      </w:r>
    </w:p>
    <w:p w:rsidR="00CB5BCF" w:rsidRDefault="00CB5BCF" w:rsidP="005D2C7D">
      <w:pPr>
        <w:tabs>
          <w:tab w:val="left" w:pos="9639"/>
        </w:tabs>
        <w:spacing w:before="29"/>
        <w:ind w:left="284" w:right="77"/>
        <w:jc w:val="both"/>
        <w:rPr>
          <w:rFonts w:ascii="Arial" w:eastAsia="Arial" w:hAnsi="Arial" w:cs="Arial"/>
          <w:sz w:val="24"/>
          <w:szCs w:val="24"/>
        </w:rPr>
      </w:pPr>
      <w:r>
        <w:rPr>
          <w:rFonts w:ascii="Arial" w:eastAsia="Arial" w:hAnsi="Arial" w:cs="Arial"/>
          <w:sz w:val="24"/>
          <w:szCs w:val="24"/>
        </w:rPr>
        <w:t>Ako</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 u</w:t>
      </w:r>
      <w:r>
        <w:rPr>
          <w:rFonts w:ascii="Arial" w:eastAsia="Arial" w:hAnsi="Arial" w:cs="Arial"/>
          <w:spacing w:val="1"/>
          <w:sz w:val="24"/>
          <w:szCs w:val="24"/>
        </w:rPr>
        <w:t xml:space="preserve"> </w:t>
      </w:r>
      <w:r>
        <w:rPr>
          <w:rFonts w:ascii="Arial" w:eastAsia="Arial" w:hAnsi="Arial" w:cs="Arial"/>
          <w:sz w:val="24"/>
          <w:szCs w:val="24"/>
        </w:rPr>
        <w:t>skla</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sa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iz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st</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čine</w:t>
      </w:r>
      <w:r>
        <w:rPr>
          <w:rFonts w:ascii="Arial" w:eastAsia="Arial" w:hAnsi="Arial" w:cs="Arial"/>
          <w:spacing w:val="1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ob</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scu</w:t>
      </w:r>
      <w:r>
        <w:rPr>
          <w:rFonts w:ascii="Arial" w:eastAsia="Arial" w:hAnsi="Arial" w:cs="Arial"/>
          <w:spacing w:val="1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3"/>
          <w:sz w:val="24"/>
          <w:szCs w:val="24"/>
        </w:rPr>
        <w:t xml:space="preserve"> </w:t>
      </w:r>
      <w:r>
        <w:rPr>
          <w:rFonts w:ascii="Arial" w:eastAsia="Arial" w:hAnsi="Arial" w:cs="Arial"/>
          <w:sz w:val="24"/>
          <w:szCs w:val="24"/>
        </w:rPr>
        <w:t>s</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3"/>
          <w:sz w:val="24"/>
          <w:szCs w:val="24"/>
        </w:rPr>
        <w:t xml:space="preserve"> </w:t>
      </w:r>
      <w:r>
        <w:rPr>
          <w:rFonts w:ascii="Arial" w:eastAsia="Arial" w:hAnsi="Arial" w:cs="Arial"/>
          <w:sz w:val="24"/>
          <w:szCs w:val="24"/>
        </w:rPr>
        <w:t>će</w:t>
      </w:r>
      <w:r>
        <w:rPr>
          <w:rFonts w:ascii="Arial" w:eastAsia="Arial" w:hAnsi="Arial" w:cs="Arial"/>
          <w:spacing w:val="1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d</w:t>
      </w:r>
      <w:r>
        <w:rPr>
          <w:rFonts w:ascii="Arial" w:eastAsia="Arial" w:hAnsi="Arial" w:cs="Arial"/>
          <w:sz w:val="24"/>
          <w:szCs w:val="24"/>
        </w:rPr>
        <w:t>a je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z w:val="24"/>
          <w:szCs w:val="24"/>
        </w:rPr>
        <w:t>ći 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1"/>
          <w:sz w:val="24"/>
          <w:szCs w:val="24"/>
        </w:rPr>
        <w:t>o</w:t>
      </w:r>
      <w:r>
        <w:rPr>
          <w:rFonts w:ascii="Arial" w:eastAsia="Arial" w:hAnsi="Arial" w:cs="Arial"/>
          <w:spacing w:val="1"/>
          <w:sz w:val="24"/>
          <w:szCs w:val="24"/>
        </w:rPr>
        <w:t>db</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w:t>
      </w:r>
    </w:p>
    <w:p w:rsidR="005D2C7D" w:rsidRPr="005D2C7D" w:rsidRDefault="005D2C7D" w:rsidP="005D2C7D">
      <w:pPr>
        <w:tabs>
          <w:tab w:val="left" w:pos="9639"/>
        </w:tabs>
        <w:ind w:left="284" w:right="77"/>
        <w:jc w:val="both"/>
        <w:rPr>
          <w:rFonts w:ascii="Arial" w:hAnsi="Arial" w:cs="Arial"/>
          <w:b/>
          <w:sz w:val="24"/>
          <w:szCs w:val="24"/>
          <w:lang w:val="hr-HR" w:eastAsia="hr-HR"/>
        </w:rPr>
      </w:pPr>
    </w:p>
    <w:p w:rsidR="00AD6FA3" w:rsidRPr="005D2C7D" w:rsidRDefault="00042926" w:rsidP="005D2C7D">
      <w:pPr>
        <w:tabs>
          <w:tab w:val="left" w:pos="9639"/>
        </w:tabs>
        <w:ind w:left="284" w:right="77"/>
        <w:jc w:val="both"/>
        <w:rPr>
          <w:rFonts w:ascii="Arial" w:hAnsi="Arial" w:cs="Arial"/>
          <w:b/>
          <w:sz w:val="24"/>
          <w:szCs w:val="24"/>
          <w:lang w:val="hr-HR" w:eastAsia="hr-HR"/>
        </w:rPr>
      </w:pPr>
      <w:r w:rsidRPr="005D2C7D">
        <w:rPr>
          <w:rFonts w:ascii="Arial" w:hAnsi="Arial" w:cs="Arial"/>
          <w:b/>
          <w:sz w:val="24"/>
          <w:szCs w:val="24"/>
          <w:lang w:val="hr-HR" w:eastAsia="hr-HR"/>
        </w:rPr>
        <w:t>9. Mjesto isporuke robe</w:t>
      </w:r>
    </w:p>
    <w:p w:rsidR="001778A3" w:rsidRDefault="001778A3" w:rsidP="0010403B">
      <w:pPr>
        <w:widowControl w:val="0"/>
        <w:tabs>
          <w:tab w:val="left" w:pos="9639"/>
        </w:tabs>
        <w:autoSpaceDE w:val="0"/>
        <w:autoSpaceDN w:val="0"/>
        <w:adjustRightInd w:val="0"/>
        <w:spacing w:line="239" w:lineRule="auto"/>
        <w:ind w:left="284" w:right="77"/>
        <w:rPr>
          <w:rFonts w:ascii="Arial" w:hAnsi="Arial" w:cs="Arial"/>
          <w:sz w:val="24"/>
          <w:szCs w:val="24"/>
          <w:lang w:val="hr-HR" w:eastAsia="hr-HR"/>
        </w:rPr>
      </w:pPr>
      <w:r w:rsidRPr="001778A3">
        <w:rPr>
          <w:rFonts w:ascii="Arial" w:hAnsi="Arial" w:cs="Arial"/>
          <w:sz w:val="24"/>
          <w:szCs w:val="24"/>
          <w:lang w:val="hr-HR" w:eastAsia="hr-HR"/>
        </w:rPr>
        <w:t>M</w:t>
      </w:r>
      <w:r w:rsidR="00767489">
        <w:rPr>
          <w:rFonts w:ascii="Arial" w:hAnsi="Arial" w:cs="Arial"/>
          <w:sz w:val="24"/>
          <w:szCs w:val="24"/>
          <w:lang w:val="hr-HR" w:eastAsia="hr-HR"/>
        </w:rPr>
        <w:t>jesto isporuke robe FCO LOKACIJA</w:t>
      </w:r>
      <w:r w:rsidRPr="001778A3">
        <w:rPr>
          <w:rFonts w:ascii="Arial" w:hAnsi="Arial" w:cs="Arial"/>
          <w:sz w:val="24"/>
          <w:szCs w:val="24"/>
          <w:lang w:val="hr-HR" w:eastAsia="hr-HR"/>
        </w:rPr>
        <w:t xml:space="preserve"> NARUČITELJA, kako slijedi:</w:t>
      </w:r>
    </w:p>
    <w:p w:rsidR="00CB5BCF" w:rsidRPr="00CB5BCF" w:rsidRDefault="00767489" w:rsidP="00CB5BCF">
      <w:pPr>
        <w:tabs>
          <w:tab w:val="left" w:pos="4111"/>
          <w:tab w:val="left" w:pos="9639"/>
        </w:tabs>
        <w:ind w:left="284" w:right="77" w:hanging="284"/>
        <w:jc w:val="both"/>
        <w:rPr>
          <w:rFonts w:ascii="Arial" w:hAnsi="Arial" w:cs="Arial"/>
          <w:sz w:val="24"/>
          <w:szCs w:val="24"/>
          <w:lang w:val="hr-HR" w:eastAsia="hr-HR"/>
        </w:rPr>
      </w:pPr>
      <w:r w:rsidRPr="00767489">
        <w:rPr>
          <w:rFonts w:ascii="Arial" w:hAnsi="Arial" w:cs="Arial"/>
          <w:sz w:val="24"/>
          <w:szCs w:val="24"/>
          <w:lang w:val="hr-HR" w:eastAsia="hr-HR"/>
        </w:rPr>
        <w:tab/>
      </w:r>
      <w:r w:rsidR="00E46E78" w:rsidRPr="00767489">
        <w:rPr>
          <w:rFonts w:ascii="Arial" w:hAnsi="Arial" w:cs="Arial"/>
          <w:sz w:val="24"/>
          <w:szCs w:val="24"/>
          <w:lang w:val="hr-HR" w:eastAsia="hr-HR"/>
        </w:rPr>
        <w:t xml:space="preserve">Klinički bolnički centar Sestre milosrdnice, </w:t>
      </w:r>
      <w:r w:rsidR="00E46E78">
        <w:rPr>
          <w:rFonts w:ascii="Arial" w:hAnsi="Arial" w:cs="Arial"/>
          <w:sz w:val="24"/>
          <w:szCs w:val="24"/>
          <w:lang w:val="hr-HR" w:eastAsia="hr-HR"/>
        </w:rPr>
        <w:t>Vinogradska 2</w:t>
      </w:r>
      <w:r w:rsidR="00E46E78" w:rsidRPr="00767489">
        <w:rPr>
          <w:rFonts w:ascii="Arial" w:hAnsi="Arial" w:cs="Arial"/>
          <w:sz w:val="24"/>
          <w:szCs w:val="24"/>
          <w:lang w:val="hr-HR" w:eastAsia="hr-HR"/>
        </w:rPr>
        <w:t>9</w:t>
      </w:r>
      <w:r w:rsidR="00E46E78">
        <w:rPr>
          <w:rFonts w:ascii="Arial" w:hAnsi="Arial" w:cs="Arial"/>
          <w:sz w:val="24"/>
          <w:szCs w:val="24"/>
          <w:lang w:val="hr-HR" w:eastAsia="hr-HR"/>
        </w:rPr>
        <w:t>, 10 000 Zagreb</w:t>
      </w:r>
    </w:p>
    <w:p w:rsidR="00767489" w:rsidRPr="005D2C7D" w:rsidRDefault="00767489" w:rsidP="0010403B">
      <w:pPr>
        <w:tabs>
          <w:tab w:val="left" w:pos="9639"/>
        </w:tabs>
        <w:ind w:left="284" w:right="77"/>
        <w:jc w:val="both"/>
        <w:rPr>
          <w:rFonts w:ascii="Arial" w:hAnsi="Arial" w:cs="Arial"/>
          <w:b/>
          <w:sz w:val="24"/>
          <w:szCs w:val="24"/>
          <w:lang w:val="hr-HR" w:eastAsia="hr-HR"/>
        </w:rPr>
      </w:pPr>
    </w:p>
    <w:p w:rsidR="00AD6FA3" w:rsidRPr="005F136C" w:rsidRDefault="00042926" w:rsidP="005D2C7D">
      <w:pPr>
        <w:tabs>
          <w:tab w:val="left" w:pos="9639"/>
        </w:tabs>
        <w:ind w:left="284" w:right="77"/>
        <w:jc w:val="both"/>
        <w:rPr>
          <w:rFonts w:ascii="Arial" w:hAnsi="Arial" w:cs="Arial"/>
          <w:b/>
          <w:sz w:val="24"/>
          <w:szCs w:val="24"/>
          <w:lang w:val="hr-HR" w:eastAsia="hr-HR"/>
        </w:rPr>
      </w:pPr>
      <w:r w:rsidRPr="005F136C">
        <w:rPr>
          <w:rFonts w:ascii="Arial" w:hAnsi="Arial" w:cs="Arial"/>
          <w:b/>
          <w:sz w:val="24"/>
          <w:szCs w:val="24"/>
          <w:lang w:val="hr-HR" w:eastAsia="hr-HR"/>
        </w:rPr>
        <w:t>10. Rok isporuke</w:t>
      </w:r>
    </w:p>
    <w:p w:rsidR="00A83651" w:rsidRPr="004D4743" w:rsidRDefault="0007089B" w:rsidP="00A83651">
      <w:pPr>
        <w:tabs>
          <w:tab w:val="left" w:pos="9639"/>
        </w:tabs>
        <w:spacing w:before="29"/>
        <w:ind w:left="284" w:right="77"/>
        <w:jc w:val="both"/>
        <w:rPr>
          <w:rFonts w:ascii="Arial" w:eastAsia="Arial" w:hAnsi="Arial" w:cs="Arial"/>
          <w:spacing w:val="1"/>
          <w:sz w:val="24"/>
          <w:szCs w:val="24"/>
        </w:rPr>
      </w:pPr>
      <w:r>
        <w:rPr>
          <w:rFonts w:ascii="Arial" w:eastAsia="Arial" w:hAnsi="Arial" w:cs="Arial"/>
          <w:spacing w:val="1"/>
          <w:sz w:val="24"/>
          <w:szCs w:val="24"/>
        </w:rPr>
        <w:t xml:space="preserve">Ponuditelj (Isporučitelj) </w:t>
      </w:r>
      <w:r w:rsidR="00A83651" w:rsidRPr="004D4743">
        <w:rPr>
          <w:rFonts w:ascii="Arial" w:eastAsia="Arial" w:hAnsi="Arial" w:cs="Arial"/>
          <w:spacing w:val="1"/>
          <w:sz w:val="24"/>
          <w:szCs w:val="24"/>
        </w:rPr>
        <w:t>dužan</w:t>
      </w:r>
      <w:r>
        <w:rPr>
          <w:rFonts w:ascii="Arial" w:eastAsia="Arial" w:hAnsi="Arial" w:cs="Arial"/>
          <w:spacing w:val="1"/>
          <w:sz w:val="24"/>
          <w:szCs w:val="24"/>
        </w:rPr>
        <w:t xml:space="preserve"> je</w:t>
      </w:r>
      <w:r w:rsidR="00A83651" w:rsidRPr="004D4743">
        <w:rPr>
          <w:rFonts w:ascii="Arial" w:eastAsia="Arial" w:hAnsi="Arial" w:cs="Arial"/>
          <w:spacing w:val="1"/>
          <w:sz w:val="24"/>
          <w:szCs w:val="24"/>
        </w:rPr>
        <w:t xml:space="preserve"> isporučiti robu </w:t>
      </w:r>
      <w:r w:rsidRPr="0007089B">
        <w:rPr>
          <w:rFonts w:ascii="Arial" w:eastAsia="Arial" w:hAnsi="Arial" w:cs="Arial"/>
          <w:spacing w:val="1"/>
          <w:sz w:val="24"/>
          <w:szCs w:val="24"/>
        </w:rPr>
        <w:t xml:space="preserve">koja je predmetom ovog postupka nabave </w:t>
      </w:r>
      <w:r w:rsidR="00A83651" w:rsidRPr="004D4743">
        <w:rPr>
          <w:rFonts w:ascii="Arial" w:eastAsia="Arial" w:hAnsi="Arial" w:cs="Arial"/>
          <w:spacing w:val="1"/>
          <w:sz w:val="24"/>
          <w:szCs w:val="24"/>
        </w:rPr>
        <w:t xml:space="preserve">u </w:t>
      </w:r>
      <w:r w:rsidR="004D4743" w:rsidRPr="004D4743">
        <w:rPr>
          <w:rFonts w:ascii="Arial" w:eastAsia="Arial" w:hAnsi="Arial" w:cs="Arial"/>
          <w:b/>
          <w:spacing w:val="1"/>
          <w:sz w:val="24"/>
          <w:szCs w:val="24"/>
        </w:rPr>
        <w:t xml:space="preserve">roku </w:t>
      </w:r>
      <w:r w:rsidR="00897735" w:rsidRPr="00897735">
        <w:rPr>
          <w:rFonts w:ascii="Arial" w:eastAsia="Arial" w:hAnsi="Arial" w:cs="Arial"/>
          <w:b/>
          <w:spacing w:val="1"/>
          <w:sz w:val="24"/>
          <w:szCs w:val="24"/>
        </w:rPr>
        <w:t>90 dana od dana obostranog potpisa ugovora</w:t>
      </w:r>
      <w:r w:rsidR="00A83651" w:rsidRPr="004D4743">
        <w:rPr>
          <w:rFonts w:ascii="Arial" w:eastAsia="Arial" w:hAnsi="Arial" w:cs="Arial"/>
          <w:spacing w:val="1"/>
          <w:sz w:val="24"/>
          <w:szCs w:val="24"/>
        </w:rPr>
        <w:t>.</w:t>
      </w:r>
    </w:p>
    <w:p w:rsidR="00C851F2" w:rsidRPr="005F136C" w:rsidRDefault="00C851F2" w:rsidP="0010403B">
      <w:pPr>
        <w:tabs>
          <w:tab w:val="left" w:pos="9639"/>
        </w:tabs>
        <w:spacing w:before="29"/>
        <w:ind w:left="284" w:right="77"/>
        <w:jc w:val="both"/>
        <w:rPr>
          <w:rFonts w:ascii="Arial" w:eastAsia="Arial" w:hAnsi="Arial" w:cs="Arial"/>
          <w:spacing w:val="1"/>
          <w:sz w:val="24"/>
          <w:szCs w:val="24"/>
        </w:rPr>
      </w:pPr>
      <w:r w:rsidRPr="005F136C">
        <w:rPr>
          <w:rFonts w:ascii="Arial" w:eastAsia="Arial" w:hAnsi="Arial" w:cs="Arial"/>
          <w:spacing w:val="1"/>
          <w:sz w:val="24"/>
          <w:szCs w:val="24"/>
        </w:rPr>
        <w:t>Uredna   isporuka   predmeta   nabave   potvrđuje   se   otpremnicom   ili   izdatnicom, ovjerenom od strane Naruči</w:t>
      </w:r>
      <w:r w:rsidR="0032145E" w:rsidRPr="005F136C">
        <w:rPr>
          <w:rFonts w:ascii="Arial" w:eastAsia="Arial" w:hAnsi="Arial" w:cs="Arial"/>
          <w:spacing w:val="1"/>
          <w:sz w:val="24"/>
          <w:szCs w:val="24"/>
        </w:rPr>
        <w:t>telja i odabranog ponuditelja (I</w:t>
      </w:r>
      <w:r w:rsidRPr="005F136C">
        <w:rPr>
          <w:rFonts w:ascii="Arial" w:eastAsia="Arial" w:hAnsi="Arial" w:cs="Arial"/>
          <w:spacing w:val="1"/>
          <w:sz w:val="24"/>
          <w:szCs w:val="24"/>
        </w:rPr>
        <w:t>sporučitelja).</w:t>
      </w:r>
    </w:p>
    <w:p w:rsidR="00C851F2" w:rsidRPr="005F136C" w:rsidRDefault="00C851F2" w:rsidP="0010403B">
      <w:pPr>
        <w:tabs>
          <w:tab w:val="left" w:pos="9639"/>
        </w:tabs>
        <w:spacing w:before="29"/>
        <w:ind w:left="284" w:right="77"/>
        <w:jc w:val="both"/>
        <w:rPr>
          <w:rFonts w:ascii="Arial" w:eastAsia="Arial" w:hAnsi="Arial" w:cs="Arial"/>
          <w:spacing w:val="1"/>
          <w:sz w:val="24"/>
          <w:szCs w:val="24"/>
        </w:rPr>
      </w:pPr>
      <w:r w:rsidRPr="005E323D">
        <w:rPr>
          <w:rFonts w:ascii="Arial" w:eastAsia="Arial" w:hAnsi="Arial" w:cs="Arial"/>
          <w:spacing w:val="1"/>
          <w:sz w:val="24"/>
          <w:szCs w:val="24"/>
        </w:rPr>
        <w:t>O uredno izvršenom predmetu nabave</w:t>
      </w:r>
      <w:r w:rsidR="003228C9">
        <w:rPr>
          <w:rFonts w:ascii="Arial" w:eastAsia="Arial" w:hAnsi="Arial" w:cs="Arial"/>
          <w:spacing w:val="1"/>
          <w:sz w:val="24"/>
          <w:szCs w:val="24"/>
        </w:rPr>
        <w:t xml:space="preserve"> </w:t>
      </w:r>
      <w:r w:rsidRPr="005F136C">
        <w:rPr>
          <w:rFonts w:ascii="Arial" w:eastAsia="Arial" w:hAnsi="Arial" w:cs="Arial"/>
          <w:spacing w:val="1"/>
          <w:sz w:val="24"/>
          <w:szCs w:val="24"/>
        </w:rPr>
        <w:t>sastaviti će se primopredajni zapisnik kojeg potpisuju ovlaštene osobe Naručitelja i Isporučitelja.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5F136C">
        <w:rPr>
          <w:rFonts w:ascii="Arial" w:eastAsia="Arial" w:hAnsi="Arial" w:cs="Arial"/>
          <w:spacing w:val="1"/>
          <w:sz w:val="24"/>
          <w:szCs w:val="24"/>
        </w:rPr>
        <w:t>Naručitelj i odabrani ponuditelj imenovat će ovlaštene osobe koje su dužne pratiti realizaciju ugovornih obveza.</w:t>
      </w:r>
    </w:p>
    <w:p w:rsidR="00BE5BE3" w:rsidRDefault="00BE5BE3" w:rsidP="005F136C">
      <w:pPr>
        <w:tabs>
          <w:tab w:val="left" w:pos="9639"/>
        </w:tabs>
        <w:ind w:right="77"/>
        <w:jc w:val="both"/>
        <w:rPr>
          <w:rFonts w:ascii="Arial" w:eastAsia="Arial" w:hAnsi="Arial" w:cs="Arial"/>
          <w:b/>
          <w:spacing w:val="1"/>
          <w:sz w:val="24"/>
          <w:szCs w:val="24"/>
        </w:rPr>
      </w:pPr>
    </w:p>
    <w:p w:rsidR="00AD6FA3" w:rsidRPr="00C851F2" w:rsidRDefault="00042926" w:rsidP="0010403B">
      <w:pPr>
        <w:tabs>
          <w:tab w:val="left" w:pos="9639"/>
        </w:tabs>
        <w:ind w:left="284" w:right="77"/>
        <w:jc w:val="both"/>
        <w:rPr>
          <w:rFonts w:ascii="Arial" w:eastAsia="Arial" w:hAnsi="Arial" w:cs="Arial"/>
          <w:b/>
          <w:sz w:val="24"/>
          <w:szCs w:val="24"/>
          <w:u w:val="single"/>
        </w:rPr>
      </w:pPr>
      <w:r w:rsidRPr="00B44628">
        <w:rPr>
          <w:rFonts w:ascii="Arial" w:eastAsia="Arial" w:hAnsi="Arial" w:cs="Arial"/>
          <w:b/>
          <w:spacing w:val="1"/>
          <w:sz w:val="24"/>
          <w:szCs w:val="24"/>
          <w:u w:val="single"/>
        </w:rPr>
        <w:t>11</w:t>
      </w:r>
      <w:r w:rsidR="005E7251" w:rsidRPr="00B44628">
        <w:rPr>
          <w:rFonts w:ascii="Arial" w:eastAsia="Arial" w:hAnsi="Arial" w:cs="Arial"/>
          <w:b/>
          <w:sz w:val="24"/>
          <w:szCs w:val="24"/>
          <w:u w:val="single"/>
        </w:rPr>
        <w:t xml:space="preserve">. </w:t>
      </w:r>
      <w:r w:rsidR="00FC37E9" w:rsidRPr="00B44628">
        <w:rPr>
          <w:rFonts w:ascii="Arial" w:eastAsia="Arial" w:hAnsi="Arial" w:cs="Arial"/>
          <w:b/>
          <w:spacing w:val="2"/>
          <w:sz w:val="24"/>
          <w:szCs w:val="24"/>
          <w:u w:val="single"/>
        </w:rPr>
        <w:t xml:space="preserve">Dokazi o </w:t>
      </w:r>
      <w:r w:rsidR="00FC37E9" w:rsidRPr="00B44628">
        <w:rPr>
          <w:rFonts w:ascii="Arial" w:eastAsia="Arial" w:hAnsi="Arial" w:cs="Arial"/>
          <w:b/>
          <w:sz w:val="24"/>
          <w:szCs w:val="24"/>
          <w:u w:val="single"/>
          <w:lang w:val="hr-HR"/>
        </w:rPr>
        <w:t>nep</w:t>
      </w:r>
      <w:r w:rsidR="007A2EF9" w:rsidRPr="00B44628">
        <w:rPr>
          <w:rFonts w:ascii="Arial" w:eastAsia="Arial" w:hAnsi="Arial" w:cs="Arial"/>
          <w:b/>
          <w:sz w:val="24"/>
          <w:szCs w:val="24"/>
          <w:u w:val="single"/>
          <w:lang w:val="hr-HR"/>
        </w:rPr>
        <w:t>ostojanju osnova za isključenje,</w:t>
      </w:r>
      <w:r w:rsidR="00FC37E9" w:rsidRPr="00B44628">
        <w:rPr>
          <w:rFonts w:ascii="Arial" w:eastAsia="Arial" w:hAnsi="Arial" w:cs="Arial"/>
          <w:b/>
          <w:sz w:val="24"/>
          <w:szCs w:val="24"/>
          <w:u w:val="single"/>
        </w:rPr>
        <w:t xml:space="preserve"> uvjeti</w:t>
      </w:r>
      <w:r w:rsidRPr="00B44628">
        <w:rPr>
          <w:rFonts w:ascii="Arial" w:eastAsia="Arial" w:hAnsi="Arial" w:cs="Arial"/>
          <w:b/>
          <w:sz w:val="24"/>
          <w:szCs w:val="24"/>
          <w:u w:val="single"/>
        </w:rPr>
        <w:t xml:space="preserve"> </w:t>
      </w:r>
      <w:r w:rsidRPr="00B44628">
        <w:rPr>
          <w:rFonts w:ascii="Arial" w:eastAsia="Arial" w:hAnsi="Arial" w:cs="Arial"/>
          <w:b/>
          <w:spacing w:val="1"/>
          <w:sz w:val="24"/>
          <w:szCs w:val="24"/>
          <w:u w:val="single"/>
        </w:rPr>
        <w:t>s</w:t>
      </w:r>
      <w:r w:rsidRPr="00B44628">
        <w:rPr>
          <w:rFonts w:ascii="Arial" w:eastAsia="Arial" w:hAnsi="Arial" w:cs="Arial"/>
          <w:b/>
          <w:sz w:val="24"/>
          <w:szCs w:val="24"/>
          <w:u w:val="single"/>
        </w:rPr>
        <w:t>posobnosti</w:t>
      </w:r>
      <w:r w:rsidR="007A2EF9" w:rsidRPr="00B44628">
        <w:rPr>
          <w:rFonts w:ascii="Arial" w:eastAsia="Arial" w:hAnsi="Arial" w:cs="Arial"/>
          <w:b/>
          <w:sz w:val="24"/>
          <w:szCs w:val="24"/>
          <w:u w:val="single"/>
        </w:rPr>
        <w:t xml:space="preserve"> i ostali uvjeti</w:t>
      </w:r>
    </w:p>
    <w:p w:rsidR="00A33472" w:rsidRDefault="00A33472" w:rsidP="0010403B">
      <w:pPr>
        <w:tabs>
          <w:tab w:val="left" w:pos="9639"/>
        </w:tabs>
        <w:ind w:left="284" w:right="77"/>
        <w:jc w:val="both"/>
        <w:rPr>
          <w:rFonts w:ascii="Arial" w:eastAsia="Arial" w:hAnsi="Arial" w:cs="Arial"/>
          <w:sz w:val="24"/>
          <w:szCs w:val="24"/>
        </w:rPr>
      </w:pPr>
    </w:p>
    <w:p w:rsidR="00A21C26" w:rsidRDefault="00042926" w:rsidP="0010403B">
      <w:pPr>
        <w:tabs>
          <w:tab w:val="left" w:pos="9639"/>
        </w:tabs>
        <w:autoSpaceDE w:val="0"/>
        <w:autoSpaceDN w:val="0"/>
        <w:ind w:left="284" w:right="77"/>
        <w:jc w:val="both"/>
        <w:rPr>
          <w:rFonts w:ascii="Arial" w:eastAsia="Arial" w:hAnsi="Arial" w:cs="Arial"/>
          <w:b/>
          <w:sz w:val="24"/>
          <w:szCs w:val="24"/>
        </w:rPr>
      </w:pPr>
      <w:r w:rsidRPr="001A0F18">
        <w:rPr>
          <w:rFonts w:ascii="Arial" w:eastAsia="Arial" w:hAnsi="Arial" w:cs="Arial"/>
          <w:b/>
          <w:spacing w:val="1"/>
          <w:sz w:val="24"/>
          <w:szCs w:val="24"/>
        </w:rPr>
        <w:t>11</w:t>
      </w:r>
      <w:r w:rsidR="009B7B2B" w:rsidRPr="001A0F18">
        <w:rPr>
          <w:rFonts w:ascii="Arial" w:eastAsia="Arial" w:hAnsi="Arial" w:cs="Arial"/>
          <w:b/>
          <w:sz w:val="24"/>
          <w:szCs w:val="24"/>
        </w:rPr>
        <w:t>.1.</w:t>
      </w:r>
      <w:r w:rsidR="009B7B2B" w:rsidRPr="009B7B2B">
        <w:rPr>
          <w:rFonts w:ascii="Arial" w:eastAsia="Arial" w:hAnsi="Arial" w:cs="Arial"/>
          <w:b/>
          <w:sz w:val="24"/>
          <w:szCs w:val="24"/>
          <w:lang w:val="hr-HR"/>
        </w:rPr>
        <w:t xml:space="preserve"> izvadak iz kaznene evidencije ili drugog odgovarajućeg registra </w:t>
      </w:r>
      <w:r w:rsidR="009B7B2B" w:rsidRPr="00EA4861">
        <w:rPr>
          <w:rFonts w:ascii="Arial" w:eastAsia="Arial" w:hAnsi="Arial" w:cs="Arial"/>
          <w:sz w:val="24"/>
          <w:szCs w:val="24"/>
          <w:lang w:val="hr-HR"/>
        </w:rPr>
        <w:t>ili,</w:t>
      </w:r>
      <w:r w:rsidR="009B7B2B" w:rsidRPr="00FC37E9">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w:t>
      </w:r>
      <w:r w:rsidR="009B7B2B" w:rsidRPr="003F36FC">
        <w:rPr>
          <w:rFonts w:ascii="Arial" w:eastAsia="Arial" w:hAnsi="Arial" w:cs="Arial"/>
          <w:b/>
          <w:sz w:val="24"/>
          <w:szCs w:val="24"/>
          <w:lang w:val="hr-HR"/>
        </w:rPr>
        <w:t xml:space="preserve">kojim se dokazuje da ne postoje osnove za isključenje iz članka 251. stavka 1. </w:t>
      </w:r>
      <w:r w:rsidR="001C4FA6" w:rsidRPr="003F36FC">
        <w:rPr>
          <w:rFonts w:ascii="Arial" w:eastAsia="Arial" w:hAnsi="Arial" w:cs="Arial"/>
          <w:b/>
          <w:sz w:val="24"/>
          <w:szCs w:val="24"/>
        </w:rPr>
        <w:t>ZJN 2016</w:t>
      </w:r>
      <w:r w:rsidR="00A21C26" w:rsidRPr="003F36FC">
        <w:rPr>
          <w:rFonts w:ascii="Arial" w:eastAsia="Arial" w:hAnsi="Arial" w:cs="Arial"/>
          <w:b/>
          <w:sz w:val="24"/>
          <w:szCs w:val="24"/>
        </w:rPr>
        <w:t xml:space="preserve">. </w:t>
      </w:r>
    </w:p>
    <w:p w:rsidR="00FC1B6D" w:rsidRPr="00FC1B6D" w:rsidRDefault="00FC1B6D" w:rsidP="0010403B">
      <w:pPr>
        <w:tabs>
          <w:tab w:val="left" w:pos="9639"/>
        </w:tabs>
        <w:autoSpaceDE w:val="0"/>
        <w:autoSpaceDN w:val="0"/>
        <w:ind w:left="284" w:right="77"/>
        <w:jc w:val="both"/>
        <w:rPr>
          <w:rFonts w:ascii="Arial" w:eastAsia="Arial" w:hAnsi="Arial" w:cs="Arial"/>
          <w:sz w:val="24"/>
          <w:szCs w:val="24"/>
        </w:rPr>
      </w:pPr>
      <w:r w:rsidRPr="00FC1B6D">
        <w:rPr>
          <w:rFonts w:ascii="Arial" w:eastAsia="Arial" w:hAnsi="Arial" w:cs="Arial"/>
          <w:sz w:val="24"/>
          <w:szCs w:val="24"/>
        </w:rPr>
        <w:t>Ponuditelji dostavljaju dokaz sukladno članku 265</w:t>
      </w:r>
      <w:r w:rsidRPr="00B836BC">
        <w:rPr>
          <w:rFonts w:ascii="Arial" w:eastAsia="Arial" w:hAnsi="Arial" w:cs="Arial"/>
          <w:sz w:val="24"/>
          <w:szCs w:val="24"/>
        </w:rPr>
        <w:t xml:space="preserve">. </w:t>
      </w:r>
      <w:r w:rsidR="007713BE" w:rsidRPr="00B836BC">
        <w:rPr>
          <w:rFonts w:ascii="Arial" w:eastAsia="Arial" w:hAnsi="Arial" w:cs="Arial"/>
          <w:sz w:val="24"/>
          <w:szCs w:val="24"/>
        </w:rPr>
        <w:t xml:space="preserve">ZJN 2016. </w:t>
      </w:r>
      <w:r w:rsidRPr="00B836BC">
        <w:rPr>
          <w:rFonts w:ascii="Arial" w:eastAsia="Arial" w:hAnsi="Arial" w:cs="Arial"/>
          <w:sz w:val="24"/>
          <w:szCs w:val="24"/>
        </w:rPr>
        <w:t>(</w:t>
      </w:r>
      <w:r>
        <w:rPr>
          <w:rFonts w:ascii="Arial" w:eastAsia="Arial" w:hAnsi="Arial" w:cs="Arial"/>
          <w:b/>
          <w:sz w:val="24"/>
          <w:szCs w:val="24"/>
        </w:rPr>
        <w:t>O</w:t>
      </w:r>
      <w:r w:rsidRPr="00FC1B6D">
        <w:rPr>
          <w:rFonts w:ascii="Arial" w:eastAsia="Arial" w:hAnsi="Arial" w:cs="Arial"/>
          <w:b/>
          <w:sz w:val="24"/>
          <w:szCs w:val="24"/>
        </w:rPr>
        <w:t>brazac 2</w:t>
      </w:r>
      <w:r>
        <w:rPr>
          <w:rFonts w:ascii="Arial" w:eastAsia="Arial" w:hAnsi="Arial" w:cs="Arial"/>
          <w:sz w:val="24"/>
          <w:szCs w:val="24"/>
        </w:rPr>
        <w:t>)</w:t>
      </w:r>
      <w:r w:rsidR="007713BE">
        <w:rPr>
          <w:rFonts w:ascii="Arial" w:eastAsia="Arial" w:hAnsi="Arial" w:cs="Arial"/>
          <w:sz w:val="24"/>
          <w:szCs w:val="24"/>
        </w:rPr>
        <w:t>.</w:t>
      </w:r>
    </w:p>
    <w:p w:rsidR="00B5386E" w:rsidRPr="00216495" w:rsidRDefault="00B5386E" w:rsidP="00B5386E">
      <w:pPr>
        <w:tabs>
          <w:tab w:val="left" w:pos="9639"/>
        </w:tabs>
        <w:ind w:left="284" w:right="77"/>
        <w:jc w:val="both"/>
        <w:rPr>
          <w:rFonts w:ascii="Arial" w:hAnsi="Arial" w:cs="Arial"/>
          <w:i/>
          <w:sz w:val="24"/>
          <w:szCs w:val="24"/>
        </w:rPr>
      </w:pPr>
      <w:r w:rsidRPr="00216495">
        <w:rPr>
          <w:rFonts w:ascii="Arial" w:hAnsi="Arial" w:cs="Arial"/>
          <w:i/>
          <w:sz w:val="24"/>
          <w:szCs w:val="24"/>
        </w:rPr>
        <w:t xml:space="preserve">Smatra se da su dokumenti iz članka 265. stavka 1. točke 1. ZJN 2016 ažurirani ako nisu stariji više od šest mjeseci od dana početka postupka javne nabave. </w:t>
      </w:r>
    </w:p>
    <w:p w:rsidR="00A21C26" w:rsidRDefault="00B5386E" w:rsidP="00B5386E">
      <w:pPr>
        <w:tabs>
          <w:tab w:val="left" w:pos="9639"/>
        </w:tabs>
        <w:autoSpaceDE w:val="0"/>
        <w:autoSpaceDN w:val="0"/>
        <w:ind w:left="284" w:right="77"/>
        <w:jc w:val="both"/>
        <w:rPr>
          <w:rFonts w:ascii="Arial" w:hAnsi="Arial" w:cs="Arial"/>
          <w:i/>
          <w:sz w:val="24"/>
          <w:szCs w:val="24"/>
        </w:rPr>
      </w:pPr>
      <w:r w:rsidRPr="00216495">
        <w:rPr>
          <w:rFonts w:ascii="Arial" w:hAnsi="Arial" w:cs="Arial"/>
          <w:i/>
          <w:sz w:val="24"/>
          <w:szCs w:val="24"/>
        </w:rPr>
        <w:t xml:space="preserve">Smatra se da su dokumenti iz članka 265. stavka </w:t>
      </w:r>
      <w:r w:rsidR="003228C9" w:rsidRPr="003228C9">
        <w:rPr>
          <w:rFonts w:ascii="Arial" w:hAnsi="Arial" w:cs="Arial"/>
          <w:i/>
          <w:sz w:val="24"/>
          <w:szCs w:val="24"/>
        </w:rPr>
        <w:t xml:space="preserve">2. </w:t>
      </w:r>
      <w:r w:rsidRPr="00216495">
        <w:rPr>
          <w:rFonts w:ascii="Arial" w:hAnsi="Arial" w:cs="Arial"/>
          <w:i/>
          <w:sz w:val="24"/>
          <w:szCs w:val="24"/>
        </w:rPr>
        <w:t xml:space="preserve">ZJN 2016 ažurirani ako nisu stariji </w:t>
      </w:r>
      <w:r w:rsidRPr="003228C9">
        <w:rPr>
          <w:rFonts w:ascii="Arial" w:hAnsi="Arial" w:cs="Arial"/>
          <w:i/>
          <w:sz w:val="24"/>
          <w:szCs w:val="24"/>
        </w:rPr>
        <w:t>više od šest mjeseci od dan</w:t>
      </w:r>
      <w:r w:rsidR="00FC1B6D" w:rsidRPr="003228C9">
        <w:rPr>
          <w:rFonts w:ascii="Arial" w:hAnsi="Arial" w:cs="Arial"/>
          <w:i/>
          <w:sz w:val="24"/>
          <w:szCs w:val="24"/>
        </w:rPr>
        <w:t>a početka postupka</w:t>
      </w:r>
      <w:r w:rsidR="00FC1B6D">
        <w:rPr>
          <w:rFonts w:ascii="Arial" w:hAnsi="Arial" w:cs="Arial"/>
          <w:i/>
          <w:sz w:val="24"/>
          <w:szCs w:val="24"/>
        </w:rPr>
        <w:t xml:space="preserve"> javne nabave.</w:t>
      </w:r>
    </w:p>
    <w:p w:rsidR="003F36FC" w:rsidRPr="000B5978" w:rsidRDefault="003F36FC" w:rsidP="0055686B">
      <w:pPr>
        <w:tabs>
          <w:tab w:val="left" w:pos="9639"/>
        </w:tabs>
        <w:spacing w:before="2" w:line="260" w:lineRule="exact"/>
        <w:ind w:right="77"/>
        <w:jc w:val="both"/>
        <w:rPr>
          <w:rFonts w:ascii="Arial" w:eastAsia="Arial" w:hAnsi="Arial" w:cs="Arial"/>
          <w:sz w:val="24"/>
          <w:szCs w:val="24"/>
        </w:rPr>
      </w:pPr>
    </w:p>
    <w:p w:rsidR="00AD6FA3" w:rsidRDefault="00042926" w:rsidP="0010403B">
      <w:pPr>
        <w:tabs>
          <w:tab w:val="left" w:pos="9639"/>
        </w:tabs>
        <w:ind w:left="284" w:right="77"/>
        <w:jc w:val="both"/>
        <w:rPr>
          <w:rFonts w:ascii="Arial" w:eastAsia="Arial" w:hAnsi="Arial" w:cs="Arial"/>
          <w:spacing w:val="1"/>
          <w:sz w:val="24"/>
          <w:szCs w:val="24"/>
          <w:lang w:val="hr-HR"/>
        </w:rPr>
      </w:pPr>
      <w:r w:rsidRPr="001A0F18">
        <w:rPr>
          <w:rFonts w:ascii="Arial" w:eastAsia="Arial" w:hAnsi="Arial" w:cs="Arial"/>
          <w:b/>
          <w:spacing w:val="1"/>
          <w:sz w:val="24"/>
          <w:szCs w:val="24"/>
        </w:rPr>
        <w:t>11</w:t>
      </w:r>
      <w:r w:rsidRPr="001A0F18">
        <w:rPr>
          <w:rFonts w:ascii="Arial" w:eastAsia="Arial" w:hAnsi="Arial" w:cs="Arial"/>
          <w:b/>
          <w:sz w:val="24"/>
          <w:szCs w:val="24"/>
        </w:rPr>
        <w:t>.</w:t>
      </w:r>
      <w:r w:rsidRPr="001A0F18">
        <w:rPr>
          <w:rFonts w:ascii="Arial" w:eastAsia="Arial" w:hAnsi="Arial" w:cs="Arial"/>
          <w:b/>
          <w:spacing w:val="-1"/>
          <w:sz w:val="24"/>
          <w:szCs w:val="24"/>
        </w:rPr>
        <w:t>2</w:t>
      </w:r>
      <w:r w:rsidRPr="001A0F18">
        <w:rPr>
          <w:rFonts w:ascii="Arial" w:eastAsia="Arial" w:hAnsi="Arial" w:cs="Arial"/>
          <w:b/>
          <w:sz w:val="24"/>
          <w:szCs w:val="24"/>
        </w:rPr>
        <w:t>.</w:t>
      </w:r>
      <w:r w:rsidR="00FC37E9" w:rsidRPr="000B5978">
        <w:rPr>
          <w:rFonts w:ascii="Arial" w:eastAsia="Arial" w:hAnsi="Arial" w:cs="Arial"/>
          <w:sz w:val="24"/>
          <w:szCs w:val="24"/>
        </w:rPr>
        <w:t xml:space="preserve"> </w:t>
      </w:r>
      <w:r w:rsidR="009B7B2B" w:rsidRPr="000B5978">
        <w:rPr>
          <w:rFonts w:ascii="Arial" w:eastAsia="Arial" w:hAnsi="Arial" w:cs="Arial"/>
          <w:b/>
          <w:sz w:val="24"/>
          <w:szCs w:val="24"/>
          <w:lang w:val="hr-HR"/>
        </w:rPr>
        <w:t xml:space="preserve">potvrdu porezne uprave ili drugog nadležnog tijela u državi poslovnog nastana gospodarskog subjekta kojom se dokazuje da ne postoje osnove za isključenje iz članka 252. stavka 1. </w:t>
      </w:r>
      <w:r w:rsidR="001C4FA6" w:rsidRPr="00C13113">
        <w:rPr>
          <w:rFonts w:ascii="Arial" w:eastAsia="Arial" w:hAnsi="Arial" w:cs="Arial"/>
          <w:b/>
          <w:sz w:val="24"/>
          <w:szCs w:val="24"/>
        </w:rPr>
        <w:t>ZJN 2016</w:t>
      </w:r>
      <w:r w:rsidR="001C4FA6" w:rsidRPr="000B5978">
        <w:rPr>
          <w:rFonts w:ascii="Arial" w:eastAsia="Arial" w:hAnsi="Arial" w:cs="Arial"/>
          <w:spacing w:val="1"/>
          <w:sz w:val="24"/>
          <w:szCs w:val="24"/>
          <w:lang w:val="hr-HR"/>
        </w:rPr>
        <w:t xml:space="preserve"> </w:t>
      </w:r>
    </w:p>
    <w:p w:rsidR="00FC1B6D" w:rsidRPr="0032145E" w:rsidRDefault="00FC1B6D" w:rsidP="0032145E">
      <w:pPr>
        <w:tabs>
          <w:tab w:val="left" w:pos="9639"/>
        </w:tabs>
        <w:ind w:left="284" w:right="77"/>
        <w:jc w:val="both"/>
        <w:rPr>
          <w:rFonts w:ascii="Arial" w:eastAsia="Arial" w:hAnsi="Arial" w:cs="Arial"/>
          <w:spacing w:val="1"/>
          <w:sz w:val="24"/>
          <w:szCs w:val="24"/>
        </w:rPr>
      </w:pPr>
      <w:r w:rsidRPr="00FC1B6D">
        <w:rPr>
          <w:rFonts w:ascii="Arial" w:eastAsia="Arial" w:hAnsi="Arial" w:cs="Arial"/>
          <w:spacing w:val="1"/>
          <w:sz w:val="24"/>
          <w:szCs w:val="24"/>
        </w:rPr>
        <w:t>Ponuditelji dostavljaju dokaz sukladno članku 265</w:t>
      </w:r>
      <w:r w:rsidRPr="0032145E">
        <w:rPr>
          <w:rFonts w:ascii="Arial" w:eastAsia="Arial" w:hAnsi="Arial" w:cs="Arial"/>
          <w:spacing w:val="1"/>
          <w:sz w:val="24"/>
          <w:szCs w:val="24"/>
        </w:rPr>
        <w:t xml:space="preserve">. </w:t>
      </w:r>
      <w:r w:rsidR="0032145E" w:rsidRPr="0032145E">
        <w:rPr>
          <w:rFonts w:ascii="Arial" w:eastAsia="Arial" w:hAnsi="Arial" w:cs="Arial"/>
          <w:spacing w:val="1"/>
          <w:sz w:val="24"/>
          <w:szCs w:val="24"/>
        </w:rPr>
        <w:t>ZJN 2016</w:t>
      </w:r>
      <w:r w:rsidR="0032145E">
        <w:rPr>
          <w:rFonts w:ascii="Arial" w:eastAsia="Arial" w:hAnsi="Arial" w:cs="Arial"/>
          <w:spacing w:val="1"/>
          <w:sz w:val="24"/>
          <w:szCs w:val="24"/>
        </w:rPr>
        <w:t>.</w:t>
      </w:r>
    </w:p>
    <w:p w:rsidR="003F36FC" w:rsidRDefault="00B5386E" w:rsidP="0055686B">
      <w:pPr>
        <w:tabs>
          <w:tab w:val="left" w:pos="9639"/>
        </w:tabs>
        <w:ind w:left="284" w:right="77"/>
        <w:jc w:val="both"/>
        <w:rPr>
          <w:rFonts w:ascii="Arial" w:hAnsi="Arial" w:cs="Arial"/>
          <w:i/>
          <w:sz w:val="24"/>
          <w:szCs w:val="24"/>
        </w:rPr>
      </w:pPr>
      <w:r w:rsidRPr="00216495">
        <w:rPr>
          <w:rFonts w:ascii="Arial" w:hAnsi="Arial" w:cs="Arial"/>
          <w:i/>
          <w:sz w:val="24"/>
          <w:szCs w:val="24"/>
        </w:rPr>
        <w:t xml:space="preserve">Smatra se da su dokumenti iz članka 265. stavka 1. točke 2. ZJN 2016 ažurirani ako nisu </w:t>
      </w:r>
      <w:r w:rsidRPr="003228C9">
        <w:rPr>
          <w:rFonts w:ascii="Arial" w:hAnsi="Arial" w:cs="Arial"/>
          <w:i/>
          <w:sz w:val="24"/>
          <w:szCs w:val="24"/>
        </w:rPr>
        <w:t>stariji više od šest mjeseci od dana početka postupka javne</w:t>
      </w:r>
      <w:r w:rsidRPr="00216495">
        <w:rPr>
          <w:rFonts w:ascii="Arial" w:hAnsi="Arial" w:cs="Arial"/>
          <w:i/>
          <w:sz w:val="24"/>
          <w:szCs w:val="24"/>
        </w:rPr>
        <w:t xml:space="preserve"> nabave</w:t>
      </w:r>
      <w:r w:rsidRPr="000B5978">
        <w:rPr>
          <w:rFonts w:ascii="Arial" w:hAnsi="Arial" w:cs="Arial"/>
          <w:i/>
          <w:sz w:val="24"/>
          <w:szCs w:val="24"/>
        </w:rPr>
        <w:t>.</w:t>
      </w:r>
    </w:p>
    <w:p w:rsidR="00C13113" w:rsidRDefault="00C13113" w:rsidP="0055686B">
      <w:pPr>
        <w:tabs>
          <w:tab w:val="left" w:pos="9639"/>
        </w:tabs>
        <w:ind w:left="284" w:right="77"/>
        <w:jc w:val="both"/>
        <w:rPr>
          <w:rFonts w:ascii="Arial" w:eastAsia="Arial" w:hAnsi="Arial" w:cs="Arial"/>
          <w:i/>
          <w:sz w:val="24"/>
          <w:szCs w:val="24"/>
        </w:rPr>
      </w:pPr>
      <w:r w:rsidRPr="00E50B64">
        <w:rPr>
          <w:rFonts w:ascii="Arial" w:eastAsia="Arial" w:hAnsi="Arial" w:cs="Arial"/>
          <w:i/>
          <w:sz w:val="24"/>
          <w:szCs w:val="24"/>
        </w:rPr>
        <w:t xml:space="preserve">Smatra se da su dokumenti iz članka 265. stavka 2. ZJN 2016 ažurirani ako nisu stariji više od šest mjeseci od dana početka postupka javne </w:t>
      </w:r>
      <w:r w:rsidRPr="00FC1B6D">
        <w:rPr>
          <w:rFonts w:ascii="Arial" w:eastAsia="Arial" w:hAnsi="Arial" w:cs="Arial"/>
          <w:i/>
          <w:sz w:val="24"/>
          <w:szCs w:val="24"/>
        </w:rPr>
        <w:t>nabave</w:t>
      </w:r>
      <w:r w:rsidR="007713BE">
        <w:rPr>
          <w:rFonts w:ascii="Arial" w:eastAsia="Arial" w:hAnsi="Arial" w:cs="Arial"/>
          <w:i/>
          <w:sz w:val="24"/>
          <w:szCs w:val="24"/>
        </w:rPr>
        <w:t xml:space="preserve"> </w:t>
      </w:r>
      <w:r w:rsidR="00FC1B6D" w:rsidRPr="007713BE">
        <w:rPr>
          <w:rFonts w:ascii="Arial" w:eastAsia="Arial" w:hAnsi="Arial" w:cs="Arial"/>
          <w:b/>
          <w:i/>
          <w:sz w:val="24"/>
          <w:szCs w:val="24"/>
        </w:rPr>
        <w:t>(</w:t>
      </w:r>
      <w:r w:rsidRPr="007713BE">
        <w:rPr>
          <w:rFonts w:ascii="Arial" w:eastAsia="Arial" w:hAnsi="Arial" w:cs="Arial"/>
          <w:b/>
          <w:i/>
          <w:sz w:val="24"/>
          <w:szCs w:val="24"/>
        </w:rPr>
        <w:t xml:space="preserve">Obrazac </w:t>
      </w:r>
      <w:r w:rsidR="00FC1B6D" w:rsidRPr="007713BE">
        <w:rPr>
          <w:rFonts w:ascii="Arial" w:eastAsia="Arial" w:hAnsi="Arial" w:cs="Arial"/>
          <w:b/>
          <w:i/>
          <w:sz w:val="24"/>
          <w:szCs w:val="24"/>
        </w:rPr>
        <w:t>3</w:t>
      </w:r>
      <w:r w:rsidRPr="007713BE">
        <w:rPr>
          <w:rFonts w:ascii="Arial" w:eastAsia="Arial" w:hAnsi="Arial" w:cs="Arial"/>
          <w:b/>
          <w:i/>
          <w:sz w:val="24"/>
          <w:szCs w:val="24"/>
        </w:rPr>
        <w:t>)</w:t>
      </w:r>
      <w:r w:rsidR="007713BE">
        <w:rPr>
          <w:rFonts w:ascii="Arial" w:eastAsia="Arial" w:hAnsi="Arial" w:cs="Arial"/>
          <w:b/>
          <w:i/>
          <w:sz w:val="24"/>
          <w:szCs w:val="24"/>
        </w:rPr>
        <w:t>.</w:t>
      </w:r>
    </w:p>
    <w:p w:rsidR="0055686B" w:rsidRPr="0055686B" w:rsidRDefault="0055686B" w:rsidP="0055686B">
      <w:pPr>
        <w:tabs>
          <w:tab w:val="left" w:pos="9639"/>
        </w:tabs>
        <w:ind w:left="284" w:right="77"/>
        <w:jc w:val="both"/>
        <w:rPr>
          <w:rFonts w:ascii="Arial" w:eastAsia="Arial" w:hAnsi="Arial" w:cs="Arial"/>
          <w:i/>
          <w:sz w:val="24"/>
          <w:szCs w:val="24"/>
        </w:rPr>
      </w:pPr>
    </w:p>
    <w:p w:rsidR="009B7B2B" w:rsidRPr="00EA4861" w:rsidRDefault="00042926" w:rsidP="0010403B">
      <w:pPr>
        <w:tabs>
          <w:tab w:val="left" w:pos="9639"/>
        </w:tabs>
        <w:spacing w:beforeLines="30" w:before="72" w:afterLines="30" w:after="72"/>
        <w:ind w:left="284" w:right="77"/>
        <w:jc w:val="both"/>
        <w:textAlignment w:val="baseline"/>
        <w:rPr>
          <w:rFonts w:ascii="Arial" w:eastAsia="Arial" w:hAnsi="Arial" w:cs="Arial"/>
          <w:b/>
          <w:color w:val="000000" w:themeColor="text1"/>
          <w:spacing w:val="1"/>
          <w:sz w:val="24"/>
          <w:szCs w:val="24"/>
          <w:lang w:val="hr-HR"/>
        </w:rPr>
      </w:pPr>
      <w:r w:rsidRPr="000B5978">
        <w:rPr>
          <w:rFonts w:ascii="Arial" w:eastAsia="Arial" w:hAnsi="Arial" w:cs="Arial"/>
          <w:b/>
          <w:color w:val="000000" w:themeColor="text1"/>
          <w:spacing w:val="1"/>
          <w:sz w:val="24"/>
          <w:szCs w:val="24"/>
        </w:rPr>
        <w:lastRenderedPageBreak/>
        <w:t>11</w:t>
      </w:r>
      <w:r w:rsidRPr="000B5978">
        <w:rPr>
          <w:rFonts w:ascii="Arial" w:eastAsia="Arial" w:hAnsi="Arial" w:cs="Arial"/>
          <w:b/>
          <w:color w:val="000000" w:themeColor="text1"/>
          <w:sz w:val="24"/>
          <w:szCs w:val="24"/>
        </w:rPr>
        <w:t>.</w:t>
      </w:r>
      <w:r w:rsidRPr="000B5978">
        <w:rPr>
          <w:rFonts w:ascii="Arial" w:eastAsia="Arial" w:hAnsi="Arial" w:cs="Arial"/>
          <w:b/>
          <w:color w:val="000000" w:themeColor="text1"/>
          <w:spacing w:val="-1"/>
          <w:sz w:val="24"/>
          <w:szCs w:val="24"/>
        </w:rPr>
        <w:t>3</w:t>
      </w:r>
      <w:r w:rsidRPr="00EA4861">
        <w:rPr>
          <w:rFonts w:ascii="Arial" w:eastAsia="Arial" w:hAnsi="Arial" w:cs="Arial"/>
          <w:b/>
          <w:color w:val="000000" w:themeColor="text1"/>
          <w:sz w:val="24"/>
          <w:szCs w:val="24"/>
        </w:rPr>
        <w:t xml:space="preserve">. </w:t>
      </w:r>
      <w:r w:rsidR="009B7B2B" w:rsidRPr="00EA4861">
        <w:rPr>
          <w:rFonts w:ascii="Arial" w:hAnsi="Arial" w:cs="Arial"/>
          <w:b/>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001C4FA6" w:rsidRPr="00EA4861">
        <w:rPr>
          <w:rFonts w:ascii="Arial" w:eastAsia="Arial" w:hAnsi="Arial" w:cs="Arial"/>
          <w:b/>
          <w:color w:val="000000" w:themeColor="text1"/>
          <w:sz w:val="24"/>
          <w:szCs w:val="24"/>
        </w:rPr>
        <w:t>ZJN 2016</w:t>
      </w:r>
      <w:r w:rsidR="001C4FA6" w:rsidRPr="00EA4861">
        <w:rPr>
          <w:rFonts w:ascii="Arial" w:eastAsia="Arial" w:hAnsi="Arial" w:cs="Arial"/>
          <w:b/>
          <w:color w:val="000000" w:themeColor="text1"/>
          <w:spacing w:val="1"/>
          <w:sz w:val="24"/>
          <w:szCs w:val="24"/>
          <w:lang w:val="hr-HR"/>
        </w:rPr>
        <w:t xml:space="preserve"> </w:t>
      </w:r>
    </w:p>
    <w:p w:rsidR="00FC1B6D" w:rsidRPr="00FC1B6D" w:rsidRDefault="00FC1B6D" w:rsidP="0032145E">
      <w:pPr>
        <w:tabs>
          <w:tab w:val="left" w:pos="9639"/>
        </w:tabs>
        <w:spacing w:beforeLines="30" w:before="72" w:afterLines="30" w:after="72"/>
        <w:ind w:left="284" w:right="77"/>
        <w:jc w:val="both"/>
        <w:textAlignment w:val="baseline"/>
        <w:rPr>
          <w:rFonts w:ascii="Arial" w:hAnsi="Arial" w:cs="Arial"/>
          <w:color w:val="000000" w:themeColor="text1"/>
          <w:sz w:val="24"/>
          <w:szCs w:val="24"/>
          <w:lang w:eastAsia="hr-HR"/>
        </w:rPr>
      </w:pPr>
      <w:r w:rsidRPr="00FC1B6D">
        <w:rPr>
          <w:rFonts w:ascii="Arial" w:hAnsi="Arial" w:cs="Arial"/>
          <w:color w:val="000000" w:themeColor="text1"/>
          <w:sz w:val="24"/>
          <w:szCs w:val="24"/>
          <w:lang w:eastAsia="hr-HR"/>
        </w:rPr>
        <w:t xml:space="preserve">Ponuditelji dostavljaju dokaz sukladno članku 265. </w:t>
      </w:r>
      <w:r w:rsidR="0032145E" w:rsidRPr="0032145E">
        <w:rPr>
          <w:rFonts w:ascii="Arial" w:eastAsia="Arial" w:hAnsi="Arial" w:cs="Arial"/>
          <w:sz w:val="24"/>
          <w:szCs w:val="24"/>
        </w:rPr>
        <w:t>ZJN 2016</w:t>
      </w:r>
      <w:r w:rsidR="0032145E">
        <w:rPr>
          <w:rFonts w:ascii="Arial" w:eastAsia="Arial" w:hAnsi="Arial" w:cs="Arial"/>
          <w:sz w:val="24"/>
          <w:szCs w:val="24"/>
        </w:rPr>
        <w:t>.</w:t>
      </w:r>
    </w:p>
    <w:p w:rsidR="009C2609" w:rsidRDefault="00B5386E" w:rsidP="00D100E1">
      <w:pPr>
        <w:tabs>
          <w:tab w:val="left" w:pos="9639"/>
        </w:tabs>
        <w:spacing w:beforeLines="30" w:before="72" w:afterLines="30" w:after="72"/>
        <w:ind w:left="284" w:right="77"/>
        <w:jc w:val="both"/>
        <w:textAlignment w:val="baseline"/>
        <w:rPr>
          <w:rFonts w:ascii="Arial" w:hAnsi="Arial" w:cs="Arial"/>
          <w:i/>
          <w:sz w:val="24"/>
          <w:szCs w:val="24"/>
        </w:rPr>
      </w:pPr>
      <w:r w:rsidRPr="00216495">
        <w:rPr>
          <w:rFonts w:ascii="Arial" w:hAnsi="Arial" w:cs="Arial"/>
          <w:i/>
          <w:sz w:val="24"/>
          <w:szCs w:val="24"/>
        </w:rPr>
        <w:t xml:space="preserve">Smatra se da su dokumenti iz članka 265. stavka 1. točke 3. ZJN 2016 ažurirani ako nisu stariji </w:t>
      </w:r>
      <w:r w:rsidRPr="00E50B64">
        <w:rPr>
          <w:rFonts w:ascii="Arial" w:hAnsi="Arial" w:cs="Arial"/>
          <w:i/>
          <w:sz w:val="24"/>
          <w:szCs w:val="24"/>
        </w:rPr>
        <w:t>više od šest mjeseci od dana početka</w:t>
      </w:r>
      <w:r w:rsidRPr="00216495">
        <w:rPr>
          <w:rFonts w:ascii="Arial" w:hAnsi="Arial" w:cs="Arial"/>
          <w:i/>
          <w:sz w:val="24"/>
          <w:szCs w:val="24"/>
        </w:rPr>
        <w:t xml:space="preserve"> postupka javne nabave.</w:t>
      </w:r>
    </w:p>
    <w:p w:rsidR="00E50B64" w:rsidRPr="007713BE" w:rsidRDefault="00E50B64" w:rsidP="00E50B64">
      <w:pPr>
        <w:tabs>
          <w:tab w:val="left" w:pos="9639"/>
        </w:tabs>
        <w:spacing w:beforeLines="30" w:before="72" w:afterLines="30" w:after="72"/>
        <w:ind w:left="284" w:right="77"/>
        <w:jc w:val="both"/>
        <w:textAlignment w:val="baseline"/>
        <w:rPr>
          <w:rFonts w:ascii="Arial" w:hAnsi="Arial" w:cs="Arial"/>
          <w:b/>
          <w:i/>
          <w:sz w:val="24"/>
          <w:szCs w:val="24"/>
        </w:rPr>
      </w:pPr>
      <w:r w:rsidRPr="00E50B64">
        <w:rPr>
          <w:rFonts w:ascii="Arial" w:hAnsi="Arial" w:cs="Arial"/>
          <w:i/>
          <w:sz w:val="24"/>
          <w:szCs w:val="24"/>
        </w:rPr>
        <w:t xml:space="preserve">Smatra se da su dokumenti iz članka 265. stavka 2. ZJN 2016 ažurirani ako nisu stariji više od šest mjeseci od dana početka postupka javne </w:t>
      </w:r>
      <w:r w:rsidRPr="00FC1B6D">
        <w:rPr>
          <w:rFonts w:ascii="Arial" w:hAnsi="Arial" w:cs="Arial"/>
          <w:i/>
          <w:sz w:val="24"/>
          <w:szCs w:val="24"/>
        </w:rPr>
        <w:t>nabave</w:t>
      </w:r>
      <w:r w:rsidR="007713BE">
        <w:rPr>
          <w:rFonts w:ascii="Arial" w:hAnsi="Arial" w:cs="Arial"/>
          <w:i/>
          <w:sz w:val="24"/>
          <w:szCs w:val="24"/>
        </w:rPr>
        <w:t xml:space="preserve"> </w:t>
      </w:r>
      <w:r w:rsidR="00FC1B6D" w:rsidRPr="007713BE">
        <w:rPr>
          <w:rFonts w:ascii="Arial" w:hAnsi="Arial" w:cs="Arial"/>
          <w:b/>
          <w:i/>
          <w:sz w:val="24"/>
          <w:szCs w:val="24"/>
        </w:rPr>
        <w:t>(Obrazac 4</w:t>
      </w:r>
      <w:r w:rsidRPr="007713BE">
        <w:rPr>
          <w:rFonts w:ascii="Arial" w:hAnsi="Arial" w:cs="Arial"/>
          <w:b/>
          <w:i/>
          <w:sz w:val="24"/>
          <w:szCs w:val="24"/>
        </w:rPr>
        <w:t>)</w:t>
      </w:r>
      <w:r w:rsidR="007713BE">
        <w:rPr>
          <w:rFonts w:ascii="Arial" w:hAnsi="Arial" w:cs="Arial"/>
          <w:b/>
          <w:i/>
          <w:sz w:val="24"/>
          <w:szCs w:val="24"/>
        </w:rPr>
        <w:t>.</w:t>
      </w:r>
    </w:p>
    <w:p w:rsidR="004D3743" w:rsidRDefault="004D3743" w:rsidP="00E50B64">
      <w:pPr>
        <w:tabs>
          <w:tab w:val="left" w:pos="9639"/>
        </w:tabs>
        <w:spacing w:beforeLines="30" w:before="72" w:afterLines="30" w:after="72"/>
        <w:ind w:left="284" w:right="77"/>
        <w:jc w:val="both"/>
        <w:textAlignment w:val="baseline"/>
        <w:rPr>
          <w:rFonts w:ascii="Arial" w:hAnsi="Arial" w:cs="Arial"/>
          <w:i/>
          <w:sz w:val="24"/>
          <w:szCs w:val="24"/>
        </w:rPr>
      </w:pPr>
    </w:p>
    <w:p w:rsidR="004D3743" w:rsidRPr="00C846FC" w:rsidRDefault="004D3743" w:rsidP="004D3743">
      <w:pPr>
        <w:tabs>
          <w:tab w:val="left" w:pos="9639"/>
        </w:tabs>
        <w:spacing w:beforeLines="30" w:before="72" w:afterLines="30" w:after="72"/>
        <w:ind w:left="284" w:right="77"/>
        <w:jc w:val="both"/>
        <w:textAlignment w:val="baseline"/>
        <w:rPr>
          <w:rFonts w:ascii="Arial" w:eastAsia="Arial" w:hAnsi="Arial" w:cs="Arial"/>
          <w:b/>
          <w:color w:val="000000" w:themeColor="text1"/>
          <w:spacing w:val="1"/>
          <w:sz w:val="24"/>
          <w:szCs w:val="24"/>
        </w:rPr>
      </w:pPr>
      <w:r w:rsidRPr="00C846FC">
        <w:rPr>
          <w:rFonts w:ascii="Arial" w:eastAsia="Arial" w:hAnsi="Arial" w:cs="Arial"/>
          <w:b/>
          <w:color w:val="000000" w:themeColor="text1"/>
          <w:spacing w:val="1"/>
          <w:sz w:val="24"/>
          <w:szCs w:val="24"/>
        </w:rPr>
        <w:t>11.4. Izjava sukladno Odluci Vijeća Europske unije 2022/578 o izmjeni Odluke 2014/512/ZVSP o mjerama ograničavanja s obzirom na djelovanja Rusije kojima se destabilizira stanje u Ukrajini (Obrazac 6)</w:t>
      </w:r>
    </w:p>
    <w:p w:rsidR="004D3743" w:rsidRPr="00C846FC"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t>Javni naručitelj će sukladno Odluci Vijeća Europske unije 2022/578 o izmjeni Odluke 2014/512/ZVSP o mjerama ograničavanja s obzirom na djelovanja Rusije kojima se destabilizira stanje u Ukrajini – čl.1.h. i Uredbi Vijeća Europske Unije 2022/576 o izmjeni Uredbe (EU) br. 833/2014 o mjerama ograničavanja s obzirom na djelovanja Rusije kojima se destabilizira stanje u Ukrajini – čl. 5.k.</w:t>
      </w:r>
      <w:r>
        <w:rPr>
          <w:rFonts w:ascii="Arial" w:eastAsia="Arial" w:hAnsi="Arial" w:cs="Arial"/>
          <w:color w:val="000000" w:themeColor="text1"/>
          <w:spacing w:val="1"/>
          <w:sz w:val="24"/>
          <w:szCs w:val="24"/>
        </w:rPr>
        <w:t xml:space="preserve"> </w:t>
      </w:r>
      <w:r w:rsidRPr="00C846FC">
        <w:rPr>
          <w:rFonts w:ascii="Arial" w:eastAsia="Arial" w:hAnsi="Arial" w:cs="Arial"/>
          <w:color w:val="000000" w:themeColor="text1"/>
          <w:spacing w:val="1"/>
          <w:sz w:val="24"/>
          <w:szCs w:val="24"/>
        </w:rPr>
        <w:t>isključiti iz postupka javne nabave sljedeće osobe, subjekte ili tijela:</w:t>
      </w:r>
    </w:p>
    <w:p w:rsidR="004D3743" w:rsidRPr="00C846FC"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t>(a) ruskog državljanina ili fizičku ili pravnu osobu, subjekt ili tijelo s poslovnim nastanom u Rusiji;</w:t>
      </w:r>
    </w:p>
    <w:p w:rsidR="004D3743" w:rsidRPr="00C846FC"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t>(b) pravnu osobu, subjekt ili tijelo u čijim vlasničkim pravima subjekt iz točke (a) ima izravno ili neizravno više od 50% udjela; ili</w:t>
      </w:r>
    </w:p>
    <w:p w:rsidR="004D3743"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sidRPr="00C846FC">
        <w:rPr>
          <w:rFonts w:ascii="Arial" w:eastAsia="Arial" w:hAnsi="Arial" w:cs="Arial"/>
          <w:color w:val="000000" w:themeColor="text1"/>
          <w:spacing w:val="1"/>
          <w:sz w:val="24"/>
          <w:szCs w:val="24"/>
        </w:rPr>
        <w:t>(c) fizičku ili pravnu osobu, subjekt ili tijelo koji djeluju za račun ili prema uputama subjekta iz točke (a) ili (b), uključujući, ako oni čine više od 10% vrijednosti ugovora, podugovaratelje, dobavljače ili subjekte na čije se kapacitete oslanja u smislu direktive 2014/24/EU.</w:t>
      </w:r>
    </w:p>
    <w:p w:rsidR="00A83651" w:rsidRPr="00C846FC" w:rsidRDefault="00A83651"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p>
    <w:p w:rsidR="004D3743" w:rsidRDefault="00B836BC"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r>
        <w:rPr>
          <w:rFonts w:ascii="Arial" w:eastAsia="Arial" w:hAnsi="Arial" w:cs="Arial"/>
          <w:color w:val="000000" w:themeColor="text1"/>
          <w:spacing w:val="1"/>
          <w:sz w:val="24"/>
          <w:szCs w:val="24"/>
        </w:rPr>
        <w:t>Odredbe točke 11</w:t>
      </w:r>
      <w:r w:rsidR="004D3743" w:rsidRPr="00C846FC">
        <w:rPr>
          <w:rFonts w:ascii="Arial" w:eastAsia="Arial" w:hAnsi="Arial" w:cs="Arial"/>
          <w:color w:val="000000" w:themeColor="text1"/>
          <w:spacing w:val="1"/>
          <w:sz w:val="24"/>
          <w:szCs w:val="24"/>
        </w:rPr>
        <w:t>.4. odnose se i na odgovarajući način primjenjuju na sve članove zajednice gospodarskih subjekata te se utvrđuju za sve članove zajednice pojedinačno, na podugovaratelje i na subjekte na čiju se sposobnost gospodarski subjekt oslanja.</w:t>
      </w:r>
    </w:p>
    <w:p w:rsidR="004D3743" w:rsidRDefault="004D3743" w:rsidP="004D3743">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p>
    <w:p w:rsidR="00415BA8" w:rsidRPr="00A83651" w:rsidRDefault="00415BA8" w:rsidP="00415BA8">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A83651">
        <w:rPr>
          <w:rFonts w:ascii="Arial" w:hAnsi="Arial" w:cs="Arial"/>
          <w:b/>
          <w:color w:val="000000" w:themeColor="text1"/>
          <w:sz w:val="24"/>
          <w:szCs w:val="24"/>
          <w:lang w:val="hr-HR" w:eastAsia="hr-HR"/>
        </w:rPr>
        <w:t>11.5.</w:t>
      </w:r>
      <w:r w:rsidRPr="00A83651">
        <w:rPr>
          <w:rFonts w:ascii="Arial" w:hAnsi="Arial" w:cs="Arial"/>
          <w:color w:val="000000" w:themeColor="text1"/>
          <w:sz w:val="24"/>
          <w:szCs w:val="24"/>
          <w:lang w:val="hr-HR" w:eastAsia="hr-HR"/>
        </w:rPr>
        <w:t xml:space="preserve"> a) Važeće Rješenje Agencije za lijekove i medicinske proizvode, Zagreb, o upisu proizvođača medicinskih proizvoda u očevidnik proizvođača medicinskih proizvoda temeljem članka 28. i 29. Zakona o medicinskim proizvodima (NN broj 76/2013), koje mora biti dostavljeno samo za proizvođače koji imaju sjedište u Republici Hrvatskoj i samo za proizvođače sa sjedištem u trećim zemljama čiji ovlašteni zastupnici imaju sjedište u Republici Hrvatskoj </w:t>
      </w:r>
      <w:r w:rsidRPr="00A83651">
        <w:rPr>
          <w:rFonts w:ascii="Arial" w:hAnsi="Arial" w:cs="Arial"/>
          <w:b/>
          <w:color w:val="000000" w:themeColor="text1"/>
          <w:sz w:val="24"/>
          <w:szCs w:val="24"/>
          <w:lang w:val="hr-HR" w:eastAsia="hr-HR"/>
        </w:rPr>
        <w:t>i/ili</w:t>
      </w:r>
    </w:p>
    <w:p w:rsidR="00415BA8" w:rsidRPr="00A83651" w:rsidRDefault="00415BA8" w:rsidP="00415BA8">
      <w:pPr>
        <w:pStyle w:val="ListParagraph"/>
        <w:shd w:val="clear" w:color="auto" w:fill="FFFFFF"/>
        <w:ind w:left="284"/>
        <w:jc w:val="both"/>
        <w:rPr>
          <w:rFonts w:ascii="Arial" w:hAnsi="Arial" w:cs="Arial"/>
          <w:color w:val="000000" w:themeColor="text1"/>
          <w:sz w:val="24"/>
          <w:szCs w:val="24"/>
          <w:lang w:val="hr-HR" w:eastAsia="hr-HR"/>
        </w:rPr>
      </w:pPr>
      <w:r w:rsidRPr="00A83651">
        <w:rPr>
          <w:rFonts w:ascii="Arial" w:hAnsi="Arial" w:cs="Arial"/>
          <w:color w:val="000000" w:themeColor="text1"/>
          <w:sz w:val="24"/>
          <w:szCs w:val="24"/>
          <w:lang w:val="hr-HR" w:eastAsia="hr-HR"/>
        </w:rPr>
        <w:t xml:space="preserve">b) Važeće Rješenje Agencije za lijekove i medicinske proizvode, Zagreb, o upisu u očevidnik veleprodaja sukladno Zakonu medicinskim proizvodima (NN76/13, čl.3.st.30, čl.47., čl. 51., čl. 52). Navedenim Rješenjem ponuditelj sa sjedištem u Republici Hrvatskoj dokazuje da je upisan u očevidnik veleprodaja medicinskih proizvoda pri Agenciji za lijekove i medicinske proizvode, odnosno ukoliko ponuditelj ima sjedište u nekoj drugoj </w:t>
      </w:r>
      <w:r w:rsidRPr="00A83651">
        <w:rPr>
          <w:rFonts w:ascii="Arial" w:hAnsi="Arial" w:cs="Arial"/>
          <w:color w:val="000000" w:themeColor="text1"/>
          <w:sz w:val="24"/>
          <w:szCs w:val="24"/>
          <w:lang w:val="hr-HR" w:eastAsia="hr-HR"/>
        </w:rPr>
        <w:lastRenderedPageBreak/>
        <w:t>državi Europ</w:t>
      </w:r>
      <w:r w:rsidR="000F70DE" w:rsidRPr="00A83651">
        <w:rPr>
          <w:rFonts w:ascii="Arial" w:hAnsi="Arial" w:cs="Arial"/>
          <w:color w:val="000000" w:themeColor="text1"/>
          <w:sz w:val="24"/>
          <w:szCs w:val="24"/>
          <w:lang w:val="hr-HR" w:eastAsia="hr-HR"/>
        </w:rPr>
        <w:t>ske unije dokazuje da ispunjava</w:t>
      </w:r>
      <w:r w:rsidRPr="00A83651">
        <w:rPr>
          <w:rFonts w:ascii="Arial" w:hAnsi="Arial" w:cs="Arial"/>
          <w:color w:val="000000" w:themeColor="text1"/>
          <w:sz w:val="24"/>
          <w:szCs w:val="24"/>
          <w:lang w:val="hr-HR" w:eastAsia="hr-HR"/>
        </w:rPr>
        <w:t>sve uvjete za obavljanje djelatnosti prometa na veliko medicinskih proizvoda u državi u kojoj ima sjedište.</w:t>
      </w:r>
    </w:p>
    <w:p w:rsidR="00415BA8" w:rsidRPr="00A83651" w:rsidRDefault="00415BA8" w:rsidP="00415BA8">
      <w:pPr>
        <w:pStyle w:val="ListParagraph"/>
        <w:shd w:val="clear" w:color="auto" w:fill="FFFFFF"/>
        <w:ind w:left="284"/>
        <w:jc w:val="both"/>
        <w:rPr>
          <w:rFonts w:ascii="Arial" w:hAnsi="Arial" w:cs="Arial"/>
          <w:color w:val="000000" w:themeColor="text1"/>
          <w:sz w:val="24"/>
          <w:szCs w:val="24"/>
          <w:lang w:val="hr-HR" w:eastAsia="hr-HR"/>
        </w:rPr>
      </w:pPr>
      <w:r w:rsidRPr="00A83651">
        <w:rPr>
          <w:rFonts w:ascii="Arial" w:hAnsi="Arial" w:cs="Arial"/>
          <w:color w:val="000000" w:themeColor="text1"/>
          <w:sz w:val="24"/>
          <w:szCs w:val="24"/>
          <w:lang w:val="hr-HR" w:eastAsia="hr-HR"/>
        </w:rPr>
        <w:t>Ponuditelj je sposoban ako ima valjanu dozvolu za promet medicinskim proizvodima izdanu od strane Agencije za lijekove i medicinske proizvode, odnosno ako ima potvrdu, izjavu ili dozvolu izdanu od nadležnog tijela u državi sjedišta da ispunjava sve uvjete za obavljanje djelatnosti prometa na veliko medicinskih proizvoda u državi u kojoj ima sjedište.</w:t>
      </w:r>
    </w:p>
    <w:p w:rsidR="00415BA8" w:rsidRPr="00A83651"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color w:val="000000"/>
          <w:sz w:val="24"/>
          <w:szCs w:val="24"/>
          <w:u w:val="single"/>
          <w:shd w:val="clear" w:color="auto" w:fill="FFFFFF"/>
        </w:rPr>
      </w:pPr>
      <w:r w:rsidRPr="00A83651">
        <w:rPr>
          <w:rFonts w:ascii="Arial" w:hAnsi="Arial" w:cs="Arial"/>
          <w:color w:val="000000"/>
          <w:sz w:val="24"/>
          <w:szCs w:val="24"/>
          <w:u w:val="single"/>
          <w:shd w:val="clear" w:color="auto" w:fill="FFFFFF"/>
        </w:rPr>
        <w:t>Ukoliko proizvod ne spada u medicinski proizvod, potrebno je da ponuditelj dostavi Izjavu potpisanu od strane odgovorne osobe ponuditelja u kojoj će navesti da proizvod ne spada u kategoriju medicinskog proizvoda.</w:t>
      </w:r>
    </w:p>
    <w:p w:rsidR="00415BA8" w:rsidRPr="00A83651"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p>
    <w:p w:rsidR="00415BA8" w:rsidRPr="00A83651"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A83651">
        <w:rPr>
          <w:rFonts w:ascii="Arial" w:hAnsi="Arial" w:cs="Arial"/>
          <w:b/>
          <w:bCs/>
          <w:sz w:val="24"/>
          <w:szCs w:val="24"/>
          <w:lang w:val="hr-HR" w:bidi="hr-HR"/>
        </w:rPr>
        <w:t xml:space="preserve">11.6. Potvrda o sukladnosti, tzv. CE certifikat, </w:t>
      </w:r>
      <w:r w:rsidRPr="00A83651">
        <w:rPr>
          <w:rFonts w:ascii="Arial" w:hAnsi="Arial" w:cs="Arial"/>
          <w:bCs/>
          <w:sz w:val="24"/>
          <w:szCs w:val="24"/>
          <w:lang w:val="hr-HR" w:bidi="hr-HR"/>
        </w:rPr>
        <w:t>sukladno članku 259. i Zakonu o medicinskim proizvodima (NN 76/13, čl.31., čl.32., čl.33. i čl.46.). Ponuditelj je sposoban ako ima potvrdu - CE certifikat za proizvod izdanu od strane nadležnih instituta ili priznatih tijela za kontrolu kvalitete proizvođaču medicinskog proizvoda. Potvrde o sukladnosti se ne dostavljaju za medicinske proizvode klase rizika I i in vitro dijagnostičke medicinske proizvode iz skupine ostali.</w:t>
      </w:r>
    </w:p>
    <w:p w:rsidR="00415BA8" w:rsidRPr="00A83651"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u w:val="single"/>
          <w:lang w:val="hr-HR" w:bidi="hr-HR"/>
        </w:rPr>
      </w:pPr>
      <w:r w:rsidRPr="00A83651">
        <w:rPr>
          <w:rFonts w:ascii="Arial" w:hAnsi="Arial" w:cs="Arial"/>
          <w:bCs/>
          <w:sz w:val="24"/>
          <w:szCs w:val="24"/>
          <w:u w:val="single"/>
          <w:lang w:val="hr-HR" w:bidi="hr-HR"/>
        </w:rPr>
        <w:t>Ukoliko proizvod ne spada u medicinski proizvod, potrebno je da ponuditelj dostavi Izjavu potpisanu od strane odgovorne osobe ponuditelja u kojoj će navesti da proizvod ne spada u kategoriju medicinskog proizvoda.</w:t>
      </w:r>
    </w:p>
    <w:p w:rsidR="00415BA8" w:rsidRPr="00A83651"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u w:val="single"/>
          <w:lang w:val="hr-HR" w:bidi="hr-HR"/>
        </w:rPr>
      </w:pPr>
    </w:p>
    <w:p w:rsidR="00415BA8" w:rsidRPr="00A83651"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A83651">
        <w:rPr>
          <w:rFonts w:ascii="Arial" w:hAnsi="Arial" w:cs="Arial"/>
          <w:b/>
          <w:bCs/>
          <w:sz w:val="24"/>
          <w:szCs w:val="24"/>
          <w:lang w:val="hr-HR"/>
        </w:rPr>
        <w:t>11.7.</w:t>
      </w:r>
      <w:r w:rsidRPr="00A83651">
        <w:rPr>
          <w:rFonts w:ascii="Arial" w:hAnsi="Arial" w:cs="Arial"/>
          <w:bCs/>
          <w:sz w:val="24"/>
          <w:szCs w:val="24"/>
          <w:lang w:val="hr-HR"/>
        </w:rPr>
        <w:t xml:space="preserve"> </w:t>
      </w:r>
      <w:r w:rsidRPr="00A83651">
        <w:rPr>
          <w:rFonts w:ascii="Arial" w:hAnsi="Arial" w:cs="Arial"/>
          <w:b/>
          <w:bCs/>
          <w:sz w:val="24"/>
          <w:szCs w:val="24"/>
          <w:lang w:val="hr-HR"/>
        </w:rPr>
        <w:t xml:space="preserve">Izjava o sukladnosti proizvoda (Declaration of conformity), </w:t>
      </w:r>
      <w:r w:rsidRPr="00A83651">
        <w:rPr>
          <w:rFonts w:ascii="Arial" w:hAnsi="Arial" w:cs="Arial"/>
          <w:bCs/>
          <w:sz w:val="24"/>
          <w:szCs w:val="24"/>
        </w:rPr>
        <w:t xml:space="preserve">sukladno </w:t>
      </w:r>
      <w:r w:rsidRPr="00A83651">
        <w:rPr>
          <w:rFonts w:ascii="Arial" w:hAnsi="Arial" w:cs="Arial"/>
          <w:bCs/>
          <w:sz w:val="24"/>
          <w:szCs w:val="24"/>
          <w:lang w:val="hr-HR"/>
        </w:rPr>
        <w:t xml:space="preserve">Zakonu o medicinskim proizvodima (NN 76/13, čl.31., t.1.). Ponuditelj je sposoban ako ima izjavu o sukladnosti proizvoda koju izdaje proizvođač i na kojoj se obavezno nalazi podatak o tome tko je ovlašteni zastupnik proizvođača za EU ukoliko je proizvođač iz trećih zemalja (zemlje koje nisu članice EU niti europskog gospodarskog prostora). </w:t>
      </w:r>
    </w:p>
    <w:p w:rsidR="00415BA8" w:rsidRPr="0037251E"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u w:val="single"/>
          <w:lang w:val="hr-HR"/>
        </w:rPr>
      </w:pPr>
      <w:r w:rsidRPr="00A83651">
        <w:rPr>
          <w:rFonts w:ascii="Arial" w:hAnsi="Arial" w:cs="Arial"/>
          <w:bCs/>
          <w:sz w:val="24"/>
          <w:szCs w:val="24"/>
          <w:u w:val="single"/>
          <w:lang w:val="hr-HR"/>
        </w:rPr>
        <w:t>Ukoliko proizvod ne spada u medicinski proizvod, potrebno je da ponuditelj dostavi Izjavu potpisanu od strane odgovorne osobe ponuditelja u kojoj će navesti da proizvod ne spada u kategoriju medicinskog proizvoda.</w:t>
      </w:r>
    </w:p>
    <w:p w:rsidR="00415BA8" w:rsidRPr="00E50B64"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u w:val="single"/>
          <w:lang w:val="hr-HR" w:bidi="hr-HR"/>
        </w:rPr>
      </w:pPr>
    </w:p>
    <w:p w:rsidR="00415BA8" w:rsidRPr="0054311E"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p>
    <w:p w:rsidR="00415BA8" w:rsidRPr="0002492F"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987C92">
        <w:rPr>
          <w:rFonts w:ascii="Arial" w:hAnsi="Arial" w:cs="Arial"/>
          <w:b/>
          <w:bCs/>
          <w:sz w:val="24"/>
          <w:szCs w:val="24"/>
          <w:lang w:val="hr-HR"/>
        </w:rPr>
        <w:t>11.8.</w:t>
      </w:r>
      <w:r w:rsidR="00B836BC">
        <w:rPr>
          <w:rFonts w:ascii="Arial" w:hAnsi="Arial" w:cs="Arial"/>
          <w:bCs/>
          <w:sz w:val="24"/>
          <w:szCs w:val="24"/>
          <w:lang w:val="hr-HR"/>
        </w:rPr>
        <w:t xml:space="preserve"> Katalozi, prospekti ili drugi dokumenti </w:t>
      </w:r>
      <w:r w:rsidRPr="0002492F">
        <w:rPr>
          <w:rFonts w:ascii="Arial" w:hAnsi="Arial" w:cs="Arial"/>
          <w:bCs/>
          <w:sz w:val="24"/>
          <w:szCs w:val="24"/>
          <w:lang w:val="hr-HR"/>
        </w:rPr>
        <w:t>s tehničkom specifikacijom predmeta nabave kojim</w:t>
      </w:r>
      <w:r w:rsidR="0060796E">
        <w:rPr>
          <w:rFonts w:ascii="Arial" w:hAnsi="Arial" w:cs="Arial"/>
          <w:bCs/>
          <w:sz w:val="24"/>
          <w:szCs w:val="24"/>
          <w:lang w:val="hr-HR"/>
        </w:rPr>
        <w:t>a</w:t>
      </w:r>
      <w:r w:rsidRPr="0002492F">
        <w:rPr>
          <w:rFonts w:ascii="Arial" w:hAnsi="Arial" w:cs="Arial"/>
          <w:bCs/>
          <w:sz w:val="24"/>
          <w:szCs w:val="24"/>
          <w:lang w:val="hr-HR"/>
        </w:rPr>
        <w:t xml:space="preserve"> se nedvojbeno dokazuje, a Naručitelj može prepoznati da ponuđeni predmet nabave odgovara navedenom u specifikaciji.</w:t>
      </w:r>
    </w:p>
    <w:p w:rsidR="00415BA8" w:rsidRPr="007713BE"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rPr>
      </w:pPr>
      <w:r w:rsidRPr="007713BE">
        <w:rPr>
          <w:rFonts w:ascii="Arial" w:hAnsi="Arial" w:cs="Arial"/>
          <w:b/>
          <w:bCs/>
          <w:sz w:val="24"/>
          <w:szCs w:val="24"/>
          <w:lang w:val="hr-HR"/>
        </w:rPr>
        <w:t>Na priloženom dokumentu potrebno je jasno</w:t>
      </w:r>
      <w:r w:rsidR="007713BE">
        <w:rPr>
          <w:rFonts w:ascii="Arial" w:hAnsi="Arial" w:cs="Arial"/>
          <w:b/>
          <w:bCs/>
          <w:sz w:val="24"/>
          <w:szCs w:val="24"/>
          <w:lang w:val="hr-HR"/>
        </w:rPr>
        <w:t xml:space="preserve"> naznačiti na koju stavku se on</w:t>
      </w:r>
      <w:r w:rsidRPr="007713BE">
        <w:rPr>
          <w:rFonts w:ascii="Arial" w:hAnsi="Arial" w:cs="Arial"/>
          <w:b/>
          <w:bCs/>
          <w:sz w:val="24"/>
          <w:szCs w:val="24"/>
          <w:lang w:val="hr-HR"/>
        </w:rPr>
        <w:t xml:space="preserve"> odnosi.</w:t>
      </w:r>
    </w:p>
    <w:p w:rsidR="00415BA8" w:rsidRDefault="00415BA8" w:rsidP="00415BA8">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7713BE">
        <w:rPr>
          <w:rFonts w:ascii="Arial" w:hAnsi="Arial" w:cs="Arial"/>
          <w:bCs/>
          <w:sz w:val="24"/>
          <w:szCs w:val="24"/>
          <w:lang w:val="hr-HR"/>
        </w:rPr>
        <w:t xml:space="preserve">Za stavke koje nisu vidljive iz kataloga, prospekata ili </w:t>
      </w:r>
      <w:r w:rsidR="004D4743" w:rsidRPr="004D4743">
        <w:rPr>
          <w:rFonts w:ascii="Arial" w:hAnsi="Arial" w:cs="Arial"/>
          <w:bCs/>
          <w:sz w:val="24"/>
          <w:szCs w:val="24"/>
          <w:lang w:val="hr-HR"/>
        </w:rPr>
        <w:t>drugi</w:t>
      </w:r>
      <w:r w:rsidR="004D4743">
        <w:rPr>
          <w:rFonts w:ascii="Arial" w:hAnsi="Arial" w:cs="Arial"/>
          <w:bCs/>
          <w:sz w:val="24"/>
          <w:szCs w:val="24"/>
          <w:lang w:val="hr-HR"/>
        </w:rPr>
        <w:t>h</w:t>
      </w:r>
      <w:r w:rsidR="004D4743" w:rsidRPr="004D4743">
        <w:rPr>
          <w:rFonts w:ascii="Arial" w:hAnsi="Arial" w:cs="Arial"/>
          <w:bCs/>
          <w:sz w:val="24"/>
          <w:szCs w:val="24"/>
          <w:lang w:val="hr-HR"/>
        </w:rPr>
        <w:t xml:space="preserve"> dokumen</w:t>
      </w:r>
      <w:r w:rsidR="004D4743">
        <w:rPr>
          <w:rFonts w:ascii="Arial" w:hAnsi="Arial" w:cs="Arial"/>
          <w:bCs/>
          <w:sz w:val="24"/>
          <w:szCs w:val="24"/>
          <w:lang w:val="hr-HR"/>
        </w:rPr>
        <w:t>ata</w:t>
      </w:r>
      <w:r w:rsidR="004D4743" w:rsidRPr="004D4743">
        <w:rPr>
          <w:rFonts w:ascii="Arial" w:hAnsi="Arial" w:cs="Arial"/>
          <w:bCs/>
          <w:sz w:val="24"/>
          <w:szCs w:val="24"/>
          <w:lang w:val="hr-HR"/>
        </w:rPr>
        <w:t xml:space="preserve"> s tehničkom specifikacijom predmeta nabave</w:t>
      </w:r>
      <w:r w:rsidR="004D4743">
        <w:rPr>
          <w:rFonts w:ascii="Arial" w:hAnsi="Arial" w:cs="Arial"/>
          <w:bCs/>
          <w:sz w:val="24"/>
          <w:szCs w:val="24"/>
          <w:lang w:val="hr-HR"/>
        </w:rPr>
        <w:t xml:space="preserve"> </w:t>
      </w:r>
      <w:r w:rsidRPr="007713BE">
        <w:rPr>
          <w:rFonts w:ascii="Arial" w:hAnsi="Arial" w:cs="Arial"/>
          <w:bCs/>
          <w:sz w:val="24"/>
          <w:szCs w:val="24"/>
          <w:lang w:val="hr-HR"/>
        </w:rPr>
        <w:t xml:space="preserve">ponuditelj dostavlja </w:t>
      </w:r>
      <w:r w:rsidRPr="007713BE">
        <w:rPr>
          <w:rFonts w:ascii="Arial" w:hAnsi="Arial" w:cs="Arial"/>
          <w:bCs/>
          <w:sz w:val="24"/>
          <w:szCs w:val="24"/>
          <w:u w:val="single"/>
          <w:lang w:val="hr-HR"/>
        </w:rPr>
        <w:t>izjavu proizvođača</w:t>
      </w:r>
      <w:r w:rsidR="004D4743">
        <w:rPr>
          <w:rFonts w:ascii="Arial" w:hAnsi="Arial" w:cs="Arial"/>
          <w:bCs/>
          <w:sz w:val="24"/>
          <w:szCs w:val="24"/>
          <w:u w:val="single"/>
          <w:lang w:val="hr-HR"/>
        </w:rPr>
        <w:t>,</w:t>
      </w:r>
      <w:r w:rsidRPr="007713BE">
        <w:rPr>
          <w:rFonts w:ascii="Arial" w:hAnsi="Arial" w:cs="Arial"/>
          <w:bCs/>
          <w:sz w:val="24"/>
          <w:szCs w:val="24"/>
          <w:lang w:val="hr-HR"/>
        </w:rPr>
        <w:t xml:space="preserve"> ako je proizvođač registriran u EU ili </w:t>
      </w:r>
      <w:r w:rsidRPr="007713BE">
        <w:rPr>
          <w:rFonts w:ascii="Arial" w:hAnsi="Arial" w:cs="Arial"/>
          <w:bCs/>
          <w:sz w:val="24"/>
          <w:szCs w:val="24"/>
          <w:u w:val="single"/>
          <w:lang w:val="hr-HR"/>
        </w:rPr>
        <w:t>izjavu ovlaštenog zastupnika proizvođača za EU</w:t>
      </w:r>
      <w:r w:rsidRPr="007713BE">
        <w:rPr>
          <w:rFonts w:ascii="Arial" w:hAnsi="Arial" w:cs="Arial"/>
          <w:bCs/>
          <w:sz w:val="24"/>
          <w:szCs w:val="24"/>
          <w:lang w:val="hr-HR"/>
        </w:rPr>
        <w:t xml:space="preserve"> (navedenog u Izjavi o sukladnosti proizvoda, a sukladno Zakonu o medicinskim proizvodima)</w:t>
      </w:r>
      <w:r w:rsidR="004D4743">
        <w:rPr>
          <w:rFonts w:ascii="Arial" w:hAnsi="Arial" w:cs="Arial"/>
          <w:bCs/>
          <w:sz w:val="24"/>
          <w:szCs w:val="24"/>
          <w:lang w:val="hr-HR"/>
        </w:rPr>
        <w:t>,</w:t>
      </w:r>
      <w:r w:rsidRPr="007713BE">
        <w:rPr>
          <w:rFonts w:ascii="Arial" w:hAnsi="Arial" w:cs="Arial"/>
          <w:bCs/>
          <w:sz w:val="24"/>
          <w:szCs w:val="24"/>
          <w:lang w:val="hr-HR"/>
        </w:rPr>
        <w:t xml:space="preserve"> ako je proizvođač iz trećih zemalja</w:t>
      </w:r>
      <w:r w:rsidRPr="0002492F">
        <w:rPr>
          <w:rFonts w:ascii="Arial" w:hAnsi="Arial" w:cs="Arial"/>
          <w:bCs/>
          <w:sz w:val="24"/>
          <w:szCs w:val="24"/>
          <w:lang w:val="hr-HR"/>
        </w:rPr>
        <w:t xml:space="preserve">, kojom se potvrđuje zadovoljavanje tehničke specifikacije koja nije vidljiva iz kataloga, prospekta ili </w:t>
      </w:r>
      <w:r w:rsidR="004D4743">
        <w:rPr>
          <w:rFonts w:ascii="Arial" w:hAnsi="Arial" w:cs="Arial"/>
          <w:bCs/>
          <w:sz w:val="24"/>
          <w:szCs w:val="24"/>
          <w:lang w:val="hr-HR"/>
        </w:rPr>
        <w:t>drugih dokumenata</w:t>
      </w:r>
      <w:r w:rsidRPr="0002492F">
        <w:rPr>
          <w:rFonts w:ascii="Arial" w:hAnsi="Arial" w:cs="Arial"/>
          <w:bCs/>
          <w:sz w:val="24"/>
          <w:szCs w:val="24"/>
          <w:lang w:val="hr-HR"/>
        </w:rPr>
        <w:t>.</w:t>
      </w:r>
    </w:p>
    <w:p w:rsidR="00415BA8" w:rsidRPr="0011203A" w:rsidRDefault="00415BA8" w:rsidP="00415BA8">
      <w:pPr>
        <w:widowControl w:val="0"/>
        <w:tabs>
          <w:tab w:val="num" w:pos="786"/>
          <w:tab w:val="num" w:pos="1134"/>
          <w:tab w:val="left" w:pos="9639"/>
        </w:tabs>
        <w:overflowPunct w:val="0"/>
        <w:autoSpaceDE w:val="0"/>
        <w:autoSpaceDN w:val="0"/>
        <w:adjustRightInd w:val="0"/>
        <w:spacing w:line="225" w:lineRule="auto"/>
        <w:ind w:right="77"/>
        <w:jc w:val="both"/>
        <w:rPr>
          <w:rFonts w:ascii="Arial" w:hAnsi="Arial" w:cs="Arial"/>
          <w:bCs/>
          <w:sz w:val="24"/>
          <w:szCs w:val="24"/>
          <w:highlight w:val="yellow"/>
          <w:lang w:val="hr-HR"/>
        </w:rPr>
      </w:pPr>
    </w:p>
    <w:p w:rsidR="004D3743" w:rsidRDefault="00415BA8" w:rsidP="00415BA8">
      <w:pPr>
        <w:tabs>
          <w:tab w:val="left" w:pos="9639"/>
        </w:tabs>
        <w:spacing w:beforeLines="30" w:before="72" w:afterLines="30" w:after="72"/>
        <w:ind w:left="284" w:right="77"/>
        <w:jc w:val="both"/>
        <w:textAlignment w:val="baseline"/>
        <w:rPr>
          <w:rFonts w:ascii="Arial" w:hAnsi="Arial" w:cs="Arial"/>
          <w:bCs/>
          <w:sz w:val="24"/>
          <w:szCs w:val="24"/>
          <w:lang w:val="hr-HR"/>
        </w:rPr>
      </w:pPr>
      <w:r w:rsidRPr="004D4743">
        <w:rPr>
          <w:rFonts w:ascii="Arial" w:hAnsi="Arial" w:cs="Arial"/>
          <w:b/>
          <w:bCs/>
          <w:sz w:val="24"/>
          <w:szCs w:val="24"/>
          <w:lang w:val="hr-HR"/>
        </w:rPr>
        <w:t xml:space="preserve">11.9. </w:t>
      </w:r>
      <w:r w:rsidRPr="004D4743">
        <w:rPr>
          <w:rFonts w:ascii="Arial" w:hAnsi="Arial" w:cs="Arial"/>
          <w:bCs/>
          <w:sz w:val="24"/>
          <w:szCs w:val="24"/>
          <w:lang w:val="hr-HR"/>
        </w:rPr>
        <w:t xml:space="preserve">Izjava kojom se potvrđuje da jamstvo za navedeni uređaj iznosi </w:t>
      </w:r>
      <w:r w:rsidR="004D4743" w:rsidRPr="004D4743">
        <w:rPr>
          <w:rFonts w:ascii="Arial" w:hAnsi="Arial" w:cs="Arial"/>
          <w:bCs/>
          <w:sz w:val="24"/>
          <w:szCs w:val="24"/>
          <w:lang w:val="hr-HR"/>
        </w:rPr>
        <w:t>24</w:t>
      </w:r>
      <w:r w:rsidR="0002492F" w:rsidRPr="004D4743">
        <w:rPr>
          <w:rFonts w:ascii="Arial" w:hAnsi="Arial" w:cs="Arial"/>
          <w:bCs/>
          <w:sz w:val="24"/>
          <w:szCs w:val="24"/>
          <w:lang w:val="hr-HR"/>
        </w:rPr>
        <w:t xml:space="preserve"> mjesec</w:t>
      </w:r>
      <w:r w:rsidR="004D4743" w:rsidRPr="004D4743">
        <w:rPr>
          <w:rFonts w:ascii="Arial" w:hAnsi="Arial" w:cs="Arial"/>
          <w:bCs/>
          <w:sz w:val="24"/>
          <w:szCs w:val="24"/>
          <w:lang w:val="hr-HR"/>
        </w:rPr>
        <w:t>a</w:t>
      </w:r>
      <w:r w:rsidRPr="004D4743">
        <w:rPr>
          <w:rFonts w:ascii="Arial" w:hAnsi="Arial" w:cs="Arial"/>
          <w:bCs/>
          <w:sz w:val="24"/>
          <w:szCs w:val="24"/>
          <w:lang w:val="hr-HR"/>
        </w:rPr>
        <w:t>.</w:t>
      </w:r>
    </w:p>
    <w:p w:rsidR="00C71F62" w:rsidRDefault="00C71F62" w:rsidP="00415BA8">
      <w:pPr>
        <w:tabs>
          <w:tab w:val="left" w:pos="9639"/>
        </w:tabs>
        <w:spacing w:beforeLines="30" w:before="72" w:afterLines="30" w:after="72"/>
        <w:ind w:left="284" w:right="77"/>
        <w:jc w:val="both"/>
        <w:textAlignment w:val="baseline"/>
        <w:rPr>
          <w:rFonts w:ascii="Arial" w:hAnsi="Arial" w:cs="Arial"/>
          <w:bCs/>
          <w:sz w:val="24"/>
          <w:szCs w:val="24"/>
          <w:lang w:val="hr-HR"/>
        </w:rPr>
      </w:pPr>
    </w:p>
    <w:p w:rsidR="00E62E50" w:rsidRDefault="00C71F62" w:rsidP="004D4743">
      <w:pPr>
        <w:tabs>
          <w:tab w:val="left" w:pos="9639"/>
        </w:tabs>
        <w:spacing w:beforeLines="30" w:before="72" w:afterLines="30" w:after="72"/>
        <w:ind w:left="284" w:right="77"/>
        <w:jc w:val="both"/>
        <w:textAlignment w:val="baseline"/>
        <w:rPr>
          <w:rFonts w:ascii="Arial" w:hAnsi="Arial" w:cs="Arial"/>
          <w:bCs/>
          <w:sz w:val="24"/>
          <w:szCs w:val="24"/>
          <w:lang w:val="hr-HR"/>
        </w:rPr>
      </w:pPr>
      <w:r w:rsidRPr="00C71F62">
        <w:rPr>
          <w:rFonts w:ascii="Arial" w:hAnsi="Arial" w:cs="Arial"/>
          <w:b/>
          <w:bCs/>
          <w:sz w:val="24"/>
          <w:szCs w:val="24"/>
          <w:lang w:val="hr-HR"/>
        </w:rPr>
        <w:t xml:space="preserve">11.10. </w:t>
      </w:r>
      <w:r w:rsidRPr="00C71F62">
        <w:rPr>
          <w:rFonts w:ascii="Arial" w:hAnsi="Arial" w:cs="Arial"/>
          <w:bCs/>
          <w:sz w:val="24"/>
          <w:szCs w:val="24"/>
          <w:lang w:val="hr-HR"/>
        </w:rPr>
        <w:t>Ovlast proizvođača ili ovlaštenog zastupnika proizvođača za EU izdanu za ponuditelja kojom se dokazuje da je ponuditelj autoriziran za nuđenje i servis od strane proizvođača ili od strane ovlaštenog zastupnika proizvođača za EU.</w:t>
      </w:r>
    </w:p>
    <w:p w:rsidR="00391F7D" w:rsidRDefault="00391F7D" w:rsidP="00391F7D">
      <w:pPr>
        <w:tabs>
          <w:tab w:val="left" w:pos="284"/>
        </w:tabs>
        <w:ind w:left="284"/>
        <w:jc w:val="both"/>
        <w:textAlignment w:val="baseline"/>
        <w:rPr>
          <w:rFonts w:ascii="Arial" w:hAnsi="Arial" w:cs="Arial"/>
          <w:bCs/>
          <w:sz w:val="24"/>
          <w:szCs w:val="24"/>
          <w:lang w:val="hr-HR"/>
        </w:rPr>
      </w:pPr>
      <w:r>
        <w:rPr>
          <w:rFonts w:ascii="Arial" w:hAnsi="Arial" w:cs="Arial"/>
          <w:b/>
          <w:bCs/>
          <w:sz w:val="24"/>
          <w:szCs w:val="24"/>
          <w:lang w:val="hr-HR"/>
        </w:rPr>
        <w:lastRenderedPageBreak/>
        <w:t>11.</w:t>
      </w:r>
      <w:r w:rsidRPr="00391F7D">
        <w:rPr>
          <w:rFonts w:ascii="Arial" w:hAnsi="Arial" w:cs="Arial"/>
          <w:b/>
          <w:bCs/>
          <w:sz w:val="24"/>
          <w:szCs w:val="24"/>
          <w:lang w:val="hr-HR"/>
        </w:rPr>
        <w:t>11.</w:t>
      </w:r>
      <w:r w:rsidRPr="00391F7D">
        <w:rPr>
          <w:rFonts w:ascii="Segoe UI" w:hAnsi="Segoe UI" w:cs="Segoe UI"/>
          <w:color w:val="000000"/>
          <w:sz w:val="27"/>
          <w:szCs w:val="27"/>
          <w:shd w:val="clear" w:color="auto" w:fill="FFFFFF"/>
        </w:rPr>
        <w:t xml:space="preserve"> </w:t>
      </w:r>
      <w:r w:rsidRPr="00391F7D">
        <w:rPr>
          <w:rFonts w:ascii="Arial" w:hAnsi="Arial" w:cs="Arial"/>
          <w:bCs/>
          <w:sz w:val="24"/>
          <w:szCs w:val="24"/>
        </w:rPr>
        <w:t>Izjava gospodarskog subjekta da raspolaže osobama koje posjeduju strukovnu sposobnost, stručno znanje i iskustvo potrebno za servis predmetne opreme, s popisom osoba. Izjavom dokazuje da ima na raspolaganju najmanje 1 (jednog) ovlaštenog servisera za servisiranje opreme koja je predmetom ovog postupka javne nabave te je za navedene osobe dužan dostaviti certifikat kojim dokazuje da su iste završile</w:t>
      </w:r>
      <w:r>
        <w:rPr>
          <w:rFonts w:ascii="Arial" w:hAnsi="Arial" w:cs="Arial"/>
          <w:bCs/>
          <w:sz w:val="24"/>
          <w:szCs w:val="24"/>
        </w:rPr>
        <w:t xml:space="preserve"> odgovarajuću obuku.</w:t>
      </w:r>
      <w:r w:rsidRPr="00391F7D">
        <w:rPr>
          <w:rFonts w:ascii="Arial" w:hAnsi="Arial" w:cs="Arial"/>
          <w:bCs/>
          <w:sz w:val="24"/>
          <w:szCs w:val="24"/>
        </w:rPr>
        <w:t xml:space="preserve"> </w:t>
      </w:r>
      <w:r w:rsidRPr="00391F7D">
        <w:rPr>
          <w:rFonts w:ascii="Arial" w:hAnsi="Arial" w:cs="Arial"/>
          <w:bCs/>
          <w:sz w:val="24"/>
          <w:szCs w:val="24"/>
        </w:rPr>
        <w:br/>
        <w:t>Izdavatelj : Izjavu sastavlja ponuditelj uz potpis odgovorne osobe ponuditelja i pečat ponuditelja, a dokaz o završenoj obuci servisera izdaje proizvođač opreme ili ovlašteni zastupnik proizvođača u EU.</w:t>
      </w:r>
    </w:p>
    <w:p w:rsidR="00391F7D" w:rsidRPr="004D4743" w:rsidRDefault="00391F7D" w:rsidP="004D4743">
      <w:pPr>
        <w:tabs>
          <w:tab w:val="left" w:pos="9639"/>
        </w:tabs>
        <w:spacing w:beforeLines="30" w:before="72" w:afterLines="30" w:after="72"/>
        <w:ind w:left="284" w:right="77"/>
        <w:jc w:val="both"/>
        <w:textAlignment w:val="baseline"/>
        <w:rPr>
          <w:rFonts w:ascii="Arial" w:hAnsi="Arial" w:cs="Arial"/>
          <w:bCs/>
          <w:sz w:val="24"/>
          <w:szCs w:val="24"/>
          <w:lang w:val="hr-HR"/>
        </w:rPr>
      </w:pPr>
    </w:p>
    <w:p w:rsidR="00AD6FA3" w:rsidRPr="009C6026" w:rsidRDefault="00A83651" w:rsidP="0010403B">
      <w:pPr>
        <w:tabs>
          <w:tab w:val="left" w:pos="9639"/>
        </w:tabs>
        <w:spacing w:after="75"/>
        <w:ind w:left="284" w:right="77"/>
        <w:textAlignment w:val="baseline"/>
        <w:rPr>
          <w:rFonts w:ascii="Arial" w:hAnsi="Arial" w:cs="Arial"/>
          <w:b/>
          <w:sz w:val="24"/>
          <w:szCs w:val="24"/>
          <w:lang w:val="hr-HR" w:eastAsia="hr-HR"/>
        </w:rPr>
      </w:pPr>
      <w:r>
        <w:rPr>
          <w:rFonts w:ascii="Arial" w:hAnsi="Arial" w:cs="Arial"/>
          <w:b/>
          <w:sz w:val="24"/>
          <w:szCs w:val="24"/>
          <w:lang w:val="hr-HR" w:eastAsia="hr-HR"/>
        </w:rPr>
        <w:t>12</w:t>
      </w:r>
      <w:r w:rsidR="00042926" w:rsidRPr="009C6026">
        <w:rPr>
          <w:rFonts w:ascii="Arial" w:hAnsi="Arial" w:cs="Arial"/>
          <w:b/>
          <w:sz w:val="24"/>
          <w:szCs w:val="24"/>
          <w:lang w:val="hr-HR" w:eastAsia="hr-HR"/>
        </w:rPr>
        <w:t>. Oblik, način izrade, sadržaj i način dostave ponuda</w:t>
      </w:r>
    </w:p>
    <w:p w:rsidR="00E5025B" w:rsidRPr="009C6026" w:rsidRDefault="00E5025B" w:rsidP="00A0245F">
      <w:pPr>
        <w:tabs>
          <w:tab w:val="left" w:pos="9639"/>
        </w:tabs>
        <w:ind w:right="77"/>
        <w:jc w:val="both"/>
        <w:rPr>
          <w:rFonts w:ascii="Arial" w:eastAsia="Arial" w:hAnsi="Arial" w:cs="Arial"/>
          <w:sz w:val="24"/>
          <w:szCs w:val="24"/>
        </w:rPr>
      </w:pPr>
    </w:p>
    <w:p w:rsidR="00AD6FA3" w:rsidRPr="009C6026" w:rsidRDefault="0030669B"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1</w:t>
      </w:r>
      <w:r w:rsidR="00A83651">
        <w:rPr>
          <w:rFonts w:ascii="Arial" w:eastAsia="Arial" w:hAnsi="Arial" w:cs="Arial"/>
          <w:spacing w:val="1"/>
          <w:sz w:val="24"/>
          <w:szCs w:val="24"/>
        </w:rPr>
        <w:t>2</w:t>
      </w:r>
      <w:r w:rsidR="00042926" w:rsidRPr="009C6026">
        <w:rPr>
          <w:rFonts w:ascii="Arial" w:eastAsia="Arial" w:hAnsi="Arial" w:cs="Arial"/>
          <w:sz w:val="24"/>
          <w:szCs w:val="24"/>
        </w:rPr>
        <w:t>.1</w:t>
      </w:r>
      <w:r w:rsidR="00A83651">
        <w:rPr>
          <w:rFonts w:ascii="Arial" w:eastAsia="Arial" w:hAnsi="Arial" w:cs="Arial"/>
          <w:sz w:val="24"/>
          <w:szCs w:val="24"/>
        </w:rPr>
        <w:t>.</w:t>
      </w:r>
      <w:r w:rsidR="00042926" w:rsidRPr="009C6026">
        <w:rPr>
          <w:rFonts w:ascii="Arial" w:eastAsia="Arial" w:hAnsi="Arial" w:cs="Arial"/>
          <w:sz w:val="24"/>
          <w:szCs w:val="24"/>
        </w:rPr>
        <w:t xml:space="preserve">        </w:t>
      </w:r>
      <w:r w:rsidR="00042926" w:rsidRPr="009C6026">
        <w:rPr>
          <w:rFonts w:ascii="Arial" w:eastAsia="Arial" w:hAnsi="Arial" w:cs="Arial"/>
          <w:spacing w:val="-11"/>
          <w:sz w:val="24"/>
          <w:szCs w:val="24"/>
        </w:rPr>
        <w:t xml:space="preserve"> </w:t>
      </w:r>
      <w:r w:rsidR="00042926" w:rsidRPr="009C6026">
        <w:rPr>
          <w:rFonts w:ascii="Arial" w:eastAsia="Arial" w:hAnsi="Arial" w:cs="Arial"/>
          <w:sz w:val="24"/>
          <w:szCs w:val="24"/>
          <w:u w:val="single" w:color="000000"/>
        </w:rPr>
        <w:t xml:space="preserve"> S a</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d</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r</w:t>
      </w:r>
      <w:r w:rsidR="00042926" w:rsidRPr="009C6026">
        <w:rPr>
          <w:rFonts w:ascii="Arial" w:eastAsia="Arial" w:hAnsi="Arial" w:cs="Arial"/>
          <w:spacing w:val="-3"/>
          <w:sz w:val="24"/>
          <w:szCs w:val="24"/>
          <w:u w:val="single" w:color="000000"/>
        </w:rPr>
        <w:t>ž</w:t>
      </w:r>
      <w:r w:rsidR="00042926" w:rsidRPr="009C6026">
        <w:rPr>
          <w:rFonts w:ascii="Arial" w:eastAsia="Arial" w:hAnsi="Arial" w:cs="Arial"/>
          <w:sz w:val="24"/>
          <w:szCs w:val="24"/>
          <w:u w:val="single" w:color="000000"/>
        </w:rPr>
        <w:t>a</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j  p</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o</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pacing w:val="-1"/>
          <w:sz w:val="24"/>
          <w:szCs w:val="24"/>
          <w:u w:val="single" w:color="000000"/>
        </w:rPr>
        <w:t>n</w:t>
      </w:r>
      <w:r w:rsidR="00042926" w:rsidRPr="009C6026">
        <w:rPr>
          <w:rFonts w:ascii="Arial" w:eastAsia="Arial" w:hAnsi="Arial" w:cs="Arial"/>
          <w:sz w:val="24"/>
          <w:szCs w:val="24"/>
          <w:u w:val="single" w:color="000000"/>
        </w:rPr>
        <w:t>u</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d</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e</w:t>
      </w:r>
      <w:r w:rsidR="00042926" w:rsidRPr="009C6026">
        <w:rPr>
          <w:rFonts w:ascii="Arial" w:eastAsia="Arial" w:hAnsi="Arial" w:cs="Arial"/>
          <w:spacing w:val="1"/>
          <w:sz w:val="24"/>
          <w:szCs w:val="24"/>
          <w:u w:val="single" w:color="000000"/>
        </w:rPr>
        <w:t xml:space="preserve"> </w:t>
      </w:r>
    </w:p>
    <w:p w:rsidR="00AD6FA3" w:rsidRPr="009C6026" w:rsidRDefault="00042926" w:rsidP="0010403B">
      <w:pPr>
        <w:tabs>
          <w:tab w:val="left" w:pos="9639"/>
        </w:tabs>
        <w:spacing w:before="60"/>
        <w:ind w:left="284" w:right="77"/>
        <w:jc w:val="both"/>
        <w:rPr>
          <w:rFonts w:ascii="Arial" w:eastAsia="Arial" w:hAnsi="Arial" w:cs="Arial"/>
          <w:sz w:val="24"/>
          <w:szCs w:val="24"/>
        </w:rPr>
      </w:pPr>
      <w:r w:rsidRPr="009C6026">
        <w:rPr>
          <w:rFonts w:ascii="Arial" w:eastAsia="Arial" w:hAnsi="Arial" w:cs="Arial"/>
          <w:sz w:val="24"/>
          <w:szCs w:val="24"/>
        </w:rPr>
        <w:t>P</w:t>
      </w:r>
      <w:r w:rsidRPr="009C6026">
        <w:rPr>
          <w:rFonts w:ascii="Arial" w:eastAsia="Arial" w:hAnsi="Arial" w:cs="Arial"/>
          <w:spacing w:val="1"/>
          <w:sz w:val="24"/>
          <w:szCs w:val="24"/>
        </w:rPr>
        <w:t>on</w:t>
      </w:r>
      <w:r w:rsidRPr="009C6026">
        <w:rPr>
          <w:rFonts w:ascii="Arial" w:eastAsia="Arial" w:hAnsi="Arial" w:cs="Arial"/>
          <w:spacing w:val="-1"/>
          <w:sz w:val="24"/>
          <w:szCs w:val="24"/>
        </w:rPr>
        <w:t>u</w:t>
      </w:r>
      <w:r w:rsidRPr="009C6026">
        <w:rPr>
          <w:rFonts w:ascii="Arial" w:eastAsia="Arial" w:hAnsi="Arial" w:cs="Arial"/>
          <w:spacing w:val="1"/>
          <w:sz w:val="24"/>
          <w:szCs w:val="24"/>
        </w:rPr>
        <w:t>d</w:t>
      </w:r>
      <w:r w:rsidRPr="009C6026">
        <w:rPr>
          <w:rFonts w:ascii="Arial" w:eastAsia="Arial" w:hAnsi="Arial" w:cs="Arial"/>
          <w:sz w:val="24"/>
          <w:szCs w:val="24"/>
        </w:rPr>
        <w:t>u</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pacing w:val="1"/>
          <w:sz w:val="24"/>
          <w:szCs w:val="24"/>
        </w:rPr>
        <w:t>a</w:t>
      </w:r>
      <w:r w:rsidRPr="009C6026">
        <w:rPr>
          <w:rFonts w:ascii="Arial" w:eastAsia="Arial" w:hAnsi="Arial" w:cs="Arial"/>
          <w:sz w:val="24"/>
          <w:szCs w:val="24"/>
        </w:rPr>
        <w:t>činj</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pacing w:val="1"/>
          <w:sz w:val="24"/>
          <w:szCs w:val="24"/>
        </w:rPr>
        <w:t>a</w:t>
      </w:r>
      <w:r w:rsidRPr="009C6026">
        <w:rPr>
          <w:rFonts w:ascii="Arial" w:eastAsia="Arial" w:hAnsi="Arial" w:cs="Arial"/>
          <w:sz w:val="24"/>
          <w:szCs w:val="24"/>
        </w:rPr>
        <w:t>ju</w:t>
      </w:r>
      <w:r w:rsidRPr="009C6026">
        <w:rPr>
          <w:rFonts w:ascii="Arial" w:eastAsia="Arial" w:hAnsi="Arial" w:cs="Arial"/>
          <w:spacing w:val="1"/>
          <w:sz w:val="24"/>
          <w:szCs w:val="24"/>
        </w:rPr>
        <w:t xml:space="preserve"> </w:t>
      </w:r>
      <w:r w:rsidRPr="009C6026">
        <w:rPr>
          <w:rFonts w:ascii="Arial" w:eastAsia="Arial" w:hAnsi="Arial" w:cs="Arial"/>
          <w:sz w:val="24"/>
          <w:szCs w:val="24"/>
        </w:rPr>
        <w:t>is</w:t>
      </w:r>
      <w:r w:rsidRPr="009C6026">
        <w:rPr>
          <w:rFonts w:ascii="Arial" w:eastAsia="Arial" w:hAnsi="Arial" w:cs="Arial"/>
          <w:spacing w:val="-2"/>
          <w:sz w:val="24"/>
          <w:szCs w:val="24"/>
        </w:rPr>
        <w:t>p</w:t>
      </w:r>
      <w:r w:rsidRPr="009C6026">
        <w:rPr>
          <w:rFonts w:ascii="Arial" w:eastAsia="Arial" w:hAnsi="Arial" w:cs="Arial"/>
          <w:spacing w:val="1"/>
          <w:sz w:val="24"/>
          <w:szCs w:val="24"/>
        </w:rPr>
        <w:t>un</w:t>
      </w:r>
      <w:r w:rsidRPr="009C6026">
        <w:rPr>
          <w:rFonts w:ascii="Arial" w:eastAsia="Arial" w:hAnsi="Arial" w:cs="Arial"/>
          <w:sz w:val="24"/>
          <w:szCs w:val="24"/>
        </w:rPr>
        <w:t>je</w:t>
      </w:r>
      <w:r w:rsidRPr="009C6026">
        <w:rPr>
          <w:rFonts w:ascii="Arial" w:eastAsia="Arial" w:hAnsi="Arial" w:cs="Arial"/>
          <w:spacing w:val="1"/>
          <w:sz w:val="24"/>
          <w:szCs w:val="24"/>
        </w:rPr>
        <w:t>n</w:t>
      </w:r>
      <w:r w:rsidRPr="009C6026">
        <w:rPr>
          <w:rFonts w:ascii="Arial" w:eastAsia="Arial" w:hAnsi="Arial" w:cs="Arial"/>
          <w:sz w:val="24"/>
          <w:szCs w:val="24"/>
        </w:rPr>
        <w:t>i i</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d</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laš</w:t>
      </w:r>
      <w:r w:rsidRPr="009C6026">
        <w:rPr>
          <w:rFonts w:ascii="Arial" w:eastAsia="Arial" w:hAnsi="Arial" w:cs="Arial"/>
          <w:spacing w:val="1"/>
          <w:sz w:val="24"/>
          <w:szCs w:val="24"/>
        </w:rPr>
        <w:t>ten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z w:val="24"/>
          <w:szCs w:val="24"/>
        </w:rPr>
        <w:t>s</w:t>
      </w:r>
      <w:r w:rsidRPr="009C6026">
        <w:rPr>
          <w:rFonts w:ascii="Arial" w:eastAsia="Arial" w:hAnsi="Arial" w:cs="Arial"/>
          <w:spacing w:val="1"/>
          <w:sz w:val="24"/>
          <w:szCs w:val="24"/>
        </w:rPr>
        <w:t>ob</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a</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pacing w:val="1"/>
          <w:sz w:val="24"/>
          <w:szCs w:val="24"/>
        </w:rPr>
        <w:t>an</w:t>
      </w:r>
      <w:r w:rsidRPr="009C6026">
        <w:rPr>
          <w:rFonts w:ascii="Arial" w:eastAsia="Arial" w:hAnsi="Arial" w:cs="Arial"/>
          <w:sz w:val="24"/>
          <w:szCs w:val="24"/>
        </w:rPr>
        <w:t xml:space="preserve">i i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jere</w:t>
      </w:r>
      <w:r w:rsidRPr="009C6026">
        <w:rPr>
          <w:rFonts w:ascii="Arial" w:eastAsia="Arial" w:hAnsi="Arial" w:cs="Arial"/>
          <w:spacing w:val="1"/>
          <w:sz w:val="24"/>
          <w:szCs w:val="24"/>
        </w:rPr>
        <w:t>n</w:t>
      </w:r>
      <w:r w:rsidRPr="009C6026">
        <w:rPr>
          <w:rFonts w:ascii="Arial" w:eastAsia="Arial" w:hAnsi="Arial" w:cs="Arial"/>
          <w:sz w:val="24"/>
          <w:szCs w:val="24"/>
        </w:rPr>
        <w:t>i:</w:t>
      </w:r>
    </w:p>
    <w:p w:rsidR="002E31F1" w:rsidRPr="008F5B6A" w:rsidRDefault="002E31F1" w:rsidP="008F5B6A">
      <w:pPr>
        <w:pStyle w:val="ListParagraph"/>
        <w:numPr>
          <w:ilvl w:val="0"/>
          <w:numId w:val="22"/>
        </w:numPr>
        <w:tabs>
          <w:tab w:val="left" w:pos="1276"/>
          <w:tab w:val="left" w:pos="9639"/>
        </w:tabs>
        <w:spacing w:before="44"/>
        <w:ind w:right="77"/>
        <w:rPr>
          <w:rFonts w:ascii="Arial" w:eastAsia="Arial" w:hAnsi="Arial" w:cs="Arial"/>
          <w:sz w:val="24"/>
          <w:szCs w:val="24"/>
        </w:rPr>
      </w:pPr>
      <w:r w:rsidRPr="009C6026">
        <w:rPr>
          <w:rFonts w:ascii="Arial" w:eastAsia="Arial" w:hAnsi="Arial" w:cs="Arial"/>
          <w:spacing w:val="-2"/>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pacing w:val="1"/>
          <w:sz w:val="24"/>
          <w:szCs w:val="24"/>
        </w:rPr>
        <w:t>b</w:t>
      </w:r>
      <w:r w:rsidRPr="009C6026">
        <w:rPr>
          <w:rFonts w:ascii="Arial" w:eastAsia="Arial" w:hAnsi="Arial" w:cs="Arial"/>
          <w:spacing w:val="-1"/>
          <w:sz w:val="24"/>
          <w:szCs w:val="24"/>
        </w:rPr>
        <w:t>e</w:t>
      </w:r>
      <w:r w:rsidRPr="009C6026">
        <w:rPr>
          <w:rFonts w:ascii="Arial" w:eastAsia="Arial" w:hAnsi="Arial" w:cs="Arial"/>
          <w:spacing w:val="1"/>
          <w:sz w:val="24"/>
          <w:szCs w:val="24"/>
        </w:rPr>
        <w:t>n</w:t>
      </w:r>
      <w:r w:rsidRPr="009C6026">
        <w:rPr>
          <w:rFonts w:ascii="Arial" w:eastAsia="Arial" w:hAnsi="Arial" w:cs="Arial"/>
          <w:sz w:val="24"/>
          <w:szCs w:val="24"/>
        </w:rPr>
        <w:t>i</w:t>
      </w:r>
      <w:r w:rsidRPr="009C6026">
        <w:rPr>
          <w:rFonts w:ascii="Arial" w:eastAsia="Arial" w:hAnsi="Arial" w:cs="Arial"/>
          <w:spacing w:val="-3"/>
          <w:sz w:val="24"/>
          <w:szCs w:val="24"/>
        </w:rPr>
        <w:t xml:space="preserve"> </w:t>
      </w:r>
      <w:r w:rsidRPr="009C6026">
        <w:rPr>
          <w:rFonts w:ascii="Arial" w:eastAsia="Arial" w:hAnsi="Arial" w:cs="Arial"/>
          <w:spacing w:val="-2"/>
          <w:sz w:val="24"/>
          <w:szCs w:val="24"/>
        </w:rPr>
        <w:t>l</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z w:val="24"/>
          <w:szCs w:val="24"/>
        </w:rPr>
        <w:t>t</w:t>
      </w:r>
      <w:r w:rsidRPr="009C6026">
        <w:rPr>
          <w:rFonts w:ascii="Arial" w:eastAsia="Arial" w:hAnsi="Arial" w:cs="Arial"/>
          <w:spacing w:val="3"/>
          <w:sz w:val="24"/>
          <w:szCs w:val="24"/>
        </w:rPr>
        <w:t xml:space="preserve"> </w:t>
      </w:r>
      <w:r w:rsidR="00F60FC6">
        <w:rPr>
          <w:rFonts w:ascii="Arial" w:eastAsia="Arial" w:hAnsi="Arial" w:cs="Arial"/>
          <w:sz w:val="24"/>
          <w:szCs w:val="24"/>
        </w:rPr>
        <w:t xml:space="preserve">s popunjenom cijenom/cijenama za grupu/e predmeta za koje </w:t>
      </w:r>
      <w:r w:rsidR="001610DC">
        <w:rPr>
          <w:rFonts w:ascii="Arial" w:eastAsia="Arial" w:hAnsi="Arial" w:cs="Arial"/>
          <w:sz w:val="24"/>
          <w:szCs w:val="24"/>
        </w:rPr>
        <w:t>se podnosi ponuda</w:t>
      </w:r>
      <w:r w:rsidR="00F60FC6">
        <w:rPr>
          <w:rFonts w:ascii="Arial" w:eastAsia="Arial" w:hAnsi="Arial" w:cs="Arial"/>
          <w:sz w:val="24"/>
          <w:szCs w:val="24"/>
        </w:rPr>
        <w:t xml:space="preserve"> </w:t>
      </w:r>
      <w:r w:rsidR="008F5B6A" w:rsidRPr="008F5B6A">
        <w:rPr>
          <w:rFonts w:ascii="Arial" w:eastAsia="Arial" w:hAnsi="Arial" w:cs="Arial"/>
          <w:sz w:val="24"/>
          <w:szCs w:val="24"/>
        </w:rPr>
        <w:t>(Obrazac 1)</w:t>
      </w:r>
    </w:p>
    <w:p w:rsidR="00AD6FA3" w:rsidRDefault="00042926" w:rsidP="00315D9E">
      <w:pPr>
        <w:pStyle w:val="ListParagraph"/>
        <w:numPr>
          <w:ilvl w:val="0"/>
          <w:numId w:val="22"/>
        </w:numPr>
        <w:tabs>
          <w:tab w:val="left" w:pos="1276"/>
          <w:tab w:val="left" w:pos="9639"/>
        </w:tabs>
        <w:spacing w:before="39"/>
        <w:ind w:right="77"/>
        <w:rPr>
          <w:rFonts w:ascii="Arial" w:eastAsia="Arial" w:hAnsi="Arial" w:cs="Arial"/>
          <w:sz w:val="24"/>
          <w:szCs w:val="24"/>
        </w:rPr>
      </w:pPr>
      <w:r w:rsidRPr="00315D9E">
        <w:rPr>
          <w:rFonts w:ascii="Arial" w:eastAsia="Arial" w:hAnsi="Arial" w:cs="Arial"/>
          <w:sz w:val="24"/>
          <w:szCs w:val="24"/>
        </w:rPr>
        <w:t>I</w:t>
      </w:r>
      <w:r w:rsidRPr="00315D9E">
        <w:rPr>
          <w:rFonts w:ascii="Arial" w:eastAsia="Arial" w:hAnsi="Arial" w:cs="Arial"/>
          <w:spacing w:val="-2"/>
          <w:sz w:val="24"/>
          <w:szCs w:val="24"/>
        </w:rPr>
        <w:t>z</w:t>
      </w:r>
      <w:r w:rsidRPr="00315D9E">
        <w:rPr>
          <w:rFonts w:ascii="Arial" w:eastAsia="Arial" w:hAnsi="Arial" w:cs="Arial"/>
          <w:sz w:val="24"/>
          <w:szCs w:val="24"/>
        </w:rPr>
        <w:t>j</w:t>
      </w:r>
      <w:r w:rsidRPr="00315D9E">
        <w:rPr>
          <w:rFonts w:ascii="Arial" w:eastAsia="Arial" w:hAnsi="Arial" w:cs="Arial"/>
          <w:spacing w:val="3"/>
          <w:sz w:val="24"/>
          <w:szCs w:val="24"/>
        </w:rPr>
        <w:t>a</w:t>
      </w:r>
      <w:r w:rsidRPr="00315D9E">
        <w:rPr>
          <w:rFonts w:ascii="Arial" w:eastAsia="Arial" w:hAnsi="Arial" w:cs="Arial"/>
          <w:spacing w:val="-2"/>
          <w:sz w:val="24"/>
          <w:szCs w:val="24"/>
        </w:rPr>
        <w:t>v</w:t>
      </w:r>
      <w:r w:rsidRPr="00315D9E">
        <w:rPr>
          <w:rFonts w:ascii="Arial" w:eastAsia="Arial" w:hAnsi="Arial" w:cs="Arial"/>
          <w:sz w:val="24"/>
          <w:szCs w:val="24"/>
        </w:rPr>
        <w:t>a</w:t>
      </w:r>
      <w:r w:rsidRPr="00315D9E">
        <w:rPr>
          <w:rFonts w:ascii="Arial" w:eastAsia="Arial" w:hAnsi="Arial" w:cs="Arial"/>
          <w:spacing w:val="1"/>
          <w:sz w:val="24"/>
          <w:szCs w:val="24"/>
        </w:rPr>
        <w:t xml:space="preserve"> </w:t>
      </w:r>
      <w:r w:rsidRPr="00315D9E">
        <w:rPr>
          <w:rFonts w:ascii="Arial" w:eastAsia="Arial" w:hAnsi="Arial" w:cs="Arial"/>
          <w:sz w:val="24"/>
          <w:szCs w:val="24"/>
        </w:rPr>
        <w:t>o</w:t>
      </w:r>
      <w:r w:rsidRPr="00315D9E">
        <w:rPr>
          <w:rFonts w:ascii="Arial" w:eastAsia="Arial" w:hAnsi="Arial" w:cs="Arial"/>
          <w:spacing w:val="1"/>
          <w:sz w:val="24"/>
          <w:szCs w:val="24"/>
        </w:rPr>
        <w:t xml:space="preserve"> ne</w:t>
      </w:r>
      <w:r w:rsidRPr="00315D9E">
        <w:rPr>
          <w:rFonts w:ascii="Arial" w:eastAsia="Arial" w:hAnsi="Arial" w:cs="Arial"/>
          <w:spacing w:val="-2"/>
          <w:sz w:val="24"/>
          <w:szCs w:val="24"/>
        </w:rPr>
        <w:t>k</w:t>
      </w:r>
      <w:r w:rsidRPr="00315D9E">
        <w:rPr>
          <w:rFonts w:ascii="Arial" w:eastAsia="Arial" w:hAnsi="Arial" w:cs="Arial"/>
          <w:spacing w:val="1"/>
          <w:sz w:val="24"/>
          <w:szCs w:val="24"/>
        </w:rPr>
        <w:t>a</w:t>
      </w:r>
      <w:r w:rsidRPr="00315D9E">
        <w:rPr>
          <w:rFonts w:ascii="Arial" w:eastAsia="Arial" w:hAnsi="Arial" w:cs="Arial"/>
          <w:spacing w:val="-2"/>
          <w:sz w:val="24"/>
          <w:szCs w:val="24"/>
        </w:rPr>
        <w:t>ž</w:t>
      </w:r>
      <w:r w:rsidRPr="00315D9E">
        <w:rPr>
          <w:rFonts w:ascii="Arial" w:eastAsia="Arial" w:hAnsi="Arial" w:cs="Arial"/>
          <w:spacing w:val="1"/>
          <w:sz w:val="24"/>
          <w:szCs w:val="24"/>
        </w:rPr>
        <w:t>n</w:t>
      </w:r>
      <w:r w:rsidRPr="00315D9E">
        <w:rPr>
          <w:rFonts w:ascii="Arial" w:eastAsia="Arial" w:hAnsi="Arial" w:cs="Arial"/>
          <w:sz w:val="24"/>
          <w:szCs w:val="24"/>
        </w:rPr>
        <w:t>ja</w:t>
      </w:r>
      <w:r w:rsidRPr="00315D9E">
        <w:rPr>
          <w:rFonts w:ascii="Arial" w:eastAsia="Arial" w:hAnsi="Arial" w:cs="Arial"/>
          <w:spacing w:val="-2"/>
          <w:sz w:val="24"/>
          <w:szCs w:val="24"/>
        </w:rPr>
        <w:t>v</w:t>
      </w:r>
      <w:r w:rsidRPr="00315D9E">
        <w:rPr>
          <w:rFonts w:ascii="Arial" w:eastAsia="Arial" w:hAnsi="Arial" w:cs="Arial"/>
          <w:spacing w:val="1"/>
          <w:sz w:val="24"/>
          <w:szCs w:val="24"/>
        </w:rPr>
        <w:t>an</w:t>
      </w:r>
      <w:r w:rsidRPr="00315D9E">
        <w:rPr>
          <w:rFonts w:ascii="Arial" w:eastAsia="Arial" w:hAnsi="Arial" w:cs="Arial"/>
          <w:sz w:val="24"/>
          <w:szCs w:val="24"/>
        </w:rPr>
        <w:t>ju</w:t>
      </w:r>
      <w:r w:rsidRPr="00315D9E">
        <w:rPr>
          <w:rFonts w:ascii="Arial" w:eastAsia="Arial" w:hAnsi="Arial" w:cs="Arial"/>
          <w:spacing w:val="4"/>
          <w:sz w:val="24"/>
          <w:szCs w:val="24"/>
        </w:rPr>
        <w:t xml:space="preserve"> </w:t>
      </w:r>
      <w:r w:rsidRPr="00315D9E">
        <w:rPr>
          <w:rFonts w:ascii="Arial" w:eastAsia="Arial" w:hAnsi="Arial" w:cs="Arial"/>
          <w:sz w:val="24"/>
          <w:szCs w:val="24"/>
        </w:rPr>
        <w:t>(</w:t>
      </w:r>
      <w:r w:rsidRPr="00315D9E">
        <w:rPr>
          <w:rFonts w:ascii="Arial" w:eastAsia="Arial" w:hAnsi="Arial" w:cs="Arial"/>
          <w:spacing w:val="-3"/>
          <w:sz w:val="24"/>
          <w:szCs w:val="24"/>
        </w:rPr>
        <w:t>O</w:t>
      </w:r>
      <w:r w:rsidRPr="00315D9E">
        <w:rPr>
          <w:rFonts w:ascii="Arial" w:eastAsia="Arial" w:hAnsi="Arial" w:cs="Arial"/>
          <w:spacing w:val="1"/>
          <w:sz w:val="24"/>
          <w:szCs w:val="24"/>
        </w:rPr>
        <w:t>b</w:t>
      </w:r>
      <w:r w:rsidRPr="00315D9E">
        <w:rPr>
          <w:rFonts w:ascii="Arial" w:eastAsia="Arial" w:hAnsi="Arial" w:cs="Arial"/>
          <w:spacing w:val="-3"/>
          <w:sz w:val="24"/>
          <w:szCs w:val="24"/>
        </w:rPr>
        <w:t>r</w:t>
      </w:r>
      <w:r w:rsidRPr="00315D9E">
        <w:rPr>
          <w:rFonts w:ascii="Arial" w:eastAsia="Arial" w:hAnsi="Arial" w:cs="Arial"/>
          <w:spacing w:val="1"/>
          <w:sz w:val="24"/>
          <w:szCs w:val="24"/>
        </w:rPr>
        <w:t>a</w:t>
      </w:r>
      <w:r w:rsidRPr="00315D9E">
        <w:rPr>
          <w:rFonts w:ascii="Arial" w:eastAsia="Arial" w:hAnsi="Arial" w:cs="Arial"/>
          <w:spacing w:val="-2"/>
          <w:sz w:val="24"/>
          <w:szCs w:val="24"/>
        </w:rPr>
        <w:t>z</w:t>
      </w:r>
      <w:r w:rsidRPr="00315D9E">
        <w:rPr>
          <w:rFonts w:ascii="Arial" w:eastAsia="Arial" w:hAnsi="Arial" w:cs="Arial"/>
          <w:spacing w:val="-1"/>
          <w:sz w:val="24"/>
          <w:szCs w:val="24"/>
        </w:rPr>
        <w:t>a</w:t>
      </w:r>
      <w:r w:rsidRPr="00315D9E">
        <w:rPr>
          <w:rFonts w:ascii="Arial" w:eastAsia="Arial" w:hAnsi="Arial" w:cs="Arial"/>
          <w:sz w:val="24"/>
          <w:szCs w:val="24"/>
        </w:rPr>
        <w:t>c</w:t>
      </w:r>
      <w:r w:rsidRPr="00315D9E">
        <w:rPr>
          <w:rFonts w:ascii="Arial" w:eastAsia="Arial" w:hAnsi="Arial" w:cs="Arial"/>
          <w:spacing w:val="-2"/>
          <w:sz w:val="24"/>
          <w:szCs w:val="24"/>
        </w:rPr>
        <w:t xml:space="preserve"> </w:t>
      </w:r>
      <w:r w:rsidR="00ED34B3" w:rsidRPr="00315D9E">
        <w:rPr>
          <w:rFonts w:ascii="Arial" w:eastAsia="Arial" w:hAnsi="Arial" w:cs="Arial"/>
          <w:spacing w:val="1"/>
          <w:sz w:val="24"/>
          <w:szCs w:val="24"/>
        </w:rPr>
        <w:t>2</w:t>
      </w:r>
      <w:r w:rsidRPr="00315D9E">
        <w:rPr>
          <w:rFonts w:ascii="Arial" w:eastAsia="Arial" w:hAnsi="Arial" w:cs="Arial"/>
          <w:sz w:val="24"/>
          <w:szCs w:val="24"/>
        </w:rPr>
        <w:t>)</w:t>
      </w:r>
    </w:p>
    <w:p w:rsidR="00EA4861" w:rsidRDefault="00EA4861" w:rsidP="00315D9E">
      <w:pPr>
        <w:pStyle w:val="ListParagraph"/>
        <w:numPr>
          <w:ilvl w:val="0"/>
          <w:numId w:val="22"/>
        </w:numPr>
        <w:tabs>
          <w:tab w:val="left" w:pos="1276"/>
          <w:tab w:val="left" w:pos="9639"/>
        </w:tabs>
        <w:spacing w:before="39"/>
        <w:ind w:right="77"/>
        <w:rPr>
          <w:rFonts w:ascii="Arial" w:eastAsia="Arial" w:hAnsi="Arial" w:cs="Arial"/>
          <w:sz w:val="24"/>
          <w:szCs w:val="24"/>
        </w:rPr>
      </w:pPr>
      <w:r>
        <w:rPr>
          <w:rFonts w:ascii="Arial" w:eastAsia="Arial" w:hAnsi="Arial" w:cs="Arial"/>
          <w:sz w:val="24"/>
          <w:szCs w:val="24"/>
        </w:rPr>
        <w:t>Potvrda porezne uprave (opis u točki 11.2.)</w:t>
      </w:r>
    </w:p>
    <w:p w:rsidR="00EA4861" w:rsidRPr="00315D9E" w:rsidRDefault="00EA4861" w:rsidP="00315D9E">
      <w:pPr>
        <w:pStyle w:val="ListParagraph"/>
        <w:numPr>
          <w:ilvl w:val="0"/>
          <w:numId w:val="22"/>
        </w:numPr>
        <w:tabs>
          <w:tab w:val="left" w:pos="1276"/>
          <w:tab w:val="left" w:pos="9639"/>
        </w:tabs>
        <w:spacing w:before="39"/>
        <w:ind w:right="77"/>
        <w:rPr>
          <w:rFonts w:ascii="Arial" w:eastAsia="Arial" w:hAnsi="Arial" w:cs="Arial"/>
          <w:sz w:val="24"/>
          <w:szCs w:val="24"/>
        </w:rPr>
      </w:pPr>
      <w:r>
        <w:rPr>
          <w:rFonts w:ascii="Arial" w:eastAsia="Arial" w:hAnsi="Arial" w:cs="Arial"/>
          <w:sz w:val="24"/>
          <w:szCs w:val="24"/>
        </w:rPr>
        <w:t>Izvadak iz sudskog registra (opis u točki 11.3.)</w:t>
      </w:r>
    </w:p>
    <w:p w:rsidR="00CB71C4" w:rsidRDefault="00723C16" w:rsidP="00315D9E">
      <w:pPr>
        <w:pStyle w:val="ListParagraph"/>
        <w:numPr>
          <w:ilvl w:val="0"/>
          <w:numId w:val="22"/>
        </w:numPr>
        <w:tabs>
          <w:tab w:val="left" w:pos="1276"/>
          <w:tab w:val="left" w:pos="1701"/>
          <w:tab w:val="left" w:pos="9639"/>
        </w:tabs>
        <w:spacing w:before="39"/>
        <w:ind w:right="77"/>
        <w:rPr>
          <w:rFonts w:ascii="Arial" w:eastAsia="Arial" w:hAnsi="Arial" w:cs="Arial"/>
          <w:sz w:val="24"/>
          <w:szCs w:val="24"/>
        </w:rPr>
      </w:pPr>
      <w:r w:rsidRPr="00315D9E">
        <w:rPr>
          <w:rFonts w:ascii="Arial" w:eastAsia="Arial" w:hAnsi="Arial" w:cs="Arial"/>
          <w:sz w:val="24"/>
          <w:szCs w:val="24"/>
        </w:rPr>
        <w:t xml:space="preserve">Izjava o dostavi jamstva za uredno ispunjenje ugovora </w:t>
      </w:r>
      <w:r w:rsidR="00042926" w:rsidRPr="00315D9E">
        <w:rPr>
          <w:rFonts w:ascii="Arial" w:eastAsia="Arial" w:hAnsi="Arial" w:cs="Arial"/>
          <w:spacing w:val="-3"/>
          <w:sz w:val="24"/>
          <w:szCs w:val="24"/>
        </w:rPr>
        <w:t>(</w:t>
      </w:r>
      <w:r w:rsidR="00042926" w:rsidRPr="00315D9E">
        <w:rPr>
          <w:rFonts w:ascii="Arial" w:eastAsia="Arial" w:hAnsi="Arial" w:cs="Arial"/>
          <w:sz w:val="24"/>
          <w:szCs w:val="24"/>
        </w:rPr>
        <w:t>O</w:t>
      </w:r>
      <w:r w:rsidR="00042926" w:rsidRPr="00315D9E">
        <w:rPr>
          <w:rFonts w:ascii="Arial" w:eastAsia="Arial" w:hAnsi="Arial" w:cs="Arial"/>
          <w:spacing w:val="1"/>
          <w:sz w:val="24"/>
          <w:szCs w:val="24"/>
        </w:rPr>
        <w:t>b</w:t>
      </w:r>
      <w:r w:rsidR="00042926" w:rsidRPr="00315D9E">
        <w:rPr>
          <w:rFonts w:ascii="Arial" w:eastAsia="Arial" w:hAnsi="Arial" w:cs="Arial"/>
          <w:spacing w:val="-3"/>
          <w:sz w:val="24"/>
          <w:szCs w:val="24"/>
        </w:rPr>
        <w:t>r</w:t>
      </w:r>
      <w:r w:rsidR="00042926" w:rsidRPr="00315D9E">
        <w:rPr>
          <w:rFonts w:ascii="Arial" w:eastAsia="Arial" w:hAnsi="Arial" w:cs="Arial"/>
          <w:spacing w:val="1"/>
          <w:sz w:val="24"/>
          <w:szCs w:val="24"/>
        </w:rPr>
        <w:t>a</w:t>
      </w:r>
      <w:r w:rsidR="00042926" w:rsidRPr="00315D9E">
        <w:rPr>
          <w:rFonts w:ascii="Arial" w:eastAsia="Arial" w:hAnsi="Arial" w:cs="Arial"/>
          <w:spacing w:val="-2"/>
          <w:sz w:val="24"/>
          <w:szCs w:val="24"/>
        </w:rPr>
        <w:t>z</w:t>
      </w:r>
      <w:r w:rsidR="00042926" w:rsidRPr="00315D9E">
        <w:rPr>
          <w:rFonts w:ascii="Arial" w:eastAsia="Arial" w:hAnsi="Arial" w:cs="Arial"/>
          <w:spacing w:val="-1"/>
          <w:sz w:val="24"/>
          <w:szCs w:val="24"/>
        </w:rPr>
        <w:t>a</w:t>
      </w:r>
      <w:r w:rsidR="00042926" w:rsidRPr="00315D9E">
        <w:rPr>
          <w:rFonts w:ascii="Arial" w:eastAsia="Arial" w:hAnsi="Arial" w:cs="Arial"/>
          <w:sz w:val="24"/>
          <w:szCs w:val="24"/>
        </w:rPr>
        <w:t>c</w:t>
      </w:r>
      <w:r w:rsidR="00042926" w:rsidRPr="00315D9E">
        <w:rPr>
          <w:rFonts w:ascii="Arial" w:eastAsia="Arial" w:hAnsi="Arial" w:cs="Arial"/>
          <w:spacing w:val="-2"/>
          <w:sz w:val="24"/>
          <w:szCs w:val="24"/>
        </w:rPr>
        <w:t xml:space="preserve"> </w:t>
      </w:r>
      <w:r w:rsidR="00EA4861">
        <w:rPr>
          <w:rFonts w:ascii="Arial" w:eastAsia="Arial" w:hAnsi="Arial" w:cs="Arial"/>
          <w:spacing w:val="-2"/>
          <w:sz w:val="24"/>
          <w:szCs w:val="24"/>
        </w:rPr>
        <w:t>5</w:t>
      </w:r>
      <w:r w:rsidR="00042926" w:rsidRPr="00315D9E">
        <w:rPr>
          <w:rFonts w:ascii="Arial" w:eastAsia="Arial" w:hAnsi="Arial" w:cs="Arial"/>
          <w:sz w:val="24"/>
          <w:szCs w:val="24"/>
        </w:rPr>
        <w:t>)</w:t>
      </w:r>
    </w:p>
    <w:p w:rsidR="00C36460" w:rsidRDefault="00C36460" w:rsidP="00315D9E">
      <w:pPr>
        <w:pStyle w:val="ListParagraph"/>
        <w:numPr>
          <w:ilvl w:val="0"/>
          <w:numId w:val="22"/>
        </w:numPr>
        <w:tabs>
          <w:tab w:val="left" w:pos="1276"/>
          <w:tab w:val="left" w:pos="1701"/>
          <w:tab w:val="left" w:pos="9639"/>
        </w:tabs>
        <w:spacing w:before="39"/>
        <w:ind w:right="77"/>
        <w:rPr>
          <w:rFonts w:ascii="Arial" w:eastAsia="Arial" w:hAnsi="Arial" w:cs="Arial"/>
          <w:sz w:val="24"/>
          <w:szCs w:val="24"/>
        </w:rPr>
      </w:pPr>
      <w:r>
        <w:rPr>
          <w:rFonts w:ascii="Arial" w:eastAsia="Arial" w:hAnsi="Arial" w:cs="Arial"/>
          <w:sz w:val="24"/>
          <w:szCs w:val="24"/>
        </w:rPr>
        <w:t>Izjava sukladno mjerama ograničavanja – Rusija (Obrazac 6)</w:t>
      </w:r>
    </w:p>
    <w:p w:rsidR="0002492F" w:rsidRPr="008F5B6A" w:rsidRDefault="0002492F" w:rsidP="008F5B6A">
      <w:pPr>
        <w:pStyle w:val="ListParagraph"/>
        <w:numPr>
          <w:ilvl w:val="0"/>
          <w:numId w:val="22"/>
        </w:numPr>
        <w:tabs>
          <w:tab w:val="left" w:pos="9639"/>
        </w:tabs>
        <w:spacing w:before="39"/>
        <w:ind w:right="77"/>
        <w:jc w:val="both"/>
        <w:rPr>
          <w:rFonts w:ascii="Arial" w:eastAsia="Arial" w:hAnsi="Arial" w:cs="Arial"/>
          <w:sz w:val="24"/>
          <w:szCs w:val="24"/>
        </w:rPr>
      </w:pPr>
      <w:r w:rsidRPr="00435199">
        <w:rPr>
          <w:rFonts w:ascii="Arial" w:eastAsia="Arial" w:hAnsi="Arial" w:cs="Arial"/>
          <w:sz w:val="24"/>
          <w:szCs w:val="24"/>
        </w:rPr>
        <w:t xml:space="preserve">Popunjeni </w:t>
      </w:r>
      <w:r w:rsidR="005D4855" w:rsidRPr="00435199">
        <w:rPr>
          <w:rFonts w:ascii="Arial" w:eastAsia="Arial" w:hAnsi="Arial" w:cs="Arial"/>
          <w:sz w:val="24"/>
          <w:szCs w:val="24"/>
        </w:rPr>
        <w:t xml:space="preserve">i ovjereni troškovnik </w:t>
      </w:r>
      <w:r w:rsidR="00F60FC6">
        <w:rPr>
          <w:rFonts w:ascii="Arial" w:eastAsia="Arial" w:hAnsi="Arial" w:cs="Arial"/>
          <w:sz w:val="24"/>
          <w:szCs w:val="24"/>
        </w:rPr>
        <w:t xml:space="preserve">za </w:t>
      </w:r>
      <w:r w:rsidR="00F60FC6" w:rsidRPr="00F60FC6">
        <w:rPr>
          <w:rFonts w:ascii="Arial" w:eastAsia="Arial" w:hAnsi="Arial" w:cs="Arial"/>
          <w:sz w:val="24"/>
          <w:szCs w:val="24"/>
        </w:rPr>
        <w:t>grupu/e predmeta za koje</w:t>
      </w:r>
      <w:r w:rsidR="001610DC">
        <w:rPr>
          <w:rFonts w:ascii="Arial" w:eastAsia="Arial" w:hAnsi="Arial" w:cs="Arial"/>
          <w:sz w:val="24"/>
          <w:szCs w:val="24"/>
        </w:rPr>
        <w:t xml:space="preserve"> se podnosi ponuda</w:t>
      </w:r>
      <w:r w:rsidR="00F60FC6">
        <w:rPr>
          <w:rFonts w:ascii="Arial" w:eastAsia="Arial" w:hAnsi="Arial" w:cs="Arial"/>
          <w:sz w:val="24"/>
          <w:szCs w:val="24"/>
        </w:rPr>
        <w:t xml:space="preserve">  </w:t>
      </w:r>
      <w:r w:rsidR="008F5B6A" w:rsidRPr="008F5B6A">
        <w:rPr>
          <w:rFonts w:ascii="Arial" w:eastAsia="Arial" w:hAnsi="Arial" w:cs="Arial"/>
          <w:sz w:val="24"/>
          <w:szCs w:val="24"/>
        </w:rPr>
        <w:t>(Obrazac 7)</w:t>
      </w:r>
    </w:p>
    <w:p w:rsidR="002E31F1" w:rsidRPr="00A83651" w:rsidRDefault="0002492F" w:rsidP="0002492F">
      <w:pPr>
        <w:pStyle w:val="ListParagraph"/>
        <w:numPr>
          <w:ilvl w:val="0"/>
          <w:numId w:val="25"/>
        </w:numPr>
        <w:tabs>
          <w:tab w:val="left" w:pos="9639"/>
        </w:tabs>
        <w:spacing w:before="39"/>
        <w:ind w:right="77"/>
        <w:jc w:val="both"/>
        <w:rPr>
          <w:rFonts w:ascii="Arial" w:eastAsia="Arial" w:hAnsi="Arial" w:cs="Arial"/>
          <w:sz w:val="24"/>
          <w:szCs w:val="24"/>
        </w:rPr>
      </w:pPr>
      <w:r w:rsidRPr="00A83651">
        <w:rPr>
          <w:rFonts w:ascii="Arial" w:eastAsia="Arial" w:hAnsi="Arial" w:cs="Arial"/>
          <w:sz w:val="24"/>
          <w:szCs w:val="24"/>
          <w:lang w:val="hr-HR"/>
        </w:rPr>
        <w:t>Ostali podaci traženi pozivom na dostavu ponuda (t</w:t>
      </w:r>
      <w:r w:rsidR="00C71F62">
        <w:rPr>
          <w:rFonts w:ascii="Arial" w:eastAsia="Arial" w:hAnsi="Arial" w:cs="Arial"/>
          <w:sz w:val="24"/>
          <w:szCs w:val="24"/>
          <w:lang w:val="hr-HR"/>
        </w:rPr>
        <w:t>očke 11.5., 11.6., 11.7., 11.8.,</w:t>
      </w:r>
      <w:r w:rsidRPr="00A83651">
        <w:rPr>
          <w:rFonts w:ascii="Arial" w:eastAsia="Arial" w:hAnsi="Arial" w:cs="Arial"/>
          <w:sz w:val="24"/>
          <w:szCs w:val="24"/>
          <w:lang w:val="hr-HR"/>
        </w:rPr>
        <w:t xml:space="preserve"> 11.9.</w:t>
      </w:r>
      <w:r w:rsidR="008F5B6A">
        <w:rPr>
          <w:rFonts w:ascii="Arial" w:eastAsia="Arial" w:hAnsi="Arial" w:cs="Arial"/>
          <w:sz w:val="24"/>
          <w:szCs w:val="24"/>
          <w:lang w:val="hr-HR"/>
        </w:rPr>
        <w:t xml:space="preserve">, </w:t>
      </w:r>
      <w:r w:rsidR="00C71F62">
        <w:rPr>
          <w:rFonts w:ascii="Arial" w:eastAsia="Arial" w:hAnsi="Arial" w:cs="Arial"/>
          <w:sz w:val="24"/>
          <w:szCs w:val="24"/>
          <w:lang w:val="hr-HR"/>
        </w:rPr>
        <w:t>11.10.</w:t>
      </w:r>
      <w:r w:rsidR="008F5B6A">
        <w:rPr>
          <w:rFonts w:ascii="Arial" w:eastAsia="Arial" w:hAnsi="Arial" w:cs="Arial"/>
          <w:sz w:val="24"/>
          <w:szCs w:val="24"/>
          <w:lang w:val="hr-HR"/>
        </w:rPr>
        <w:t xml:space="preserve"> i 11.11.</w:t>
      </w:r>
      <w:r w:rsidRPr="00A83651">
        <w:rPr>
          <w:rFonts w:ascii="Arial" w:eastAsia="Arial" w:hAnsi="Arial" w:cs="Arial"/>
          <w:sz w:val="24"/>
          <w:szCs w:val="24"/>
          <w:lang w:val="hr-HR"/>
        </w:rPr>
        <w:t>)</w:t>
      </w:r>
    </w:p>
    <w:p w:rsidR="00E27B90" w:rsidRPr="009C6026" w:rsidRDefault="00E27B90" w:rsidP="00315D9E">
      <w:pPr>
        <w:tabs>
          <w:tab w:val="left" w:pos="9639"/>
        </w:tabs>
        <w:spacing w:before="39"/>
        <w:ind w:right="77"/>
        <w:jc w:val="both"/>
        <w:rPr>
          <w:rFonts w:ascii="Arial" w:eastAsia="Arial" w:hAnsi="Arial" w:cs="Arial"/>
          <w:sz w:val="24"/>
          <w:szCs w:val="24"/>
        </w:rPr>
      </w:pPr>
    </w:p>
    <w:p w:rsidR="00AD6FA3" w:rsidRPr="00A67E8D" w:rsidRDefault="00042926" w:rsidP="0010403B">
      <w:pPr>
        <w:tabs>
          <w:tab w:val="left" w:pos="9639"/>
        </w:tabs>
        <w:spacing w:before="55"/>
        <w:ind w:left="284" w:right="77"/>
        <w:rPr>
          <w:rFonts w:ascii="Arial" w:eastAsia="Arial" w:hAnsi="Arial" w:cs="Arial"/>
          <w:sz w:val="24"/>
          <w:szCs w:val="24"/>
        </w:rPr>
      </w:pPr>
      <w:r w:rsidRPr="00A67E8D">
        <w:rPr>
          <w:rFonts w:ascii="Arial" w:eastAsia="Arial" w:hAnsi="Arial" w:cs="Arial"/>
          <w:sz w:val="24"/>
          <w:szCs w:val="24"/>
        </w:rPr>
        <w:t>S</w:t>
      </w:r>
      <w:r w:rsidRPr="00A67E8D">
        <w:rPr>
          <w:rFonts w:ascii="Arial" w:eastAsia="Arial" w:hAnsi="Arial" w:cs="Arial"/>
          <w:spacing w:val="-2"/>
          <w:sz w:val="24"/>
          <w:szCs w:val="24"/>
        </w:rPr>
        <w:t>v</w:t>
      </w:r>
      <w:r w:rsidRPr="00A67E8D">
        <w:rPr>
          <w:rFonts w:ascii="Arial" w:eastAsia="Arial" w:hAnsi="Arial" w:cs="Arial"/>
          <w:sz w:val="24"/>
          <w:szCs w:val="24"/>
        </w:rPr>
        <w:t>e</w:t>
      </w:r>
      <w:r w:rsidRPr="00A67E8D">
        <w:rPr>
          <w:rFonts w:ascii="Arial" w:eastAsia="Arial" w:hAnsi="Arial" w:cs="Arial"/>
          <w:spacing w:val="8"/>
          <w:sz w:val="24"/>
          <w:szCs w:val="24"/>
        </w:rPr>
        <w:t xml:space="preserve"> </w:t>
      </w:r>
      <w:r w:rsidRPr="00A67E8D">
        <w:rPr>
          <w:rFonts w:ascii="Arial" w:eastAsia="Arial" w:hAnsi="Arial" w:cs="Arial"/>
          <w:sz w:val="24"/>
          <w:szCs w:val="24"/>
        </w:rPr>
        <w:t>tra</w:t>
      </w:r>
      <w:r w:rsidRPr="00A67E8D">
        <w:rPr>
          <w:rFonts w:ascii="Arial" w:eastAsia="Arial" w:hAnsi="Arial" w:cs="Arial"/>
          <w:spacing w:val="-2"/>
          <w:sz w:val="24"/>
          <w:szCs w:val="24"/>
        </w:rPr>
        <w:t>ž</w:t>
      </w:r>
      <w:r w:rsidRPr="00A67E8D">
        <w:rPr>
          <w:rFonts w:ascii="Arial" w:eastAsia="Arial" w:hAnsi="Arial" w:cs="Arial"/>
          <w:spacing w:val="1"/>
          <w:sz w:val="24"/>
          <w:szCs w:val="24"/>
        </w:rPr>
        <w:t>en</w:t>
      </w:r>
      <w:r w:rsidRPr="00A67E8D">
        <w:rPr>
          <w:rFonts w:ascii="Arial" w:eastAsia="Arial" w:hAnsi="Arial" w:cs="Arial"/>
          <w:sz w:val="24"/>
          <w:szCs w:val="24"/>
        </w:rPr>
        <w:t>e</w:t>
      </w:r>
      <w:r w:rsidRPr="00A67E8D">
        <w:rPr>
          <w:rFonts w:ascii="Arial" w:eastAsia="Arial" w:hAnsi="Arial" w:cs="Arial"/>
          <w:spacing w:val="8"/>
          <w:sz w:val="24"/>
          <w:szCs w:val="24"/>
        </w:rPr>
        <w:t xml:space="preserve"> </w:t>
      </w:r>
      <w:r w:rsidRPr="00A67E8D">
        <w:rPr>
          <w:rFonts w:ascii="Arial" w:eastAsia="Arial" w:hAnsi="Arial" w:cs="Arial"/>
          <w:sz w:val="24"/>
          <w:szCs w:val="24"/>
        </w:rPr>
        <w:t>i</w:t>
      </w:r>
      <w:r w:rsidRPr="00A67E8D">
        <w:rPr>
          <w:rFonts w:ascii="Arial" w:eastAsia="Arial" w:hAnsi="Arial" w:cs="Arial"/>
          <w:spacing w:val="-3"/>
          <w:sz w:val="24"/>
          <w:szCs w:val="24"/>
        </w:rPr>
        <w:t>z</w:t>
      </w:r>
      <w:r w:rsidRPr="00A67E8D">
        <w:rPr>
          <w:rFonts w:ascii="Arial" w:eastAsia="Arial" w:hAnsi="Arial" w:cs="Arial"/>
          <w:sz w:val="24"/>
          <w:szCs w:val="24"/>
        </w:rPr>
        <w:t>j</w:t>
      </w:r>
      <w:r w:rsidRPr="00A67E8D">
        <w:rPr>
          <w:rFonts w:ascii="Arial" w:eastAsia="Arial" w:hAnsi="Arial" w:cs="Arial"/>
          <w:spacing w:val="3"/>
          <w:sz w:val="24"/>
          <w:szCs w:val="24"/>
        </w:rPr>
        <w:t>a</w:t>
      </w:r>
      <w:r w:rsidRPr="00A67E8D">
        <w:rPr>
          <w:rFonts w:ascii="Arial" w:eastAsia="Arial" w:hAnsi="Arial" w:cs="Arial"/>
          <w:spacing w:val="-2"/>
          <w:sz w:val="24"/>
          <w:szCs w:val="24"/>
        </w:rPr>
        <w:t>v</w:t>
      </w:r>
      <w:r w:rsidRPr="00A67E8D">
        <w:rPr>
          <w:rFonts w:ascii="Arial" w:eastAsia="Arial" w:hAnsi="Arial" w:cs="Arial"/>
          <w:sz w:val="24"/>
          <w:szCs w:val="24"/>
        </w:rPr>
        <w:t>e</w:t>
      </w:r>
      <w:r w:rsidRPr="00A67E8D">
        <w:rPr>
          <w:rFonts w:ascii="Arial" w:eastAsia="Arial" w:hAnsi="Arial" w:cs="Arial"/>
          <w:spacing w:val="8"/>
          <w:sz w:val="24"/>
          <w:szCs w:val="24"/>
        </w:rPr>
        <w:t xml:space="preserve"> </w:t>
      </w:r>
      <w:r w:rsidRPr="00A67E8D">
        <w:rPr>
          <w:rFonts w:ascii="Arial" w:eastAsia="Arial" w:hAnsi="Arial" w:cs="Arial"/>
          <w:sz w:val="24"/>
          <w:szCs w:val="24"/>
        </w:rPr>
        <w:t>i</w:t>
      </w:r>
      <w:r w:rsidRPr="00A67E8D">
        <w:rPr>
          <w:rFonts w:ascii="Arial" w:eastAsia="Arial" w:hAnsi="Arial" w:cs="Arial"/>
          <w:spacing w:val="7"/>
          <w:sz w:val="24"/>
          <w:szCs w:val="24"/>
        </w:rPr>
        <w:t xml:space="preserve"> </w:t>
      </w:r>
      <w:r w:rsidRPr="00A67E8D">
        <w:rPr>
          <w:rFonts w:ascii="Arial" w:eastAsia="Arial" w:hAnsi="Arial" w:cs="Arial"/>
          <w:spacing w:val="1"/>
          <w:sz w:val="24"/>
          <w:szCs w:val="24"/>
        </w:rPr>
        <w:t>ob</w:t>
      </w:r>
      <w:r w:rsidRPr="00A67E8D">
        <w:rPr>
          <w:rFonts w:ascii="Arial" w:eastAsia="Arial" w:hAnsi="Arial" w:cs="Arial"/>
          <w:sz w:val="24"/>
          <w:szCs w:val="24"/>
        </w:rPr>
        <w:t>rasce</w:t>
      </w:r>
      <w:r w:rsidRPr="00A67E8D">
        <w:rPr>
          <w:rFonts w:ascii="Arial" w:eastAsia="Arial" w:hAnsi="Arial" w:cs="Arial"/>
          <w:spacing w:val="9"/>
          <w:sz w:val="24"/>
          <w:szCs w:val="24"/>
        </w:rPr>
        <w:t xml:space="preserve"> </w:t>
      </w:r>
      <w:r w:rsidRPr="00A67E8D">
        <w:rPr>
          <w:rFonts w:ascii="Arial" w:eastAsia="Arial" w:hAnsi="Arial" w:cs="Arial"/>
          <w:spacing w:val="1"/>
          <w:sz w:val="24"/>
          <w:szCs w:val="24"/>
        </w:rPr>
        <w:t>p</w:t>
      </w:r>
      <w:r w:rsidRPr="00A67E8D">
        <w:rPr>
          <w:rFonts w:ascii="Arial" w:eastAsia="Arial" w:hAnsi="Arial" w:cs="Arial"/>
          <w:spacing w:val="-1"/>
          <w:sz w:val="24"/>
          <w:szCs w:val="24"/>
        </w:rPr>
        <w:t>o</w:t>
      </w:r>
      <w:r w:rsidRPr="00A67E8D">
        <w:rPr>
          <w:rFonts w:ascii="Arial" w:eastAsia="Arial" w:hAnsi="Arial" w:cs="Arial"/>
          <w:spacing w:val="1"/>
          <w:sz w:val="24"/>
          <w:szCs w:val="24"/>
        </w:rPr>
        <w:t>nud</w:t>
      </w:r>
      <w:r w:rsidRPr="00A67E8D">
        <w:rPr>
          <w:rFonts w:ascii="Arial" w:eastAsia="Arial" w:hAnsi="Arial" w:cs="Arial"/>
          <w:sz w:val="24"/>
          <w:szCs w:val="24"/>
        </w:rPr>
        <w:t>i</w:t>
      </w:r>
      <w:r w:rsidRPr="00A67E8D">
        <w:rPr>
          <w:rFonts w:ascii="Arial" w:eastAsia="Arial" w:hAnsi="Arial" w:cs="Arial"/>
          <w:spacing w:val="-2"/>
          <w:sz w:val="24"/>
          <w:szCs w:val="24"/>
        </w:rPr>
        <w:t>t</w:t>
      </w:r>
      <w:r w:rsidRPr="00A67E8D">
        <w:rPr>
          <w:rFonts w:ascii="Arial" w:eastAsia="Arial" w:hAnsi="Arial" w:cs="Arial"/>
          <w:spacing w:val="1"/>
          <w:sz w:val="24"/>
          <w:szCs w:val="24"/>
        </w:rPr>
        <w:t>e</w:t>
      </w:r>
      <w:r w:rsidRPr="00A67E8D">
        <w:rPr>
          <w:rFonts w:ascii="Arial" w:eastAsia="Arial" w:hAnsi="Arial" w:cs="Arial"/>
          <w:sz w:val="24"/>
          <w:szCs w:val="24"/>
        </w:rPr>
        <w:t>l</w:t>
      </w:r>
      <w:r w:rsidRPr="00A67E8D">
        <w:rPr>
          <w:rFonts w:ascii="Arial" w:eastAsia="Arial" w:hAnsi="Arial" w:cs="Arial"/>
          <w:spacing w:val="-1"/>
          <w:sz w:val="24"/>
          <w:szCs w:val="24"/>
        </w:rPr>
        <w:t>j</w:t>
      </w:r>
      <w:r w:rsidRPr="00A67E8D">
        <w:rPr>
          <w:rFonts w:ascii="Arial" w:eastAsia="Arial" w:hAnsi="Arial" w:cs="Arial"/>
          <w:sz w:val="24"/>
          <w:szCs w:val="24"/>
        </w:rPr>
        <w:t>i</w:t>
      </w:r>
      <w:r w:rsidRPr="00A67E8D">
        <w:rPr>
          <w:rFonts w:ascii="Arial" w:eastAsia="Arial" w:hAnsi="Arial" w:cs="Arial"/>
          <w:spacing w:val="7"/>
          <w:sz w:val="24"/>
          <w:szCs w:val="24"/>
        </w:rPr>
        <w:t xml:space="preserve"> </w:t>
      </w:r>
      <w:r w:rsidRPr="00A67E8D">
        <w:rPr>
          <w:rFonts w:ascii="Arial" w:eastAsia="Arial" w:hAnsi="Arial" w:cs="Arial"/>
          <w:sz w:val="24"/>
          <w:szCs w:val="24"/>
        </w:rPr>
        <w:t>su</w:t>
      </w:r>
      <w:r w:rsidRPr="00A67E8D">
        <w:rPr>
          <w:rFonts w:ascii="Arial" w:eastAsia="Arial" w:hAnsi="Arial" w:cs="Arial"/>
          <w:spacing w:val="8"/>
          <w:sz w:val="24"/>
          <w:szCs w:val="24"/>
        </w:rPr>
        <w:t xml:space="preserve"> </w:t>
      </w:r>
      <w:r w:rsidRPr="00A67E8D">
        <w:rPr>
          <w:rFonts w:ascii="Arial" w:eastAsia="Arial" w:hAnsi="Arial" w:cs="Arial"/>
          <w:spacing w:val="1"/>
          <w:sz w:val="24"/>
          <w:szCs w:val="24"/>
        </w:rPr>
        <w:t>d</w:t>
      </w:r>
      <w:r w:rsidRPr="00A67E8D">
        <w:rPr>
          <w:rFonts w:ascii="Arial" w:eastAsia="Arial" w:hAnsi="Arial" w:cs="Arial"/>
          <w:spacing w:val="-1"/>
          <w:sz w:val="24"/>
          <w:szCs w:val="24"/>
        </w:rPr>
        <w:t>u</w:t>
      </w:r>
      <w:r w:rsidRPr="00A67E8D">
        <w:rPr>
          <w:rFonts w:ascii="Arial" w:eastAsia="Arial" w:hAnsi="Arial" w:cs="Arial"/>
          <w:spacing w:val="-2"/>
          <w:sz w:val="24"/>
          <w:szCs w:val="24"/>
        </w:rPr>
        <w:t>ž</w:t>
      </w:r>
      <w:r w:rsidRPr="00A67E8D">
        <w:rPr>
          <w:rFonts w:ascii="Arial" w:eastAsia="Arial" w:hAnsi="Arial" w:cs="Arial"/>
          <w:spacing w:val="1"/>
          <w:sz w:val="24"/>
          <w:szCs w:val="24"/>
        </w:rPr>
        <w:t>n</w:t>
      </w:r>
      <w:r w:rsidRPr="00A67E8D">
        <w:rPr>
          <w:rFonts w:ascii="Arial" w:eastAsia="Arial" w:hAnsi="Arial" w:cs="Arial"/>
          <w:sz w:val="24"/>
          <w:szCs w:val="24"/>
        </w:rPr>
        <w:t>i</w:t>
      </w:r>
      <w:r w:rsidRPr="00A67E8D">
        <w:rPr>
          <w:rFonts w:ascii="Arial" w:eastAsia="Arial" w:hAnsi="Arial" w:cs="Arial"/>
          <w:spacing w:val="7"/>
          <w:sz w:val="24"/>
          <w:szCs w:val="24"/>
        </w:rPr>
        <w:t xml:space="preserve"> </w:t>
      </w:r>
      <w:r w:rsidRPr="00A67E8D">
        <w:rPr>
          <w:rFonts w:ascii="Arial" w:eastAsia="Arial" w:hAnsi="Arial" w:cs="Arial"/>
          <w:spacing w:val="1"/>
          <w:sz w:val="24"/>
          <w:szCs w:val="24"/>
        </w:rPr>
        <w:t>do</w:t>
      </w:r>
      <w:r w:rsidRPr="00A67E8D">
        <w:rPr>
          <w:rFonts w:ascii="Arial" w:eastAsia="Arial" w:hAnsi="Arial" w:cs="Arial"/>
          <w:sz w:val="24"/>
          <w:szCs w:val="24"/>
        </w:rPr>
        <w:t>st</w:t>
      </w:r>
      <w:r w:rsidRPr="00A67E8D">
        <w:rPr>
          <w:rFonts w:ascii="Arial" w:eastAsia="Arial" w:hAnsi="Arial" w:cs="Arial"/>
          <w:spacing w:val="1"/>
          <w:sz w:val="24"/>
          <w:szCs w:val="24"/>
        </w:rPr>
        <w:t>a</w:t>
      </w:r>
      <w:r w:rsidRPr="00A67E8D">
        <w:rPr>
          <w:rFonts w:ascii="Arial" w:eastAsia="Arial" w:hAnsi="Arial" w:cs="Arial"/>
          <w:spacing w:val="-2"/>
          <w:sz w:val="24"/>
          <w:szCs w:val="24"/>
        </w:rPr>
        <w:t>v</w:t>
      </w:r>
      <w:r w:rsidRPr="00A67E8D">
        <w:rPr>
          <w:rFonts w:ascii="Arial" w:eastAsia="Arial" w:hAnsi="Arial" w:cs="Arial"/>
          <w:sz w:val="24"/>
          <w:szCs w:val="24"/>
        </w:rPr>
        <w:t>iti</w:t>
      </w:r>
      <w:r w:rsidRPr="00A67E8D">
        <w:rPr>
          <w:rFonts w:ascii="Arial" w:eastAsia="Arial" w:hAnsi="Arial" w:cs="Arial"/>
          <w:spacing w:val="7"/>
          <w:sz w:val="24"/>
          <w:szCs w:val="24"/>
        </w:rPr>
        <w:t xml:space="preserve"> </w:t>
      </w:r>
      <w:r w:rsidRPr="00A67E8D">
        <w:rPr>
          <w:rFonts w:ascii="Arial" w:eastAsia="Arial" w:hAnsi="Arial" w:cs="Arial"/>
          <w:sz w:val="24"/>
          <w:szCs w:val="24"/>
        </w:rPr>
        <w:t>s</w:t>
      </w:r>
      <w:r w:rsidRPr="00A67E8D">
        <w:rPr>
          <w:rFonts w:ascii="Arial" w:eastAsia="Arial" w:hAnsi="Arial" w:cs="Arial"/>
          <w:spacing w:val="8"/>
          <w:sz w:val="24"/>
          <w:szCs w:val="24"/>
        </w:rPr>
        <w:t xml:space="preserve"> </w:t>
      </w:r>
      <w:r w:rsidRPr="00A67E8D">
        <w:rPr>
          <w:rFonts w:ascii="Arial" w:eastAsia="Arial" w:hAnsi="Arial" w:cs="Arial"/>
          <w:sz w:val="24"/>
          <w:szCs w:val="24"/>
        </w:rPr>
        <w:t>isp</w:t>
      </w:r>
      <w:r w:rsidRPr="00A67E8D">
        <w:rPr>
          <w:rFonts w:ascii="Arial" w:eastAsia="Arial" w:hAnsi="Arial" w:cs="Arial"/>
          <w:spacing w:val="1"/>
          <w:sz w:val="24"/>
          <w:szCs w:val="24"/>
        </w:rPr>
        <w:t>un</w:t>
      </w:r>
      <w:r w:rsidRPr="00A67E8D">
        <w:rPr>
          <w:rFonts w:ascii="Arial" w:eastAsia="Arial" w:hAnsi="Arial" w:cs="Arial"/>
          <w:sz w:val="24"/>
          <w:szCs w:val="24"/>
        </w:rPr>
        <w:t>je</w:t>
      </w:r>
      <w:r w:rsidRPr="00A67E8D">
        <w:rPr>
          <w:rFonts w:ascii="Arial" w:eastAsia="Arial" w:hAnsi="Arial" w:cs="Arial"/>
          <w:spacing w:val="-1"/>
          <w:sz w:val="24"/>
          <w:szCs w:val="24"/>
        </w:rPr>
        <w:t>n</w:t>
      </w:r>
      <w:r w:rsidRPr="00A67E8D">
        <w:rPr>
          <w:rFonts w:ascii="Arial" w:eastAsia="Arial" w:hAnsi="Arial" w:cs="Arial"/>
          <w:sz w:val="24"/>
          <w:szCs w:val="24"/>
        </w:rPr>
        <w:t>im</w:t>
      </w:r>
      <w:r w:rsidRPr="00A67E8D">
        <w:rPr>
          <w:rFonts w:ascii="Arial" w:eastAsia="Arial" w:hAnsi="Arial" w:cs="Arial"/>
          <w:spacing w:val="9"/>
          <w:sz w:val="24"/>
          <w:szCs w:val="24"/>
        </w:rPr>
        <w:t xml:space="preserve"> </w:t>
      </w:r>
      <w:r w:rsidRPr="00A67E8D">
        <w:rPr>
          <w:rFonts w:ascii="Arial" w:eastAsia="Arial" w:hAnsi="Arial" w:cs="Arial"/>
          <w:sz w:val="24"/>
          <w:szCs w:val="24"/>
        </w:rPr>
        <w:t>s</w:t>
      </w:r>
      <w:r w:rsidRPr="00A67E8D">
        <w:rPr>
          <w:rFonts w:ascii="Arial" w:eastAsia="Arial" w:hAnsi="Arial" w:cs="Arial"/>
          <w:spacing w:val="-2"/>
          <w:sz w:val="24"/>
          <w:szCs w:val="24"/>
        </w:rPr>
        <w:t>v</w:t>
      </w:r>
      <w:r w:rsidRPr="00A67E8D">
        <w:rPr>
          <w:rFonts w:ascii="Arial" w:eastAsia="Arial" w:hAnsi="Arial" w:cs="Arial"/>
          <w:sz w:val="24"/>
          <w:szCs w:val="24"/>
        </w:rPr>
        <w:t>im</w:t>
      </w:r>
      <w:r w:rsidRPr="00A67E8D">
        <w:rPr>
          <w:rFonts w:ascii="Arial" w:eastAsia="Arial" w:hAnsi="Arial" w:cs="Arial"/>
          <w:spacing w:val="9"/>
          <w:sz w:val="24"/>
          <w:szCs w:val="24"/>
        </w:rPr>
        <w:t xml:space="preserve"> </w:t>
      </w:r>
      <w:r w:rsidRPr="00A67E8D">
        <w:rPr>
          <w:rFonts w:ascii="Arial" w:eastAsia="Arial" w:hAnsi="Arial" w:cs="Arial"/>
          <w:sz w:val="24"/>
          <w:szCs w:val="24"/>
        </w:rPr>
        <w:t>st</w:t>
      </w:r>
      <w:r w:rsidRPr="00A67E8D">
        <w:rPr>
          <w:rFonts w:ascii="Arial" w:eastAsia="Arial" w:hAnsi="Arial" w:cs="Arial"/>
          <w:spacing w:val="1"/>
          <w:sz w:val="24"/>
          <w:szCs w:val="24"/>
        </w:rPr>
        <w:t>a</w:t>
      </w:r>
      <w:r w:rsidRPr="00A67E8D">
        <w:rPr>
          <w:rFonts w:ascii="Arial" w:eastAsia="Arial" w:hAnsi="Arial" w:cs="Arial"/>
          <w:spacing w:val="-2"/>
          <w:sz w:val="24"/>
          <w:szCs w:val="24"/>
        </w:rPr>
        <w:t>v</w:t>
      </w:r>
      <w:r w:rsidRPr="00A67E8D">
        <w:rPr>
          <w:rFonts w:ascii="Arial" w:eastAsia="Arial" w:hAnsi="Arial" w:cs="Arial"/>
          <w:sz w:val="24"/>
          <w:szCs w:val="24"/>
        </w:rPr>
        <w:t>k</w:t>
      </w:r>
      <w:r w:rsidRPr="00A67E8D">
        <w:rPr>
          <w:rFonts w:ascii="Arial" w:eastAsia="Arial" w:hAnsi="Arial" w:cs="Arial"/>
          <w:spacing w:val="1"/>
          <w:sz w:val="24"/>
          <w:szCs w:val="24"/>
        </w:rPr>
        <w:t>am</w:t>
      </w:r>
      <w:r w:rsidRPr="00A67E8D">
        <w:rPr>
          <w:rFonts w:ascii="Arial" w:eastAsia="Arial" w:hAnsi="Arial" w:cs="Arial"/>
          <w:sz w:val="24"/>
          <w:szCs w:val="24"/>
        </w:rPr>
        <w:t xml:space="preserve">a </w:t>
      </w:r>
      <w:r w:rsidRPr="00A67E8D">
        <w:rPr>
          <w:rFonts w:ascii="Arial" w:eastAsia="Arial" w:hAnsi="Arial" w:cs="Arial"/>
          <w:spacing w:val="1"/>
          <w:sz w:val="24"/>
          <w:szCs w:val="24"/>
        </w:rPr>
        <w:t>od</w:t>
      </w:r>
      <w:r w:rsidRPr="00A67E8D">
        <w:rPr>
          <w:rFonts w:ascii="Arial" w:eastAsia="Arial" w:hAnsi="Arial" w:cs="Arial"/>
          <w:spacing w:val="-1"/>
          <w:sz w:val="24"/>
          <w:szCs w:val="24"/>
        </w:rPr>
        <w:t>n</w:t>
      </w:r>
      <w:r w:rsidRPr="00A67E8D">
        <w:rPr>
          <w:rFonts w:ascii="Arial" w:eastAsia="Arial" w:hAnsi="Arial" w:cs="Arial"/>
          <w:spacing w:val="1"/>
          <w:sz w:val="24"/>
          <w:szCs w:val="24"/>
        </w:rPr>
        <w:t>o</w:t>
      </w:r>
      <w:r w:rsidRPr="00A67E8D">
        <w:rPr>
          <w:rFonts w:ascii="Arial" w:eastAsia="Arial" w:hAnsi="Arial" w:cs="Arial"/>
          <w:sz w:val="24"/>
          <w:szCs w:val="24"/>
        </w:rPr>
        <w:t>s</w:t>
      </w:r>
      <w:r w:rsidRPr="00A67E8D">
        <w:rPr>
          <w:rFonts w:ascii="Arial" w:eastAsia="Arial" w:hAnsi="Arial" w:cs="Arial"/>
          <w:spacing w:val="1"/>
          <w:sz w:val="24"/>
          <w:szCs w:val="24"/>
        </w:rPr>
        <w:t>n</w:t>
      </w:r>
      <w:r w:rsidRPr="00A67E8D">
        <w:rPr>
          <w:rFonts w:ascii="Arial" w:eastAsia="Arial" w:hAnsi="Arial" w:cs="Arial"/>
          <w:sz w:val="24"/>
          <w:szCs w:val="24"/>
        </w:rPr>
        <w:t>o</w:t>
      </w:r>
      <w:r w:rsidRPr="00A67E8D">
        <w:rPr>
          <w:rFonts w:ascii="Arial" w:eastAsia="Arial" w:hAnsi="Arial" w:cs="Arial"/>
          <w:spacing w:val="-1"/>
          <w:sz w:val="24"/>
          <w:szCs w:val="24"/>
        </w:rPr>
        <w:t xml:space="preserve"> </w:t>
      </w:r>
      <w:r w:rsidRPr="00A67E8D">
        <w:rPr>
          <w:rFonts w:ascii="Arial" w:eastAsia="Arial" w:hAnsi="Arial" w:cs="Arial"/>
          <w:sz w:val="24"/>
          <w:szCs w:val="24"/>
        </w:rPr>
        <w:t>tra</w:t>
      </w:r>
      <w:r w:rsidRPr="00A67E8D">
        <w:rPr>
          <w:rFonts w:ascii="Arial" w:eastAsia="Arial" w:hAnsi="Arial" w:cs="Arial"/>
          <w:spacing w:val="-2"/>
          <w:sz w:val="24"/>
          <w:szCs w:val="24"/>
        </w:rPr>
        <w:t>ž</w:t>
      </w:r>
      <w:r w:rsidRPr="00A67E8D">
        <w:rPr>
          <w:rFonts w:ascii="Arial" w:eastAsia="Arial" w:hAnsi="Arial" w:cs="Arial"/>
          <w:spacing w:val="1"/>
          <w:sz w:val="24"/>
          <w:szCs w:val="24"/>
        </w:rPr>
        <w:t>en</w:t>
      </w:r>
      <w:r w:rsidRPr="00A67E8D">
        <w:rPr>
          <w:rFonts w:ascii="Arial" w:eastAsia="Arial" w:hAnsi="Arial" w:cs="Arial"/>
          <w:sz w:val="24"/>
          <w:szCs w:val="24"/>
        </w:rPr>
        <w:t>im</w:t>
      </w:r>
      <w:r w:rsidRPr="00A67E8D">
        <w:rPr>
          <w:rFonts w:ascii="Arial" w:eastAsia="Arial" w:hAnsi="Arial" w:cs="Arial"/>
          <w:spacing w:val="-1"/>
          <w:sz w:val="24"/>
          <w:szCs w:val="24"/>
        </w:rPr>
        <w:t xml:space="preserve"> </w:t>
      </w:r>
      <w:r w:rsidRPr="00A67E8D">
        <w:rPr>
          <w:rFonts w:ascii="Arial" w:eastAsia="Arial" w:hAnsi="Arial" w:cs="Arial"/>
          <w:spacing w:val="1"/>
          <w:sz w:val="24"/>
          <w:szCs w:val="24"/>
        </w:rPr>
        <w:t>po</w:t>
      </w:r>
      <w:r w:rsidRPr="00A67E8D">
        <w:rPr>
          <w:rFonts w:ascii="Arial" w:eastAsia="Arial" w:hAnsi="Arial" w:cs="Arial"/>
          <w:spacing w:val="-1"/>
          <w:sz w:val="24"/>
          <w:szCs w:val="24"/>
        </w:rPr>
        <w:t>d</w:t>
      </w:r>
      <w:r w:rsidRPr="00A67E8D">
        <w:rPr>
          <w:rFonts w:ascii="Arial" w:eastAsia="Arial" w:hAnsi="Arial" w:cs="Arial"/>
          <w:spacing w:val="1"/>
          <w:sz w:val="24"/>
          <w:szCs w:val="24"/>
        </w:rPr>
        <w:t>a</w:t>
      </w:r>
      <w:r w:rsidRPr="00A67E8D">
        <w:rPr>
          <w:rFonts w:ascii="Arial" w:eastAsia="Arial" w:hAnsi="Arial" w:cs="Arial"/>
          <w:sz w:val="24"/>
          <w:szCs w:val="24"/>
        </w:rPr>
        <w:t>ci</w:t>
      </w:r>
      <w:r w:rsidRPr="00A67E8D">
        <w:rPr>
          <w:rFonts w:ascii="Arial" w:eastAsia="Arial" w:hAnsi="Arial" w:cs="Arial"/>
          <w:spacing w:val="1"/>
          <w:sz w:val="24"/>
          <w:szCs w:val="24"/>
        </w:rPr>
        <w:t>ma</w:t>
      </w:r>
      <w:r w:rsidRPr="00A67E8D">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sidRPr="00A67E8D">
        <w:rPr>
          <w:rFonts w:ascii="Arial" w:eastAsia="Arial" w:hAnsi="Arial" w:cs="Arial"/>
          <w:sz w:val="24"/>
          <w:szCs w:val="24"/>
        </w:rPr>
        <w:t>U</w:t>
      </w:r>
      <w:r w:rsidRPr="00A67E8D">
        <w:rPr>
          <w:rFonts w:ascii="Arial" w:eastAsia="Arial" w:hAnsi="Arial" w:cs="Arial"/>
          <w:spacing w:val="7"/>
          <w:sz w:val="24"/>
          <w:szCs w:val="24"/>
        </w:rPr>
        <w:t xml:space="preserve"> </w:t>
      </w:r>
      <w:r w:rsidRPr="00A67E8D">
        <w:rPr>
          <w:rFonts w:ascii="Arial" w:eastAsia="Arial" w:hAnsi="Arial" w:cs="Arial"/>
          <w:sz w:val="24"/>
          <w:szCs w:val="24"/>
        </w:rPr>
        <w:t>sluč</w:t>
      </w:r>
      <w:r w:rsidRPr="00A67E8D">
        <w:rPr>
          <w:rFonts w:ascii="Arial" w:eastAsia="Arial" w:hAnsi="Arial" w:cs="Arial"/>
          <w:spacing w:val="1"/>
          <w:sz w:val="24"/>
          <w:szCs w:val="24"/>
        </w:rPr>
        <w:t>a</w:t>
      </w:r>
      <w:r w:rsidRPr="00A67E8D">
        <w:rPr>
          <w:rFonts w:ascii="Arial" w:eastAsia="Arial" w:hAnsi="Arial" w:cs="Arial"/>
          <w:sz w:val="24"/>
          <w:szCs w:val="24"/>
        </w:rPr>
        <w:t>ju</w:t>
      </w:r>
      <w:r w:rsidRPr="00A67E8D">
        <w:rPr>
          <w:rFonts w:ascii="Arial" w:eastAsia="Arial" w:hAnsi="Arial" w:cs="Arial"/>
          <w:spacing w:val="8"/>
          <w:sz w:val="24"/>
          <w:szCs w:val="24"/>
        </w:rPr>
        <w:t xml:space="preserve"> </w:t>
      </w:r>
      <w:r w:rsidRPr="00A67E8D">
        <w:rPr>
          <w:rFonts w:ascii="Arial" w:eastAsia="Arial" w:hAnsi="Arial" w:cs="Arial"/>
          <w:spacing w:val="1"/>
          <w:sz w:val="24"/>
          <w:szCs w:val="24"/>
        </w:rPr>
        <w:t>d</w:t>
      </w:r>
      <w:r w:rsidRPr="00A67E8D">
        <w:rPr>
          <w:rFonts w:ascii="Arial" w:eastAsia="Arial" w:hAnsi="Arial" w:cs="Arial"/>
          <w:sz w:val="24"/>
          <w:szCs w:val="24"/>
        </w:rPr>
        <w:t>a</w:t>
      </w:r>
      <w:r w:rsidRPr="00A67E8D">
        <w:rPr>
          <w:rFonts w:ascii="Arial" w:eastAsia="Arial" w:hAnsi="Arial" w:cs="Arial"/>
          <w:spacing w:val="8"/>
          <w:sz w:val="24"/>
          <w:szCs w:val="24"/>
        </w:rPr>
        <w:t xml:space="preserve"> </w:t>
      </w:r>
      <w:r w:rsidRPr="00A67E8D">
        <w:rPr>
          <w:rFonts w:ascii="Arial" w:eastAsia="Arial" w:hAnsi="Arial" w:cs="Arial"/>
          <w:spacing w:val="1"/>
          <w:sz w:val="24"/>
          <w:szCs w:val="24"/>
        </w:rPr>
        <w:t>p</w:t>
      </w:r>
      <w:r w:rsidRPr="00A67E8D">
        <w:rPr>
          <w:rFonts w:ascii="Arial" w:eastAsia="Arial" w:hAnsi="Arial" w:cs="Arial"/>
          <w:spacing w:val="-1"/>
          <w:sz w:val="24"/>
          <w:szCs w:val="24"/>
        </w:rPr>
        <w:t>o</w:t>
      </w:r>
      <w:r w:rsidRPr="00A67E8D">
        <w:rPr>
          <w:rFonts w:ascii="Arial" w:eastAsia="Arial" w:hAnsi="Arial" w:cs="Arial"/>
          <w:spacing w:val="1"/>
          <w:sz w:val="24"/>
          <w:szCs w:val="24"/>
        </w:rPr>
        <w:t>nud</w:t>
      </w:r>
      <w:r w:rsidRPr="00A67E8D">
        <w:rPr>
          <w:rFonts w:ascii="Arial" w:eastAsia="Arial" w:hAnsi="Arial" w:cs="Arial"/>
          <w:sz w:val="24"/>
          <w:szCs w:val="24"/>
        </w:rPr>
        <w:t>i</w:t>
      </w:r>
      <w:r w:rsidRPr="00A67E8D">
        <w:rPr>
          <w:rFonts w:ascii="Arial" w:eastAsia="Arial" w:hAnsi="Arial" w:cs="Arial"/>
          <w:spacing w:val="-2"/>
          <w:sz w:val="24"/>
          <w:szCs w:val="24"/>
        </w:rPr>
        <w:t>t</w:t>
      </w:r>
      <w:r w:rsidRPr="00A67E8D">
        <w:rPr>
          <w:rFonts w:ascii="Arial" w:eastAsia="Arial" w:hAnsi="Arial" w:cs="Arial"/>
          <w:spacing w:val="1"/>
          <w:sz w:val="24"/>
          <w:szCs w:val="24"/>
        </w:rPr>
        <w:t>e</w:t>
      </w:r>
      <w:r w:rsidRPr="00A67E8D">
        <w:rPr>
          <w:rFonts w:ascii="Arial" w:eastAsia="Arial" w:hAnsi="Arial" w:cs="Arial"/>
          <w:sz w:val="24"/>
          <w:szCs w:val="24"/>
        </w:rPr>
        <w:t>lj</w:t>
      </w:r>
      <w:r w:rsidRPr="00A67E8D">
        <w:rPr>
          <w:rFonts w:ascii="Arial" w:eastAsia="Arial" w:hAnsi="Arial" w:cs="Arial"/>
          <w:spacing w:val="7"/>
          <w:sz w:val="24"/>
          <w:szCs w:val="24"/>
        </w:rPr>
        <w:t xml:space="preserve"> </w:t>
      </w:r>
      <w:r w:rsidRPr="00A67E8D">
        <w:rPr>
          <w:rFonts w:ascii="Arial" w:eastAsia="Arial" w:hAnsi="Arial" w:cs="Arial"/>
          <w:spacing w:val="1"/>
          <w:sz w:val="24"/>
          <w:szCs w:val="24"/>
        </w:rPr>
        <w:t>na</w:t>
      </w:r>
      <w:r w:rsidRPr="00A67E8D">
        <w:rPr>
          <w:rFonts w:ascii="Arial" w:eastAsia="Arial" w:hAnsi="Arial" w:cs="Arial"/>
          <w:spacing w:val="-2"/>
          <w:sz w:val="24"/>
          <w:szCs w:val="24"/>
        </w:rPr>
        <w:t>v</w:t>
      </w:r>
      <w:r w:rsidRPr="00A67E8D">
        <w:rPr>
          <w:rFonts w:ascii="Arial" w:eastAsia="Arial" w:hAnsi="Arial" w:cs="Arial"/>
          <w:spacing w:val="1"/>
          <w:sz w:val="24"/>
          <w:szCs w:val="24"/>
        </w:rPr>
        <w:t>eden</w:t>
      </w:r>
      <w:r w:rsidRPr="00A67E8D">
        <w:rPr>
          <w:rFonts w:ascii="Arial" w:eastAsia="Arial" w:hAnsi="Arial" w:cs="Arial"/>
          <w:sz w:val="24"/>
          <w:szCs w:val="24"/>
        </w:rPr>
        <w:t>e</w:t>
      </w:r>
      <w:r w:rsidRPr="00A67E8D">
        <w:rPr>
          <w:rFonts w:ascii="Arial" w:eastAsia="Arial" w:hAnsi="Arial" w:cs="Arial"/>
          <w:spacing w:val="8"/>
          <w:sz w:val="24"/>
          <w:szCs w:val="24"/>
        </w:rPr>
        <w:t xml:space="preserve"> </w:t>
      </w:r>
      <w:r w:rsidRPr="00A67E8D">
        <w:rPr>
          <w:rFonts w:ascii="Arial" w:eastAsia="Arial" w:hAnsi="Arial" w:cs="Arial"/>
          <w:sz w:val="24"/>
          <w:szCs w:val="24"/>
        </w:rPr>
        <w:t>i</w:t>
      </w:r>
      <w:r w:rsidRPr="00A67E8D">
        <w:rPr>
          <w:rFonts w:ascii="Arial" w:eastAsia="Arial" w:hAnsi="Arial" w:cs="Arial"/>
          <w:spacing w:val="-3"/>
          <w:sz w:val="24"/>
          <w:szCs w:val="24"/>
        </w:rPr>
        <w:t>z</w:t>
      </w:r>
      <w:r w:rsidRPr="00A67E8D">
        <w:rPr>
          <w:rFonts w:ascii="Arial" w:eastAsia="Arial" w:hAnsi="Arial" w:cs="Arial"/>
          <w:sz w:val="24"/>
          <w:szCs w:val="24"/>
        </w:rPr>
        <w:t>ja</w:t>
      </w:r>
      <w:r w:rsidRPr="00A67E8D">
        <w:rPr>
          <w:rFonts w:ascii="Arial" w:eastAsia="Arial" w:hAnsi="Arial" w:cs="Arial"/>
          <w:spacing w:val="-2"/>
          <w:sz w:val="24"/>
          <w:szCs w:val="24"/>
        </w:rPr>
        <w:t>v</w:t>
      </w:r>
      <w:r w:rsidRPr="00A67E8D">
        <w:rPr>
          <w:rFonts w:ascii="Arial" w:eastAsia="Arial" w:hAnsi="Arial" w:cs="Arial"/>
          <w:sz w:val="24"/>
          <w:szCs w:val="24"/>
        </w:rPr>
        <w:t>e</w:t>
      </w:r>
      <w:r w:rsidRPr="00A67E8D">
        <w:rPr>
          <w:rFonts w:ascii="Arial" w:eastAsia="Arial" w:hAnsi="Arial" w:cs="Arial"/>
          <w:spacing w:val="8"/>
          <w:sz w:val="24"/>
          <w:szCs w:val="24"/>
        </w:rPr>
        <w:t xml:space="preserve"> </w:t>
      </w:r>
      <w:r w:rsidRPr="00A67E8D">
        <w:rPr>
          <w:rFonts w:ascii="Arial" w:eastAsia="Arial" w:hAnsi="Arial" w:cs="Arial"/>
          <w:sz w:val="24"/>
          <w:szCs w:val="24"/>
        </w:rPr>
        <w:t>i</w:t>
      </w:r>
      <w:r w:rsidRPr="00A67E8D">
        <w:rPr>
          <w:rFonts w:ascii="Arial" w:eastAsia="Arial" w:hAnsi="Arial" w:cs="Arial"/>
          <w:spacing w:val="7"/>
          <w:sz w:val="24"/>
          <w:szCs w:val="24"/>
        </w:rPr>
        <w:t xml:space="preserve"> </w:t>
      </w:r>
      <w:r w:rsidRPr="00A67E8D">
        <w:rPr>
          <w:rFonts w:ascii="Arial" w:eastAsia="Arial" w:hAnsi="Arial" w:cs="Arial"/>
          <w:spacing w:val="1"/>
          <w:sz w:val="24"/>
          <w:szCs w:val="24"/>
        </w:rPr>
        <w:t>obra</w:t>
      </w:r>
      <w:r w:rsidRPr="00A67E8D">
        <w:rPr>
          <w:rFonts w:ascii="Arial" w:eastAsia="Arial" w:hAnsi="Arial" w:cs="Arial"/>
          <w:sz w:val="24"/>
          <w:szCs w:val="24"/>
        </w:rPr>
        <w:t>sce</w:t>
      </w:r>
      <w:r w:rsidRPr="00A67E8D">
        <w:rPr>
          <w:rFonts w:ascii="Arial" w:eastAsia="Arial" w:hAnsi="Arial" w:cs="Arial"/>
          <w:spacing w:val="8"/>
          <w:sz w:val="24"/>
          <w:szCs w:val="24"/>
        </w:rPr>
        <w:t xml:space="preserve"> </w:t>
      </w:r>
      <w:r w:rsidRPr="00A67E8D">
        <w:rPr>
          <w:rFonts w:ascii="Arial" w:eastAsia="Arial" w:hAnsi="Arial" w:cs="Arial"/>
          <w:spacing w:val="1"/>
          <w:sz w:val="24"/>
          <w:szCs w:val="24"/>
        </w:rPr>
        <w:t>n</w:t>
      </w:r>
      <w:r w:rsidRPr="00A67E8D">
        <w:rPr>
          <w:rFonts w:ascii="Arial" w:eastAsia="Arial" w:hAnsi="Arial" w:cs="Arial"/>
          <w:sz w:val="24"/>
          <w:szCs w:val="24"/>
        </w:rPr>
        <w:t>e</w:t>
      </w:r>
      <w:r w:rsidRPr="00A67E8D">
        <w:rPr>
          <w:rFonts w:ascii="Arial" w:eastAsia="Arial" w:hAnsi="Arial" w:cs="Arial"/>
          <w:spacing w:val="8"/>
          <w:sz w:val="24"/>
          <w:szCs w:val="24"/>
        </w:rPr>
        <w:t xml:space="preserve"> </w:t>
      </w:r>
      <w:r w:rsidRPr="00A67E8D">
        <w:rPr>
          <w:rFonts w:ascii="Arial" w:eastAsia="Arial" w:hAnsi="Arial" w:cs="Arial"/>
          <w:spacing w:val="-1"/>
          <w:sz w:val="24"/>
          <w:szCs w:val="24"/>
        </w:rPr>
        <w:t>p</w:t>
      </w:r>
      <w:r w:rsidRPr="00A67E8D">
        <w:rPr>
          <w:rFonts w:ascii="Arial" w:eastAsia="Arial" w:hAnsi="Arial" w:cs="Arial"/>
          <w:spacing w:val="1"/>
          <w:sz w:val="24"/>
          <w:szCs w:val="24"/>
        </w:rPr>
        <w:t>o</w:t>
      </w:r>
      <w:r w:rsidRPr="00A67E8D">
        <w:rPr>
          <w:rFonts w:ascii="Arial" w:eastAsia="Arial" w:hAnsi="Arial" w:cs="Arial"/>
          <w:sz w:val="24"/>
          <w:szCs w:val="24"/>
        </w:rPr>
        <w:t>t</w:t>
      </w:r>
      <w:r w:rsidRPr="00A67E8D">
        <w:rPr>
          <w:rFonts w:ascii="Arial" w:eastAsia="Arial" w:hAnsi="Arial" w:cs="Arial"/>
          <w:spacing w:val="1"/>
          <w:sz w:val="24"/>
          <w:szCs w:val="24"/>
        </w:rPr>
        <w:t>p</w:t>
      </w:r>
      <w:r w:rsidRPr="00A67E8D">
        <w:rPr>
          <w:rFonts w:ascii="Arial" w:eastAsia="Arial" w:hAnsi="Arial" w:cs="Arial"/>
          <w:sz w:val="24"/>
          <w:szCs w:val="24"/>
        </w:rPr>
        <w:t>iš</w:t>
      </w:r>
      <w:r w:rsidRPr="00A67E8D">
        <w:rPr>
          <w:rFonts w:ascii="Arial" w:eastAsia="Arial" w:hAnsi="Arial" w:cs="Arial"/>
          <w:spacing w:val="-2"/>
          <w:sz w:val="24"/>
          <w:szCs w:val="24"/>
        </w:rPr>
        <w:t>e</w:t>
      </w:r>
      <w:r w:rsidRPr="00A67E8D">
        <w:rPr>
          <w:rFonts w:ascii="Arial" w:eastAsia="Arial" w:hAnsi="Arial" w:cs="Arial"/>
          <w:sz w:val="24"/>
          <w:szCs w:val="24"/>
        </w:rPr>
        <w:t>,</w:t>
      </w:r>
      <w:r w:rsidRPr="00A67E8D">
        <w:rPr>
          <w:rFonts w:ascii="Arial" w:eastAsia="Arial" w:hAnsi="Arial" w:cs="Arial"/>
          <w:spacing w:val="8"/>
          <w:sz w:val="24"/>
          <w:szCs w:val="24"/>
        </w:rPr>
        <w:t xml:space="preserve"> </w:t>
      </w:r>
      <w:r w:rsidRPr="00A67E8D">
        <w:rPr>
          <w:rFonts w:ascii="Arial" w:eastAsia="Arial" w:hAnsi="Arial" w:cs="Arial"/>
          <w:sz w:val="24"/>
          <w:szCs w:val="24"/>
        </w:rPr>
        <w:t>te</w:t>
      </w:r>
      <w:r w:rsidRPr="00A67E8D">
        <w:rPr>
          <w:rFonts w:ascii="Arial" w:eastAsia="Arial" w:hAnsi="Arial" w:cs="Arial"/>
          <w:spacing w:val="9"/>
          <w:sz w:val="24"/>
          <w:szCs w:val="24"/>
        </w:rPr>
        <w:t xml:space="preserve"> </w:t>
      </w:r>
      <w:r w:rsidRPr="00A67E8D">
        <w:rPr>
          <w:rFonts w:ascii="Arial" w:eastAsia="Arial" w:hAnsi="Arial" w:cs="Arial"/>
          <w:sz w:val="24"/>
          <w:szCs w:val="24"/>
        </w:rPr>
        <w:t>is</w:t>
      </w:r>
      <w:r w:rsidRPr="00A67E8D">
        <w:rPr>
          <w:rFonts w:ascii="Arial" w:eastAsia="Arial" w:hAnsi="Arial" w:cs="Arial"/>
          <w:spacing w:val="-2"/>
          <w:sz w:val="24"/>
          <w:szCs w:val="24"/>
        </w:rPr>
        <w:t>t</w:t>
      </w:r>
      <w:r w:rsidRPr="00A67E8D">
        <w:rPr>
          <w:rFonts w:ascii="Arial" w:eastAsia="Arial" w:hAnsi="Arial" w:cs="Arial"/>
          <w:sz w:val="24"/>
          <w:szCs w:val="24"/>
        </w:rPr>
        <w:t>e</w:t>
      </w:r>
      <w:r w:rsidRPr="00A67E8D">
        <w:rPr>
          <w:rFonts w:ascii="Arial" w:eastAsia="Arial" w:hAnsi="Arial" w:cs="Arial"/>
          <w:spacing w:val="8"/>
          <w:sz w:val="24"/>
          <w:szCs w:val="24"/>
        </w:rPr>
        <w:t xml:space="preserve"> </w:t>
      </w:r>
      <w:r w:rsidRPr="00A67E8D">
        <w:rPr>
          <w:rFonts w:ascii="Arial" w:eastAsia="Arial" w:hAnsi="Arial" w:cs="Arial"/>
          <w:spacing w:val="1"/>
          <w:sz w:val="24"/>
          <w:szCs w:val="24"/>
        </w:rPr>
        <w:t>n</w:t>
      </w:r>
      <w:r w:rsidRPr="00A67E8D">
        <w:rPr>
          <w:rFonts w:ascii="Arial" w:eastAsia="Arial" w:hAnsi="Arial" w:cs="Arial"/>
          <w:sz w:val="24"/>
          <w:szCs w:val="24"/>
        </w:rPr>
        <w:t>e</w:t>
      </w:r>
      <w:r w:rsidRPr="00A67E8D">
        <w:rPr>
          <w:rFonts w:ascii="Arial" w:eastAsia="Arial" w:hAnsi="Arial" w:cs="Arial"/>
          <w:spacing w:val="8"/>
          <w:sz w:val="24"/>
          <w:szCs w:val="24"/>
        </w:rPr>
        <w:t xml:space="preserve"> </w:t>
      </w:r>
      <w:r w:rsidRPr="00A67E8D">
        <w:rPr>
          <w:rFonts w:ascii="Arial" w:eastAsia="Arial" w:hAnsi="Arial" w:cs="Arial"/>
          <w:spacing w:val="1"/>
          <w:sz w:val="24"/>
          <w:szCs w:val="24"/>
        </w:rPr>
        <w:t>p</w:t>
      </w:r>
      <w:r w:rsidRPr="00A67E8D">
        <w:rPr>
          <w:rFonts w:ascii="Arial" w:eastAsia="Arial" w:hAnsi="Arial" w:cs="Arial"/>
          <w:sz w:val="24"/>
          <w:szCs w:val="24"/>
        </w:rPr>
        <w:t>r</w:t>
      </w:r>
      <w:r w:rsidRPr="00A67E8D">
        <w:rPr>
          <w:rFonts w:ascii="Arial" w:eastAsia="Arial" w:hAnsi="Arial" w:cs="Arial"/>
          <w:spacing w:val="-1"/>
          <w:sz w:val="24"/>
          <w:szCs w:val="24"/>
        </w:rPr>
        <w:t>i</w:t>
      </w:r>
      <w:r w:rsidRPr="00A67E8D">
        <w:rPr>
          <w:rFonts w:ascii="Arial" w:eastAsia="Arial" w:hAnsi="Arial" w:cs="Arial"/>
          <w:sz w:val="24"/>
          <w:szCs w:val="24"/>
        </w:rPr>
        <w:t>lo</w:t>
      </w:r>
      <w:r w:rsidRPr="00A67E8D">
        <w:rPr>
          <w:rFonts w:ascii="Arial" w:eastAsia="Arial" w:hAnsi="Arial" w:cs="Arial"/>
          <w:spacing w:val="-2"/>
          <w:sz w:val="24"/>
          <w:szCs w:val="24"/>
        </w:rPr>
        <w:t>ž</w:t>
      </w:r>
      <w:r w:rsidRPr="00A67E8D">
        <w:rPr>
          <w:rFonts w:ascii="Arial" w:eastAsia="Arial" w:hAnsi="Arial" w:cs="Arial"/>
          <w:sz w:val="24"/>
          <w:szCs w:val="24"/>
        </w:rPr>
        <w:t>i</w:t>
      </w:r>
      <w:r w:rsidRPr="00A67E8D">
        <w:rPr>
          <w:rFonts w:ascii="Arial" w:eastAsia="Arial" w:hAnsi="Arial" w:cs="Arial"/>
          <w:spacing w:val="7"/>
          <w:sz w:val="24"/>
          <w:szCs w:val="24"/>
        </w:rPr>
        <w:t xml:space="preserve"> </w:t>
      </w:r>
      <w:r w:rsidRPr="00A67E8D">
        <w:rPr>
          <w:rFonts w:ascii="Arial" w:eastAsia="Arial" w:hAnsi="Arial" w:cs="Arial"/>
          <w:spacing w:val="1"/>
          <w:sz w:val="24"/>
          <w:szCs w:val="24"/>
        </w:rPr>
        <w:t>ponud</w:t>
      </w:r>
      <w:r w:rsidRPr="00A67E8D">
        <w:rPr>
          <w:rFonts w:ascii="Arial" w:eastAsia="Arial" w:hAnsi="Arial" w:cs="Arial"/>
          <w:sz w:val="24"/>
          <w:szCs w:val="24"/>
        </w:rPr>
        <w:t>i, Naručit</w:t>
      </w:r>
      <w:r w:rsidRPr="00A67E8D">
        <w:rPr>
          <w:rFonts w:ascii="Arial" w:eastAsia="Arial" w:hAnsi="Arial" w:cs="Arial"/>
          <w:spacing w:val="1"/>
          <w:sz w:val="24"/>
          <w:szCs w:val="24"/>
        </w:rPr>
        <w:t>e</w:t>
      </w:r>
      <w:r w:rsidRPr="00A67E8D">
        <w:rPr>
          <w:rFonts w:ascii="Arial" w:eastAsia="Arial" w:hAnsi="Arial" w:cs="Arial"/>
          <w:sz w:val="24"/>
          <w:szCs w:val="24"/>
        </w:rPr>
        <w:t>lj</w:t>
      </w:r>
      <w:r w:rsidRPr="00A67E8D">
        <w:rPr>
          <w:rFonts w:ascii="Arial" w:eastAsia="Arial" w:hAnsi="Arial" w:cs="Arial"/>
          <w:spacing w:val="-1"/>
          <w:sz w:val="24"/>
          <w:szCs w:val="24"/>
        </w:rPr>
        <w:t xml:space="preserve"> </w:t>
      </w:r>
      <w:r w:rsidRPr="00A67E8D">
        <w:rPr>
          <w:rFonts w:ascii="Arial" w:eastAsia="Arial" w:hAnsi="Arial" w:cs="Arial"/>
          <w:sz w:val="24"/>
          <w:szCs w:val="24"/>
        </w:rPr>
        <w:t>će</w:t>
      </w:r>
      <w:r w:rsidRPr="00A67E8D">
        <w:rPr>
          <w:rFonts w:ascii="Arial" w:eastAsia="Arial" w:hAnsi="Arial" w:cs="Arial"/>
          <w:spacing w:val="3"/>
          <w:sz w:val="24"/>
          <w:szCs w:val="24"/>
        </w:rPr>
        <w:t xml:space="preserve"> </w:t>
      </w:r>
      <w:r w:rsidRPr="00A67E8D">
        <w:rPr>
          <w:rFonts w:ascii="Arial" w:eastAsia="Arial" w:hAnsi="Arial" w:cs="Arial"/>
          <w:spacing w:val="-2"/>
          <w:sz w:val="24"/>
          <w:szCs w:val="24"/>
        </w:rPr>
        <w:t>t</w:t>
      </w:r>
      <w:r w:rsidRPr="00A67E8D">
        <w:rPr>
          <w:rFonts w:ascii="Arial" w:eastAsia="Arial" w:hAnsi="Arial" w:cs="Arial"/>
          <w:spacing w:val="1"/>
          <w:sz w:val="24"/>
          <w:szCs w:val="24"/>
        </w:rPr>
        <w:t>a</w:t>
      </w:r>
      <w:r w:rsidRPr="00A67E8D">
        <w:rPr>
          <w:rFonts w:ascii="Arial" w:eastAsia="Arial" w:hAnsi="Arial" w:cs="Arial"/>
          <w:sz w:val="24"/>
          <w:szCs w:val="24"/>
        </w:rPr>
        <w:t>k</w:t>
      </w:r>
      <w:r w:rsidRPr="00A67E8D">
        <w:rPr>
          <w:rFonts w:ascii="Arial" w:eastAsia="Arial" w:hAnsi="Arial" w:cs="Arial"/>
          <w:spacing w:val="-2"/>
          <w:sz w:val="24"/>
          <w:szCs w:val="24"/>
        </w:rPr>
        <w:t>v</w:t>
      </w:r>
      <w:r w:rsidRPr="00A67E8D">
        <w:rPr>
          <w:rFonts w:ascii="Arial" w:eastAsia="Arial" w:hAnsi="Arial" w:cs="Arial"/>
          <w:sz w:val="24"/>
          <w:szCs w:val="24"/>
        </w:rPr>
        <w:t>u</w:t>
      </w:r>
      <w:r w:rsidRPr="00A67E8D">
        <w:rPr>
          <w:rFonts w:ascii="Arial" w:eastAsia="Arial" w:hAnsi="Arial" w:cs="Arial"/>
          <w:spacing w:val="1"/>
          <w:sz w:val="24"/>
          <w:szCs w:val="24"/>
        </w:rPr>
        <w:t xml:space="preserve"> po</w:t>
      </w:r>
      <w:r w:rsidRPr="00A67E8D">
        <w:rPr>
          <w:rFonts w:ascii="Arial" w:eastAsia="Arial" w:hAnsi="Arial" w:cs="Arial"/>
          <w:spacing w:val="-1"/>
          <w:sz w:val="24"/>
          <w:szCs w:val="24"/>
        </w:rPr>
        <w:t>n</w:t>
      </w:r>
      <w:r w:rsidRPr="00A67E8D">
        <w:rPr>
          <w:rFonts w:ascii="Arial" w:eastAsia="Arial" w:hAnsi="Arial" w:cs="Arial"/>
          <w:spacing w:val="1"/>
          <w:sz w:val="24"/>
          <w:szCs w:val="24"/>
        </w:rPr>
        <w:t>ud</w:t>
      </w:r>
      <w:r w:rsidRPr="00A67E8D">
        <w:rPr>
          <w:rFonts w:ascii="Arial" w:eastAsia="Arial" w:hAnsi="Arial" w:cs="Arial"/>
          <w:sz w:val="24"/>
          <w:szCs w:val="24"/>
        </w:rPr>
        <w:t>u</w:t>
      </w:r>
      <w:r w:rsidRPr="00A67E8D">
        <w:rPr>
          <w:rFonts w:ascii="Arial" w:eastAsia="Arial" w:hAnsi="Arial" w:cs="Arial"/>
          <w:spacing w:val="1"/>
          <w:sz w:val="24"/>
          <w:szCs w:val="24"/>
        </w:rPr>
        <w:t xml:space="preserve"> </w:t>
      </w:r>
      <w:r w:rsidRPr="00A67E8D">
        <w:rPr>
          <w:rFonts w:ascii="Arial" w:eastAsia="Arial" w:hAnsi="Arial" w:cs="Arial"/>
          <w:spacing w:val="-2"/>
          <w:sz w:val="24"/>
          <w:szCs w:val="24"/>
        </w:rPr>
        <w:t>s</w:t>
      </w:r>
      <w:r w:rsidRPr="00A67E8D">
        <w:rPr>
          <w:rFonts w:ascii="Arial" w:eastAsia="Arial" w:hAnsi="Arial" w:cs="Arial"/>
          <w:spacing w:val="1"/>
          <w:sz w:val="24"/>
          <w:szCs w:val="24"/>
        </w:rPr>
        <w:t>m</w:t>
      </w:r>
      <w:r w:rsidRPr="00A67E8D">
        <w:rPr>
          <w:rFonts w:ascii="Arial" w:eastAsia="Arial" w:hAnsi="Arial" w:cs="Arial"/>
          <w:spacing w:val="-1"/>
          <w:sz w:val="24"/>
          <w:szCs w:val="24"/>
        </w:rPr>
        <w:t>a</w:t>
      </w:r>
      <w:r w:rsidRPr="00A67E8D">
        <w:rPr>
          <w:rFonts w:ascii="Arial" w:eastAsia="Arial" w:hAnsi="Arial" w:cs="Arial"/>
          <w:sz w:val="24"/>
          <w:szCs w:val="24"/>
        </w:rPr>
        <w:t xml:space="preserve">trati </w:t>
      </w:r>
      <w:r w:rsidRPr="00A67E8D">
        <w:rPr>
          <w:rFonts w:ascii="Arial" w:eastAsia="Arial" w:hAnsi="Arial" w:cs="Arial"/>
          <w:spacing w:val="-1"/>
          <w:sz w:val="24"/>
          <w:szCs w:val="24"/>
        </w:rPr>
        <w:t>n</w:t>
      </w:r>
      <w:r w:rsidRPr="00A67E8D">
        <w:rPr>
          <w:rFonts w:ascii="Arial" w:eastAsia="Arial" w:hAnsi="Arial" w:cs="Arial"/>
          <w:spacing w:val="1"/>
          <w:sz w:val="24"/>
          <w:szCs w:val="24"/>
        </w:rPr>
        <w:t>ep</w:t>
      </w:r>
      <w:r w:rsidRPr="00A67E8D">
        <w:rPr>
          <w:rFonts w:ascii="Arial" w:eastAsia="Arial" w:hAnsi="Arial" w:cs="Arial"/>
          <w:sz w:val="24"/>
          <w:szCs w:val="24"/>
        </w:rPr>
        <w:t>r</w:t>
      </w:r>
      <w:r w:rsidRPr="00A67E8D">
        <w:rPr>
          <w:rFonts w:ascii="Arial" w:eastAsia="Arial" w:hAnsi="Arial" w:cs="Arial"/>
          <w:spacing w:val="-1"/>
          <w:sz w:val="24"/>
          <w:szCs w:val="24"/>
        </w:rPr>
        <w:t>i</w:t>
      </w:r>
      <w:r w:rsidRPr="00A67E8D">
        <w:rPr>
          <w:rFonts w:ascii="Arial" w:eastAsia="Arial" w:hAnsi="Arial" w:cs="Arial"/>
          <w:spacing w:val="1"/>
          <w:sz w:val="24"/>
          <w:szCs w:val="24"/>
        </w:rPr>
        <w:t>h</w:t>
      </w:r>
      <w:r w:rsidRPr="00A67E8D">
        <w:rPr>
          <w:rFonts w:ascii="Arial" w:eastAsia="Arial" w:hAnsi="Arial" w:cs="Arial"/>
          <w:spacing w:val="-2"/>
          <w:sz w:val="24"/>
          <w:szCs w:val="24"/>
        </w:rPr>
        <w:t>v</w:t>
      </w:r>
      <w:r w:rsidRPr="00A67E8D">
        <w:rPr>
          <w:rFonts w:ascii="Arial" w:eastAsia="Arial" w:hAnsi="Arial" w:cs="Arial"/>
          <w:spacing w:val="1"/>
          <w:sz w:val="24"/>
          <w:szCs w:val="24"/>
        </w:rPr>
        <w:t>a</w:t>
      </w:r>
      <w:r w:rsidRPr="00A67E8D">
        <w:rPr>
          <w:rFonts w:ascii="Arial" w:eastAsia="Arial" w:hAnsi="Arial" w:cs="Arial"/>
          <w:sz w:val="24"/>
          <w:szCs w:val="24"/>
        </w:rPr>
        <w:t>tlj</w:t>
      </w:r>
      <w:r w:rsidRPr="00A67E8D">
        <w:rPr>
          <w:rFonts w:ascii="Arial" w:eastAsia="Arial" w:hAnsi="Arial" w:cs="Arial"/>
          <w:spacing w:val="-1"/>
          <w:sz w:val="24"/>
          <w:szCs w:val="24"/>
        </w:rPr>
        <w:t>i</w:t>
      </w:r>
      <w:r w:rsidRPr="00A67E8D">
        <w:rPr>
          <w:rFonts w:ascii="Arial" w:eastAsia="Arial" w:hAnsi="Arial" w:cs="Arial"/>
          <w:spacing w:val="-2"/>
          <w:sz w:val="24"/>
          <w:szCs w:val="24"/>
        </w:rPr>
        <w:t>v</w:t>
      </w:r>
      <w:r w:rsidRPr="00A67E8D">
        <w:rPr>
          <w:rFonts w:ascii="Arial" w:eastAsia="Arial" w:hAnsi="Arial" w:cs="Arial"/>
          <w:spacing w:val="1"/>
          <w:sz w:val="24"/>
          <w:szCs w:val="24"/>
        </w:rPr>
        <w:t>om</w:t>
      </w:r>
      <w:r w:rsidRPr="00A67E8D">
        <w:rPr>
          <w:rFonts w:ascii="Arial" w:eastAsia="Arial" w:hAnsi="Arial" w:cs="Arial"/>
          <w:sz w:val="24"/>
          <w:szCs w:val="24"/>
        </w:rPr>
        <w:t>.</w:t>
      </w:r>
    </w:p>
    <w:p w:rsidR="00AD6FA3" w:rsidRPr="009C6026" w:rsidRDefault="00042926" w:rsidP="0010403B">
      <w:pPr>
        <w:tabs>
          <w:tab w:val="left" w:pos="9639"/>
        </w:tabs>
        <w:spacing w:before="60"/>
        <w:ind w:left="284" w:right="77"/>
        <w:rPr>
          <w:rFonts w:ascii="Arial" w:eastAsia="Arial" w:hAnsi="Arial" w:cs="Arial"/>
          <w:sz w:val="24"/>
          <w:szCs w:val="24"/>
        </w:rPr>
      </w:pPr>
      <w:r w:rsidRPr="009C6026">
        <w:rPr>
          <w:rFonts w:ascii="Arial" w:eastAsia="Arial" w:hAnsi="Arial" w:cs="Arial"/>
          <w:sz w:val="24"/>
          <w:szCs w:val="24"/>
        </w:rPr>
        <w:t>P</w:t>
      </w:r>
      <w:r w:rsidRPr="009C6026">
        <w:rPr>
          <w:rFonts w:ascii="Arial" w:eastAsia="Arial" w:hAnsi="Arial" w:cs="Arial"/>
          <w:spacing w:val="1"/>
          <w:sz w:val="24"/>
          <w:szCs w:val="24"/>
        </w:rPr>
        <w:t>on</w:t>
      </w:r>
      <w:r w:rsidRPr="009C6026">
        <w:rPr>
          <w:rFonts w:ascii="Arial" w:eastAsia="Arial" w:hAnsi="Arial" w:cs="Arial"/>
          <w:spacing w:val="-1"/>
          <w:sz w:val="24"/>
          <w:szCs w:val="24"/>
        </w:rPr>
        <w:t>u</w:t>
      </w:r>
      <w:r w:rsidRPr="009C6026">
        <w:rPr>
          <w:rFonts w:ascii="Arial" w:eastAsia="Arial" w:hAnsi="Arial" w:cs="Arial"/>
          <w:spacing w:val="1"/>
          <w:sz w:val="24"/>
          <w:szCs w:val="24"/>
        </w:rPr>
        <w:t>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9"/>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pacing w:val="1"/>
          <w:sz w:val="24"/>
          <w:szCs w:val="24"/>
        </w:rPr>
        <w:t>en</w:t>
      </w:r>
      <w:r w:rsidRPr="009C6026">
        <w:rPr>
          <w:rFonts w:ascii="Arial" w:eastAsia="Arial" w:hAnsi="Arial" w:cs="Arial"/>
          <w:sz w:val="24"/>
          <w:szCs w:val="24"/>
        </w:rPr>
        <w:t>ja</w:t>
      </w:r>
      <w:r w:rsidRPr="009C6026">
        <w:rPr>
          <w:rFonts w:ascii="Arial" w:eastAsia="Arial" w:hAnsi="Arial" w:cs="Arial"/>
          <w:spacing w:val="1"/>
          <w:sz w:val="24"/>
          <w:szCs w:val="24"/>
        </w:rPr>
        <w:t>t</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z w:val="24"/>
          <w:szCs w:val="24"/>
        </w:rPr>
        <w:t>s</w:t>
      </w:r>
      <w:r w:rsidRPr="009C6026">
        <w:rPr>
          <w:rFonts w:ascii="Arial" w:eastAsia="Arial" w:hAnsi="Arial" w:cs="Arial"/>
          <w:spacing w:val="1"/>
          <w:sz w:val="24"/>
          <w:szCs w:val="24"/>
        </w:rPr>
        <w:t>a</w:t>
      </w:r>
      <w:r w:rsidRPr="009C6026">
        <w:rPr>
          <w:rFonts w:ascii="Arial" w:eastAsia="Arial" w:hAnsi="Arial" w:cs="Arial"/>
          <w:sz w:val="24"/>
          <w:szCs w:val="24"/>
        </w:rPr>
        <w:t>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pacing w:val="-1"/>
          <w:sz w:val="24"/>
          <w:szCs w:val="24"/>
        </w:rPr>
        <w:t>g</w:t>
      </w:r>
      <w:r w:rsidRPr="009C6026">
        <w:rPr>
          <w:rFonts w:ascii="Arial" w:eastAsia="Arial" w:hAnsi="Arial" w:cs="Arial"/>
          <w:sz w:val="24"/>
          <w:szCs w:val="24"/>
        </w:rPr>
        <w:t>in</w:t>
      </w:r>
      <w:r w:rsidRPr="009C6026">
        <w:rPr>
          <w:rFonts w:ascii="Arial" w:eastAsia="Arial" w:hAnsi="Arial" w:cs="Arial"/>
          <w:spacing w:val="1"/>
          <w:sz w:val="24"/>
          <w:szCs w:val="24"/>
        </w:rPr>
        <w:t>a</w:t>
      </w:r>
      <w:r w:rsidRPr="009C6026">
        <w:rPr>
          <w:rFonts w:ascii="Arial" w:eastAsia="Arial" w:hAnsi="Arial" w:cs="Arial"/>
          <w:sz w:val="24"/>
          <w:szCs w:val="24"/>
        </w:rPr>
        <w:t>lni</w:t>
      </w:r>
      <w:r w:rsidRPr="009C6026">
        <w:rPr>
          <w:rFonts w:ascii="Arial" w:eastAsia="Arial" w:hAnsi="Arial" w:cs="Arial"/>
          <w:spacing w:val="10"/>
          <w:sz w:val="24"/>
          <w:szCs w:val="24"/>
        </w:rPr>
        <w:t xml:space="preserve"> </w:t>
      </w:r>
      <w:r w:rsidRPr="009C6026">
        <w:rPr>
          <w:rFonts w:ascii="Arial" w:eastAsia="Arial" w:hAnsi="Arial" w:cs="Arial"/>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kst</w:t>
      </w:r>
      <w:r w:rsidRPr="009C6026">
        <w:rPr>
          <w:rFonts w:ascii="Arial" w:eastAsia="Arial" w:hAnsi="Arial" w:cs="Arial"/>
          <w:spacing w:val="18"/>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z w:val="24"/>
          <w:szCs w:val="24"/>
        </w:rPr>
        <w:t>i</w:t>
      </w:r>
      <w:r w:rsidRPr="009C6026">
        <w:rPr>
          <w:rFonts w:ascii="Arial" w:eastAsia="Arial" w:hAnsi="Arial" w:cs="Arial"/>
          <w:spacing w:val="-3"/>
          <w:sz w:val="24"/>
          <w:szCs w:val="24"/>
        </w:rPr>
        <w:t>v</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do</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ponu</w:t>
      </w:r>
      <w:r w:rsidRPr="009C6026">
        <w:rPr>
          <w:rFonts w:ascii="Arial" w:eastAsia="Arial" w:hAnsi="Arial" w:cs="Arial"/>
          <w:spacing w:val="-1"/>
          <w:sz w:val="24"/>
          <w:szCs w:val="24"/>
        </w:rPr>
        <w:t>d</w:t>
      </w:r>
      <w:r w:rsidRPr="009C6026">
        <w:rPr>
          <w:rFonts w:ascii="Arial" w:eastAsia="Arial" w:hAnsi="Arial" w:cs="Arial"/>
          <w:sz w:val="24"/>
          <w:szCs w:val="24"/>
        </w:rPr>
        <w:t>a</w:t>
      </w:r>
      <w:r w:rsidRPr="009C6026">
        <w:rPr>
          <w:rFonts w:ascii="Arial" w:eastAsia="Arial" w:hAnsi="Arial" w:cs="Arial"/>
          <w:spacing w:val="15"/>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o k</w:t>
      </w:r>
      <w:r w:rsidRPr="009C6026">
        <w:rPr>
          <w:rFonts w:ascii="Arial" w:eastAsia="Arial" w:hAnsi="Arial" w:cs="Arial"/>
          <w:spacing w:val="1"/>
          <w:sz w:val="24"/>
          <w:szCs w:val="24"/>
        </w:rPr>
        <w:t>o</w:t>
      </w:r>
      <w:r w:rsidRPr="009C6026">
        <w:rPr>
          <w:rFonts w:ascii="Arial" w:eastAsia="Arial" w:hAnsi="Arial" w:cs="Arial"/>
          <w:sz w:val="24"/>
          <w:szCs w:val="24"/>
        </w:rPr>
        <w:t>jeg</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ob</w:t>
      </w:r>
      <w:r w:rsidRPr="009C6026">
        <w:rPr>
          <w:rFonts w:ascii="Arial" w:eastAsia="Arial" w:hAnsi="Arial" w:cs="Arial"/>
          <w:sz w:val="24"/>
          <w:szCs w:val="24"/>
        </w:rPr>
        <w:t>rasca</w:t>
      </w:r>
      <w:r w:rsidRPr="009C6026">
        <w:rPr>
          <w:rFonts w:ascii="Arial" w:eastAsia="Arial" w:hAnsi="Arial" w:cs="Arial"/>
          <w:spacing w:val="-1"/>
          <w:sz w:val="24"/>
          <w:szCs w:val="24"/>
        </w:rPr>
        <w:t xml:space="preserve"> </w:t>
      </w:r>
      <w:r w:rsidRPr="009C6026">
        <w:rPr>
          <w:rFonts w:ascii="Arial" w:eastAsia="Arial" w:hAnsi="Arial" w:cs="Arial"/>
          <w:sz w:val="24"/>
          <w:szCs w:val="24"/>
        </w:rPr>
        <w:t>iz</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pacing w:val="2"/>
          <w:sz w:val="24"/>
          <w:szCs w:val="24"/>
        </w:rPr>
        <w:t>i</w:t>
      </w:r>
      <w:r w:rsidRPr="009C6026">
        <w:rPr>
          <w:rFonts w:ascii="Arial" w:eastAsia="Arial" w:hAnsi="Arial" w:cs="Arial"/>
          <w:sz w:val="24"/>
          <w:szCs w:val="24"/>
        </w:rPr>
        <w:t>va</w:t>
      </w:r>
      <w:r w:rsidRPr="009C6026">
        <w:rPr>
          <w:rFonts w:ascii="Arial" w:eastAsia="Arial" w:hAnsi="Arial" w:cs="Arial"/>
          <w:spacing w:val="1"/>
          <w:sz w:val="24"/>
          <w:szCs w:val="24"/>
        </w:rPr>
        <w:t xml:space="preserve"> n</w:t>
      </w:r>
      <w:r w:rsidRPr="009C6026">
        <w:rPr>
          <w:rFonts w:ascii="Arial" w:eastAsia="Arial" w:hAnsi="Arial" w:cs="Arial"/>
          <w:sz w:val="24"/>
          <w:szCs w:val="24"/>
        </w:rPr>
        <w:t>a</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do</w:t>
      </w:r>
      <w:r w:rsidRPr="009C6026">
        <w:rPr>
          <w:rFonts w:ascii="Arial" w:eastAsia="Arial" w:hAnsi="Arial" w:cs="Arial"/>
          <w:spacing w:val="-2"/>
          <w:sz w:val="24"/>
          <w:szCs w:val="24"/>
        </w:rPr>
        <w:t>s</w:t>
      </w:r>
      <w:r w:rsidRPr="009C6026">
        <w:rPr>
          <w:rFonts w:ascii="Arial" w:eastAsia="Arial" w:hAnsi="Arial" w:cs="Arial"/>
          <w:sz w:val="24"/>
          <w:szCs w:val="24"/>
        </w:rPr>
        <w:t>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
          <w:sz w:val="24"/>
          <w:szCs w:val="24"/>
        </w:rPr>
        <w:t xml:space="preserve"> 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4"/>
          <w:sz w:val="24"/>
          <w:szCs w:val="24"/>
        </w:rPr>
        <w:t>a</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jc w:val="both"/>
        <w:rPr>
          <w:rFonts w:ascii="Arial" w:eastAsia="Arial" w:hAnsi="Arial" w:cs="Arial"/>
          <w:sz w:val="24"/>
          <w:szCs w:val="24"/>
        </w:rPr>
      </w:pPr>
      <w:r w:rsidRPr="009C6026">
        <w:rPr>
          <w:rFonts w:ascii="Arial" w:eastAsia="Arial" w:hAnsi="Arial" w:cs="Arial"/>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ra</w:t>
      </w:r>
      <w:r w:rsidRPr="009C6026">
        <w:rPr>
          <w:rFonts w:ascii="Arial" w:eastAsia="Arial" w:hAnsi="Arial" w:cs="Arial"/>
          <w:spacing w:val="-2"/>
          <w:sz w:val="24"/>
          <w:szCs w:val="24"/>
        </w:rPr>
        <w:t>z</w:t>
      </w:r>
      <w:r w:rsidRPr="009C6026">
        <w:rPr>
          <w:rFonts w:ascii="Arial" w:eastAsia="Arial" w:hAnsi="Arial" w:cs="Arial"/>
          <w:spacing w:val="1"/>
          <w:sz w:val="24"/>
          <w:szCs w:val="24"/>
        </w:rPr>
        <w:t>a</w:t>
      </w:r>
      <w:r w:rsidRPr="009C6026">
        <w:rPr>
          <w:rFonts w:ascii="Arial" w:eastAsia="Arial" w:hAnsi="Arial" w:cs="Arial"/>
          <w:sz w:val="24"/>
          <w:szCs w:val="24"/>
        </w:rPr>
        <w:t xml:space="preserve">c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1"/>
          <w:sz w:val="24"/>
          <w:szCs w:val="24"/>
        </w:rPr>
        <w:t>e</w:t>
      </w:r>
      <w:r w:rsidRPr="009C6026">
        <w:rPr>
          <w:rFonts w:ascii="Arial" w:eastAsia="Arial" w:hAnsi="Arial" w:cs="Arial"/>
          <w:sz w:val="24"/>
          <w:szCs w:val="24"/>
        </w:rPr>
        <w:t xml:space="preserve">, </w:t>
      </w:r>
      <w:r w:rsidRPr="009C6026">
        <w:rPr>
          <w:rFonts w:ascii="Arial" w:eastAsia="Arial" w:hAnsi="Arial" w:cs="Arial"/>
          <w:spacing w:val="14"/>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2"/>
          <w:sz w:val="24"/>
          <w:szCs w:val="24"/>
        </w:rPr>
        <w:t xml:space="preserve"> </w:t>
      </w:r>
      <w:r w:rsidRPr="009C6026">
        <w:rPr>
          <w:rFonts w:ascii="Arial" w:eastAsia="Arial" w:hAnsi="Arial" w:cs="Arial"/>
          <w:sz w:val="24"/>
          <w:szCs w:val="24"/>
        </w:rPr>
        <w:t>stra</w:t>
      </w:r>
      <w:r w:rsidRPr="009C6026">
        <w:rPr>
          <w:rFonts w:ascii="Arial" w:eastAsia="Arial" w:hAnsi="Arial" w:cs="Arial"/>
          <w:spacing w:val="1"/>
          <w:sz w:val="24"/>
          <w:szCs w:val="24"/>
        </w:rPr>
        <w:t>n</w:t>
      </w:r>
      <w:r w:rsidRPr="009C6026">
        <w:rPr>
          <w:rFonts w:ascii="Arial" w:eastAsia="Arial" w:hAnsi="Arial" w:cs="Arial"/>
          <w:sz w:val="24"/>
          <w:szCs w:val="24"/>
        </w:rPr>
        <w:t xml:space="preserve">ice </w:t>
      </w:r>
      <w:r w:rsidRPr="009C6026">
        <w:rPr>
          <w:rFonts w:ascii="Arial" w:eastAsia="Arial" w:hAnsi="Arial" w:cs="Arial"/>
          <w:spacing w:val="11"/>
          <w:sz w:val="24"/>
          <w:szCs w:val="24"/>
        </w:rPr>
        <w:t xml:space="preserve"> </w:t>
      </w:r>
      <w:r w:rsidRPr="009C6026">
        <w:rPr>
          <w:rFonts w:ascii="Arial" w:eastAsia="Arial" w:hAnsi="Arial" w:cs="Arial"/>
          <w:sz w:val="24"/>
          <w:szCs w:val="24"/>
        </w:rPr>
        <w:t>trošk</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pacing w:val="1"/>
          <w:sz w:val="24"/>
          <w:szCs w:val="24"/>
        </w:rPr>
        <w:t>n</w:t>
      </w:r>
      <w:r w:rsidRPr="009C6026">
        <w:rPr>
          <w:rFonts w:ascii="Arial" w:eastAsia="Arial" w:hAnsi="Arial" w:cs="Arial"/>
          <w:sz w:val="24"/>
          <w:szCs w:val="24"/>
        </w:rPr>
        <w:t xml:space="preserve">ika </w:t>
      </w:r>
      <w:r w:rsidRPr="009C6026">
        <w:rPr>
          <w:rFonts w:ascii="Arial" w:eastAsia="Arial" w:hAnsi="Arial" w:cs="Arial"/>
          <w:spacing w:val="11"/>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w:t>
      </w:r>
      <w:r w:rsidRPr="009C6026">
        <w:rPr>
          <w:rFonts w:ascii="Arial" w:eastAsia="Arial" w:hAnsi="Arial" w:cs="Arial"/>
          <w:spacing w:val="3"/>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k</w:t>
      </w:r>
      <w:r w:rsidRPr="009C6026">
        <w:rPr>
          <w:rFonts w:ascii="Arial" w:eastAsia="Arial" w:hAnsi="Arial" w:cs="Arial"/>
          <w:spacing w:val="1"/>
          <w:sz w:val="24"/>
          <w:szCs w:val="24"/>
        </w:rPr>
        <w:t>o</w:t>
      </w:r>
      <w:r w:rsidRPr="009C6026">
        <w:rPr>
          <w:rFonts w:ascii="Arial" w:eastAsia="Arial" w:hAnsi="Arial" w:cs="Arial"/>
          <w:sz w:val="24"/>
          <w:szCs w:val="24"/>
        </w:rPr>
        <w:t xml:space="preserve">je </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 xml:space="preserve">isuje </w:t>
      </w:r>
      <w:r w:rsidRPr="009C6026">
        <w:rPr>
          <w:rFonts w:ascii="Arial" w:eastAsia="Arial" w:hAnsi="Arial" w:cs="Arial"/>
          <w:spacing w:val="12"/>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jera</w:t>
      </w:r>
      <w:r w:rsidRPr="009C6026">
        <w:rPr>
          <w:rFonts w:ascii="Arial" w:eastAsia="Arial" w:hAnsi="Arial" w:cs="Arial"/>
          <w:spacing w:val="-2"/>
          <w:sz w:val="24"/>
          <w:szCs w:val="24"/>
        </w:rPr>
        <w:t>v</w:t>
      </w:r>
      <w:r w:rsidRPr="009C6026">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sidRPr="009C6026">
        <w:rPr>
          <w:rFonts w:ascii="Arial" w:eastAsia="Arial" w:hAnsi="Arial" w:cs="Arial"/>
          <w:spacing w:val="1"/>
          <w:sz w:val="24"/>
          <w:szCs w:val="24"/>
        </w:rPr>
        <w:t>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mo</w:t>
      </w:r>
      <w:r w:rsidRPr="009C6026">
        <w:rPr>
          <w:rFonts w:ascii="Arial" w:eastAsia="Arial" w:hAnsi="Arial" w:cs="Arial"/>
          <w:sz w:val="24"/>
          <w:szCs w:val="24"/>
        </w:rPr>
        <w:t>ra</w:t>
      </w:r>
      <w:r w:rsidRPr="009C6026">
        <w:rPr>
          <w:rFonts w:ascii="Arial" w:eastAsia="Arial" w:hAnsi="Arial" w:cs="Arial"/>
          <w:spacing w:val="-3"/>
          <w:sz w:val="24"/>
          <w:szCs w:val="24"/>
        </w:rPr>
        <w:t>j</w:t>
      </w:r>
      <w:r w:rsidRPr="009C6026">
        <w:rPr>
          <w:rFonts w:ascii="Arial" w:eastAsia="Arial" w:hAnsi="Arial" w:cs="Arial"/>
          <w:sz w:val="24"/>
          <w:szCs w:val="24"/>
        </w:rPr>
        <w:t>u</w:t>
      </w:r>
      <w:r w:rsidRPr="009C6026">
        <w:rPr>
          <w:rFonts w:ascii="Arial" w:eastAsia="Arial" w:hAnsi="Arial" w:cs="Arial"/>
          <w:spacing w:val="1"/>
          <w:sz w:val="24"/>
          <w:szCs w:val="24"/>
        </w:rPr>
        <w:t xml:space="preserve"> b</w:t>
      </w:r>
      <w:r w:rsidRPr="009C6026">
        <w:rPr>
          <w:rFonts w:ascii="Arial" w:eastAsia="Arial" w:hAnsi="Arial" w:cs="Arial"/>
          <w:sz w:val="24"/>
          <w:szCs w:val="24"/>
        </w:rPr>
        <w:t>iti</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po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pacing w:val="1"/>
          <w:sz w:val="24"/>
          <w:szCs w:val="24"/>
        </w:rPr>
        <w:t>an</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d</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z w:val="24"/>
          <w:szCs w:val="24"/>
        </w:rPr>
        <w:t>tra</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pacing w:val="-2"/>
          <w:sz w:val="24"/>
          <w:szCs w:val="24"/>
        </w:rPr>
        <w:t>v</w:t>
      </w:r>
      <w:r w:rsidRPr="009C6026">
        <w:rPr>
          <w:rFonts w:ascii="Arial" w:eastAsia="Arial" w:hAnsi="Arial" w:cs="Arial"/>
          <w:sz w:val="24"/>
          <w:szCs w:val="24"/>
        </w:rPr>
        <w:t>laš</w:t>
      </w:r>
      <w:r w:rsidRPr="009C6026">
        <w:rPr>
          <w:rFonts w:ascii="Arial" w:eastAsia="Arial" w:hAnsi="Arial" w:cs="Arial"/>
          <w:spacing w:val="1"/>
          <w:sz w:val="24"/>
          <w:szCs w:val="24"/>
        </w:rPr>
        <w:t>te</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z w:val="24"/>
          <w:szCs w:val="24"/>
        </w:rPr>
        <w:t>s</w:t>
      </w:r>
      <w:r w:rsidRPr="009C6026">
        <w:rPr>
          <w:rFonts w:ascii="Arial" w:eastAsia="Arial" w:hAnsi="Arial" w:cs="Arial"/>
          <w:spacing w:val="-1"/>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g</w:t>
      </w:r>
      <w:r w:rsidRPr="009C6026">
        <w:rPr>
          <w:rFonts w:ascii="Arial" w:eastAsia="Arial" w:hAnsi="Arial" w:cs="Arial"/>
          <w:spacing w:val="1"/>
          <w:sz w:val="24"/>
          <w:szCs w:val="24"/>
        </w:rPr>
        <w:t>o</w:t>
      </w:r>
      <w:r w:rsidRPr="009C6026">
        <w:rPr>
          <w:rFonts w:ascii="Arial" w:eastAsia="Arial" w:hAnsi="Arial" w:cs="Arial"/>
          <w:spacing w:val="-2"/>
          <w:sz w:val="24"/>
          <w:szCs w:val="24"/>
        </w:rPr>
        <w:t>s</w:t>
      </w:r>
      <w:r w:rsidRPr="009C6026">
        <w:rPr>
          <w:rFonts w:ascii="Arial" w:eastAsia="Arial" w:hAnsi="Arial" w:cs="Arial"/>
          <w:spacing w:val="1"/>
          <w:sz w:val="24"/>
          <w:szCs w:val="24"/>
        </w:rPr>
        <w:t>po</w:t>
      </w:r>
      <w:r w:rsidRPr="009C6026">
        <w:rPr>
          <w:rFonts w:ascii="Arial" w:eastAsia="Arial" w:hAnsi="Arial" w:cs="Arial"/>
          <w:spacing w:val="-1"/>
          <w:sz w:val="24"/>
          <w:szCs w:val="24"/>
        </w:rPr>
        <w:t>d</w:t>
      </w:r>
      <w:r w:rsidRPr="009C6026">
        <w:rPr>
          <w:rFonts w:ascii="Arial" w:eastAsia="Arial" w:hAnsi="Arial" w:cs="Arial"/>
          <w:spacing w:val="1"/>
          <w:sz w:val="24"/>
          <w:szCs w:val="24"/>
        </w:rPr>
        <w:t>a</w:t>
      </w:r>
      <w:r w:rsidRPr="009C6026">
        <w:rPr>
          <w:rFonts w:ascii="Arial" w:eastAsia="Arial" w:hAnsi="Arial" w:cs="Arial"/>
          <w:sz w:val="24"/>
          <w:szCs w:val="24"/>
        </w:rPr>
        <w:t>rskog</w:t>
      </w:r>
      <w:r w:rsidRPr="009C6026">
        <w:rPr>
          <w:rFonts w:ascii="Arial" w:eastAsia="Arial" w:hAnsi="Arial" w:cs="Arial"/>
          <w:spacing w:val="-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ub</w:t>
      </w:r>
      <w:r w:rsidRPr="009C6026">
        <w:rPr>
          <w:rFonts w:ascii="Arial" w:eastAsia="Arial" w:hAnsi="Arial" w:cs="Arial"/>
          <w:sz w:val="24"/>
          <w:szCs w:val="24"/>
        </w:rPr>
        <w:t>jek</w:t>
      </w:r>
      <w:r w:rsidRPr="009C6026">
        <w:rPr>
          <w:rFonts w:ascii="Arial" w:eastAsia="Arial" w:hAnsi="Arial" w:cs="Arial"/>
          <w:spacing w:val="-1"/>
          <w:sz w:val="24"/>
          <w:szCs w:val="24"/>
        </w:rPr>
        <w:t>t</w:t>
      </w:r>
      <w:r w:rsidRPr="009C6026">
        <w:rPr>
          <w:rFonts w:ascii="Arial" w:eastAsia="Arial" w:hAnsi="Arial" w:cs="Arial"/>
          <w:spacing w:val="1"/>
          <w:sz w:val="24"/>
          <w:szCs w:val="24"/>
        </w:rPr>
        <w:t>a</w:t>
      </w:r>
      <w:r w:rsidRPr="009C6026">
        <w:rPr>
          <w:rFonts w:ascii="Arial" w:eastAsia="Arial" w:hAnsi="Arial" w:cs="Arial"/>
          <w:sz w:val="24"/>
          <w:szCs w:val="24"/>
        </w:rPr>
        <w:t>.</w:t>
      </w:r>
    </w:p>
    <w:p w:rsidR="00EA6F7C" w:rsidRDefault="00EA6F7C" w:rsidP="0010403B">
      <w:pPr>
        <w:tabs>
          <w:tab w:val="left" w:pos="9639"/>
        </w:tabs>
        <w:spacing w:line="260" w:lineRule="exact"/>
        <w:ind w:left="284" w:right="77"/>
        <w:rPr>
          <w:rFonts w:ascii="Arial" w:eastAsia="Arial" w:hAnsi="Arial" w:cs="Arial"/>
          <w:spacing w:val="1"/>
          <w:position w:val="-1"/>
          <w:sz w:val="24"/>
          <w:szCs w:val="24"/>
        </w:rPr>
      </w:pPr>
    </w:p>
    <w:p w:rsidR="00AD6FA3" w:rsidRPr="00F97ED1" w:rsidRDefault="00A83651" w:rsidP="0010403B">
      <w:pPr>
        <w:tabs>
          <w:tab w:val="left" w:pos="9639"/>
        </w:tabs>
        <w:spacing w:line="260" w:lineRule="exact"/>
        <w:ind w:left="284" w:right="77"/>
        <w:rPr>
          <w:rFonts w:ascii="Arial" w:eastAsia="Arial" w:hAnsi="Arial" w:cs="Arial"/>
          <w:sz w:val="24"/>
          <w:szCs w:val="24"/>
        </w:rPr>
      </w:pPr>
      <w:r>
        <w:rPr>
          <w:rFonts w:ascii="Arial" w:eastAsia="Arial" w:hAnsi="Arial" w:cs="Arial"/>
          <w:spacing w:val="1"/>
          <w:position w:val="-1"/>
          <w:sz w:val="24"/>
          <w:szCs w:val="24"/>
        </w:rPr>
        <w:t>12</w:t>
      </w:r>
      <w:r w:rsidR="00042926" w:rsidRPr="002305E7">
        <w:rPr>
          <w:rFonts w:ascii="Arial" w:eastAsia="Arial" w:hAnsi="Arial" w:cs="Arial"/>
          <w:position w:val="-1"/>
          <w:sz w:val="24"/>
          <w:szCs w:val="24"/>
        </w:rPr>
        <w:t>.</w:t>
      </w:r>
      <w:r w:rsidR="00042926" w:rsidRPr="002305E7">
        <w:rPr>
          <w:rFonts w:ascii="Arial" w:eastAsia="Arial" w:hAnsi="Arial" w:cs="Arial"/>
          <w:spacing w:val="-1"/>
          <w:position w:val="-1"/>
          <w:sz w:val="24"/>
          <w:szCs w:val="24"/>
        </w:rPr>
        <w:t>2</w:t>
      </w:r>
      <w:r w:rsidR="00042926" w:rsidRPr="002305E7">
        <w:rPr>
          <w:rFonts w:ascii="Arial" w:eastAsia="Arial" w:hAnsi="Arial" w:cs="Arial"/>
          <w:position w:val="-1"/>
          <w:sz w:val="24"/>
          <w:szCs w:val="24"/>
        </w:rPr>
        <w:t>.</w:t>
      </w:r>
      <w:r w:rsidR="00042926">
        <w:rPr>
          <w:rFonts w:ascii="Arial" w:eastAsia="Arial" w:hAnsi="Arial" w:cs="Arial"/>
          <w:position w:val="-1"/>
          <w:sz w:val="24"/>
          <w:szCs w:val="24"/>
        </w:rPr>
        <w:t xml:space="preserve">      </w:t>
      </w:r>
      <w:r w:rsidR="00042926">
        <w:rPr>
          <w:rFonts w:ascii="Arial" w:eastAsia="Arial" w:hAnsi="Arial" w:cs="Arial"/>
          <w:spacing w:val="66"/>
          <w:position w:val="-1"/>
          <w:sz w:val="24"/>
          <w:szCs w:val="24"/>
        </w:rPr>
        <w:t xml:space="preserve"> </w:t>
      </w:r>
      <w:r w:rsidR="00042926">
        <w:rPr>
          <w:rFonts w:ascii="Arial" w:eastAsia="Arial" w:hAnsi="Arial" w:cs="Arial"/>
          <w:spacing w:val="-10"/>
          <w:position w:val="-1"/>
          <w:sz w:val="24"/>
          <w:szCs w:val="24"/>
          <w:u w:val="single" w:color="000000"/>
        </w:rPr>
        <w:t xml:space="preserve"> </w:t>
      </w:r>
      <w:r w:rsidR="00042926">
        <w:rPr>
          <w:rFonts w:ascii="Arial" w:eastAsia="Arial" w:hAnsi="Arial" w:cs="Arial"/>
          <w:position w:val="-1"/>
          <w:sz w:val="24"/>
          <w:szCs w:val="24"/>
          <w:u w:val="single" w:color="000000"/>
        </w:rPr>
        <w:t>Obl</w:t>
      </w:r>
      <w:r w:rsidR="00042926">
        <w:rPr>
          <w:rFonts w:ascii="Arial" w:eastAsia="Arial" w:hAnsi="Arial" w:cs="Arial"/>
          <w:spacing w:val="-1"/>
          <w:position w:val="-1"/>
          <w:sz w:val="24"/>
          <w:szCs w:val="24"/>
          <w:u w:val="single" w:color="000000"/>
        </w:rPr>
        <w:t>i</w:t>
      </w:r>
      <w:r w:rsidR="00042926">
        <w:rPr>
          <w:rFonts w:ascii="Arial" w:eastAsia="Arial" w:hAnsi="Arial" w:cs="Arial"/>
          <w:position w:val="-1"/>
          <w:sz w:val="24"/>
          <w:szCs w:val="24"/>
          <w:u w:val="single" w:color="000000"/>
        </w:rPr>
        <w:t>k</w:t>
      </w:r>
      <w:r w:rsidR="004F5C5C">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 xml:space="preserve">način </w:t>
      </w:r>
      <w:r w:rsidR="00042926">
        <w:rPr>
          <w:rFonts w:ascii="Arial" w:eastAsia="Arial" w:hAnsi="Arial" w:cs="Arial"/>
          <w:spacing w:val="3"/>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3"/>
          <w:position w:val="-1"/>
          <w:sz w:val="24"/>
          <w:szCs w:val="24"/>
          <w:u w:val="single" w:color="000000"/>
        </w:rPr>
        <w:t>z</w:t>
      </w:r>
      <w:r w:rsidR="00042926">
        <w:rPr>
          <w:rFonts w:ascii="Arial" w:eastAsia="Arial" w:hAnsi="Arial" w:cs="Arial"/>
          <w:position w:val="-1"/>
          <w:sz w:val="24"/>
          <w:szCs w:val="24"/>
          <w:u w:val="single" w:color="000000"/>
        </w:rPr>
        <w:t>ra</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e</w:t>
      </w:r>
      <w:r w:rsidR="00042926">
        <w:rPr>
          <w:rFonts w:ascii="Arial" w:eastAsia="Arial" w:hAnsi="Arial" w:cs="Arial"/>
          <w:spacing w:val="-1"/>
          <w:position w:val="-1"/>
          <w:sz w:val="24"/>
          <w:szCs w:val="24"/>
          <w:u w:val="single" w:color="000000"/>
        </w:rPr>
        <w:t xml:space="preserve"> </w:t>
      </w:r>
      <w:r w:rsidR="00042926">
        <w:rPr>
          <w:rFonts w:ascii="Arial" w:eastAsia="Arial" w:hAnsi="Arial" w:cs="Arial"/>
          <w:spacing w:val="1"/>
          <w:position w:val="-1"/>
          <w:sz w:val="24"/>
          <w:szCs w:val="24"/>
          <w:u w:val="single" w:color="000000"/>
        </w:rPr>
        <w:t>p</w:t>
      </w:r>
      <w:r w:rsidR="00042926">
        <w:rPr>
          <w:rFonts w:ascii="Arial" w:eastAsia="Arial" w:hAnsi="Arial" w:cs="Arial"/>
          <w:spacing w:val="-1"/>
          <w:position w:val="-1"/>
          <w:sz w:val="24"/>
          <w:szCs w:val="24"/>
          <w:u w:val="single" w:color="000000"/>
        </w:rPr>
        <w:t>o</w:t>
      </w:r>
      <w:r w:rsidR="00042926">
        <w:rPr>
          <w:rFonts w:ascii="Arial" w:eastAsia="Arial" w:hAnsi="Arial" w:cs="Arial"/>
          <w:spacing w:val="1"/>
          <w:position w:val="-1"/>
          <w:sz w:val="24"/>
          <w:szCs w:val="24"/>
          <w:u w:val="single" w:color="000000"/>
        </w:rPr>
        <w:t>nu</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a</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Ponuda mora biti izrađena u papirnatom obliku na način naznačen u Pozivu na</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dostavu ponuda.</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Ponuda mora biti uvezana u cjelinu na način da se onemogući naknadno vađenje ili</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umetanje listova ili dijelova ponude npr. jamstvenikom - vrpcom čija su oba kraja na</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posljednjoj strani pričvršćena naljepnicom ili utisnuta žigom. Ako zbog opsega ili</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drugih objektivnih okolnosti ponuda ne može biti izrađena na način da čini cjelinu,</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onda se izrađuje u dva ili više dijelova.</w:t>
      </w:r>
    </w:p>
    <w:p w:rsidR="00DA39C1" w:rsidRDefault="00DA39C1" w:rsidP="0010403B">
      <w:pPr>
        <w:tabs>
          <w:tab w:val="left" w:pos="9639"/>
        </w:tabs>
        <w:ind w:left="284" w:right="77"/>
        <w:rPr>
          <w:rFonts w:ascii="Arial" w:eastAsia="Arial" w:hAnsi="Arial" w:cs="Arial"/>
          <w:bCs/>
          <w:sz w:val="24"/>
          <w:szCs w:val="24"/>
          <w:lang w:val="hr-HR"/>
        </w:rPr>
      </w:pPr>
    </w:p>
    <w:p w:rsidR="002C18AE" w:rsidRPr="002C18AE" w:rsidRDefault="002C18AE" w:rsidP="00D56089">
      <w:pPr>
        <w:tabs>
          <w:tab w:val="left" w:pos="9498"/>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lastRenderedPageBreak/>
        <w:t>Ako je ponuda izrađena u dva ili više dijelova svaki dio uvezuje se na način da se</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onemogući naknadno vađenje ili umetanje listova.</w:t>
      </w:r>
    </w:p>
    <w:p w:rsidR="00206F3E" w:rsidRDefault="002C18AE" w:rsidP="00D56089">
      <w:pPr>
        <w:tabs>
          <w:tab w:val="left" w:pos="9498"/>
        </w:tabs>
        <w:ind w:left="284" w:right="77"/>
        <w:jc w:val="both"/>
        <w:rPr>
          <w:rFonts w:ascii="Arial" w:eastAsia="Arial" w:hAnsi="Arial" w:cs="Arial"/>
          <w:bCs/>
          <w:sz w:val="24"/>
          <w:szCs w:val="24"/>
          <w:lang w:val="hr-HR"/>
        </w:rPr>
      </w:pPr>
      <w:r w:rsidRPr="00D56089">
        <w:rPr>
          <w:rFonts w:ascii="Arial" w:eastAsia="Arial" w:hAnsi="Arial" w:cs="Arial"/>
          <w:b/>
          <w:bCs/>
          <w:sz w:val="24"/>
          <w:szCs w:val="24"/>
          <w:lang w:val="hr-HR"/>
        </w:rPr>
        <w:t>Stranice ponude označavaju se brojevima</w:t>
      </w:r>
      <w:r w:rsidRPr="002C18AE">
        <w:rPr>
          <w:rFonts w:ascii="Arial" w:eastAsia="Arial" w:hAnsi="Arial" w:cs="Arial"/>
          <w:bCs/>
          <w:sz w:val="24"/>
          <w:szCs w:val="24"/>
          <w:lang w:val="hr-HR"/>
        </w:rPr>
        <w:t xml:space="preserve"> na način da je vidljiv redni broj stranice i</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ukupan broj stranica ponude. Kada je ponuda izrađena od više dijelova, stranice se</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označavaju na način da svaki sljedeći dio započinje rednim brojem koji se nastavlja na</w:t>
      </w:r>
      <w:r w:rsidR="00D56089">
        <w:rPr>
          <w:rFonts w:ascii="Arial" w:eastAsia="Arial" w:hAnsi="Arial" w:cs="Arial"/>
          <w:bCs/>
          <w:sz w:val="24"/>
          <w:szCs w:val="24"/>
          <w:lang w:val="hr-HR"/>
        </w:rPr>
        <w:t xml:space="preserve"> </w:t>
      </w:r>
      <w:r w:rsidRPr="002C18AE">
        <w:rPr>
          <w:rFonts w:ascii="Arial" w:eastAsia="Arial" w:hAnsi="Arial" w:cs="Arial"/>
          <w:bCs/>
          <w:sz w:val="24"/>
          <w:szCs w:val="24"/>
          <w:lang w:val="hr-HR"/>
        </w:rPr>
        <w:t>redni broj stranice ko</w:t>
      </w:r>
      <w:r w:rsidR="00076ABD">
        <w:rPr>
          <w:rFonts w:ascii="Arial" w:eastAsia="Arial" w:hAnsi="Arial" w:cs="Arial"/>
          <w:bCs/>
          <w:sz w:val="24"/>
          <w:szCs w:val="24"/>
          <w:lang w:val="hr-HR"/>
        </w:rPr>
        <w:t>jim završava prethodni dio.</w:t>
      </w:r>
    </w:p>
    <w:p w:rsidR="008551A4" w:rsidRDefault="008551A4" w:rsidP="0010403B">
      <w:pPr>
        <w:tabs>
          <w:tab w:val="left" w:pos="9639"/>
        </w:tabs>
        <w:ind w:left="284" w:right="77"/>
        <w:rPr>
          <w:rFonts w:ascii="Arial" w:eastAsia="Arial" w:hAnsi="Arial" w:cs="Arial"/>
          <w:bCs/>
          <w:sz w:val="24"/>
          <w:szCs w:val="24"/>
          <w:lang w:val="hr-HR"/>
        </w:rPr>
      </w:pP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Dijelovi ponude kao što su uzorci, katalozi, mediji za pohranjivanje podataka i slično</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koji ne mogu biti uvezani ponuditelj obilježava nazivom i navodi u sadržaju ponude</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kao dio ponude.</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Ako je ponuda izrađena od više dijelova ponuditelj mora u sadržaju ponude navesti od</w:t>
      </w:r>
    </w:p>
    <w:p w:rsid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koliko se dijelova ponuda sastoji.</w:t>
      </w:r>
    </w:p>
    <w:p w:rsidR="00CB71C4"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Ponude se pišu neizbrisivom tintom.</w:t>
      </w:r>
    </w:p>
    <w:p w:rsidR="00705B8D" w:rsidRDefault="00705B8D" w:rsidP="00D56089">
      <w:pPr>
        <w:tabs>
          <w:tab w:val="left" w:pos="9639"/>
        </w:tabs>
        <w:ind w:left="284" w:right="77"/>
        <w:jc w:val="both"/>
        <w:rPr>
          <w:rFonts w:ascii="Arial Narrow" w:hAnsi="Arial Narrow"/>
          <w:color w:val="000000"/>
          <w:sz w:val="22"/>
          <w:szCs w:val="22"/>
          <w:shd w:val="clear" w:color="auto" w:fill="FFFFFF"/>
        </w:rPr>
      </w:pPr>
    </w:p>
    <w:p w:rsidR="006D1624" w:rsidRDefault="00705B8D" w:rsidP="00D56089">
      <w:pPr>
        <w:tabs>
          <w:tab w:val="left" w:pos="9639"/>
        </w:tabs>
        <w:ind w:left="284" w:right="77"/>
        <w:jc w:val="both"/>
        <w:rPr>
          <w:rFonts w:ascii="Arial" w:eastAsia="Arial" w:hAnsi="Arial" w:cs="Arial"/>
          <w:bCs/>
          <w:sz w:val="24"/>
          <w:szCs w:val="24"/>
          <w:lang w:val="hr-HR"/>
        </w:rPr>
      </w:pPr>
      <w:r w:rsidRPr="00705B8D">
        <w:rPr>
          <w:rFonts w:ascii="Arial" w:eastAsia="Arial" w:hAnsi="Arial" w:cs="Arial"/>
          <w:bCs/>
          <w:sz w:val="24"/>
          <w:szCs w:val="24"/>
          <w:lang w:val="hr-HR"/>
        </w:rPr>
        <w:t>Ponuditelj se pri izradi ponude dužan pridržavati zahtjeva i uvjeta iz </w:t>
      </w:r>
      <w:r>
        <w:rPr>
          <w:rFonts w:ascii="Arial" w:eastAsia="Arial" w:hAnsi="Arial" w:cs="Arial"/>
          <w:bCs/>
          <w:sz w:val="24"/>
          <w:szCs w:val="24"/>
          <w:lang w:val="hr-HR"/>
        </w:rPr>
        <w:t>Poziva na dostavu ponuda.</w:t>
      </w:r>
    </w:p>
    <w:p w:rsidR="001E2B1B" w:rsidRPr="00156C1C" w:rsidRDefault="001E2B1B" w:rsidP="00D56089">
      <w:pPr>
        <w:tabs>
          <w:tab w:val="left" w:pos="9639"/>
        </w:tabs>
        <w:ind w:left="284" w:right="77"/>
        <w:jc w:val="both"/>
        <w:rPr>
          <w:rFonts w:ascii="Arial" w:eastAsia="Arial" w:hAnsi="Arial" w:cs="Arial"/>
          <w:bCs/>
          <w:sz w:val="24"/>
          <w:szCs w:val="24"/>
          <w:lang w:val="hr-HR"/>
        </w:rPr>
      </w:pPr>
      <w:r w:rsidRPr="00156C1C">
        <w:rPr>
          <w:rFonts w:ascii="Arial" w:eastAsia="Arial" w:hAnsi="Arial" w:cs="Arial"/>
          <w:bCs/>
          <w:sz w:val="24"/>
          <w:szCs w:val="24"/>
          <w:lang w:val="hr-HR"/>
        </w:rPr>
        <w:t xml:space="preserve">Ponuda se zajedno s pripadajućom dokumentacijom izrađuje na hrvatskom jeziku i latiničnom pismu. Ukoliko je bilo koji dokument koji je sastavni dio ponude izdan na stranom jeziku, ponuditelj ga mora dostaviti zajedno sa prijevodom na hrvatski jezik.  U slučajevima u kojima dostavljeni </w:t>
      </w:r>
      <w:r w:rsidRPr="0032145E">
        <w:rPr>
          <w:rFonts w:ascii="Arial" w:eastAsia="Arial" w:hAnsi="Arial" w:cs="Arial"/>
          <w:bCs/>
          <w:sz w:val="24"/>
          <w:szCs w:val="24"/>
          <w:lang w:val="hr-HR"/>
        </w:rPr>
        <w:t xml:space="preserve">prijevod </w:t>
      </w:r>
      <w:r w:rsidRPr="00156C1C">
        <w:rPr>
          <w:rFonts w:ascii="Arial" w:eastAsia="Arial" w:hAnsi="Arial" w:cs="Arial"/>
          <w:bCs/>
          <w:sz w:val="24"/>
          <w:szCs w:val="24"/>
          <w:u w:val="single"/>
          <w:lang w:val="hr-HR"/>
        </w:rPr>
        <w:t>(koji ne mora biti ovjeren od ovlaštenog sudskog tumača)</w:t>
      </w:r>
      <w:r w:rsidRPr="00156C1C">
        <w:rPr>
          <w:rFonts w:ascii="Arial" w:eastAsia="Arial" w:hAnsi="Arial" w:cs="Arial"/>
          <w:bCs/>
          <w:sz w:val="24"/>
          <w:szCs w:val="24"/>
          <w:lang w:val="hr-HR"/>
        </w:rPr>
        <w:t xml:space="preserve"> ostavlja dvojbe i nejasnoće koje onemogućavaju naručitelja da donese nedvojbenu odluku o nekoj odlučnoj činjenici, Naručitelj će primjenom odredbe čl. 263. st. 2. ZJN 2016 zatražiti od ponuditelja u svrhu objašnjenja i nadopune, dostavu ovjerenog prijevoda od strane ovlaštenog sudskog tumača za jezik s kojeg je prijevod izvršen.</w:t>
      </w:r>
    </w:p>
    <w:p w:rsidR="001E2B1B" w:rsidRPr="00C71F62" w:rsidRDefault="005F2722" w:rsidP="00D56089">
      <w:pPr>
        <w:tabs>
          <w:tab w:val="left" w:pos="9639"/>
        </w:tabs>
        <w:ind w:left="284" w:right="77"/>
        <w:jc w:val="both"/>
        <w:rPr>
          <w:rFonts w:ascii="Arial" w:eastAsia="Arial" w:hAnsi="Arial" w:cs="Arial"/>
          <w:bCs/>
          <w:sz w:val="24"/>
          <w:szCs w:val="24"/>
          <w:lang w:val="hr-HR"/>
        </w:rPr>
      </w:pPr>
      <w:r w:rsidRPr="00C25957">
        <w:rPr>
          <w:rFonts w:ascii="Arial" w:eastAsia="Arial" w:hAnsi="Arial" w:cs="Arial"/>
          <w:bCs/>
          <w:sz w:val="24"/>
          <w:szCs w:val="24"/>
          <w:u w:val="single"/>
          <w:lang w:val="hr-HR"/>
        </w:rPr>
        <w:t xml:space="preserve">Prijevod na hrvatski </w:t>
      </w:r>
      <w:r w:rsidRPr="00C71F62">
        <w:rPr>
          <w:rFonts w:ascii="Arial" w:eastAsia="Arial" w:hAnsi="Arial" w:cs="Arial"/>
          <w:bCs/>
          <w:sz w:val="24"/>
          <w:szCs w:val="24"/>
          <w:u w:val="single"/>
          <w:lang w:val="hr-HR"/>
        </w:rPr>
        <w:t>jezik ne odnosi se na dokaze navedene u točkama </w:t>
      </w:r>
      <w:r w:rsidRPr="00C71F62">
        <w:rPr>
          <w:rFonts w:ascii="Arial" w:eastAsia="Arial" w:hAnsi="Arial" w:cs="Arial"/>
          <w:b/>
          <w:bCs/>
          <w:sz w:val="24"/>
          <w:szCs w:val="24"/>
          <w:u w:val="single"/>
          <w:lang w:val="hr-HR"/>
        </w:rPr>
        <w:t>11.6., 11.7. i 11.8.</w:t>
      </w:r>
      <w:r w:rsidRPr="00C71F62">
        <w:rPr>
          <w:rFonts w:ascii="Arial" w:eastAsia="Arial" w:hAnsi="Arial" w:cs="Arial"/>
          <w:bCs/>
          <w:sz w:val="24"/>
          <w:szCs w:val="24"/>
          <w:u w:val="single"/>
          <w:lang w:val="hr-HR"/>
        </w:rPr>
        <w:t xml:space="preserve"> </w:t>
      </w:r>
      <w:r w:rsidRPr="00C71F62">
        <w:rPr>
          <w:rFonts w:ascii="Arial" w:eastAsia="Arial" w:hAnsi="Arial" w:cs="Arial"/>
          <w:b/>
          <w:bCs/>
          <w:sz w:val="24"/>
          <w:szCs w:val="24"/>
          <w:u w:val="single"/>
          <w:lang w:val="hr-HR"/>
        </w:rPr>
        <w:t>ukoliko su isti dostavljeni na engleskom jeziku.</w:t>
      </w:r>
      <w:r w:rsidRPr="00C71F62">
        <w:rPr>
          <w:rFonts w:ascii="Arial" w:eastAsia="Arial" w:hAnsi="Arial" w:cs="Arial"/>
          <w:b/>
          <w:bCs/>
          <w:sz w:val="24"/>
          <w:szCs w:val="24"/>
          <w:lang w:val="hr-HR"/>
        </w:rPr>
        <w:t> </w:t>
      </w:r>
      <w:r w:rsidRPr="00C71F62">
        <w:rPr>
          <w:rFonts w:ascii="Arial" w:eastAsia="Arial" w:hAnsi="Arial" w:cs="Arial"/>
          <w:bCs/>
          <w:sz w:val="24"/>
          <w:szCs w:val="24"/>
          <w:lang w:val="hr-HR"/>
        </w:rPr>
        <w:t>Ujedno naručitelj napominje da će</w:t>
      </w:r>
      <w:r w:rsidR="001D5C96">
        <w:rPr>
          <w:rFonts w:ascii="Arial" w:eastAsia="Arial" w:hAnsi="Arial" w:cs="Arial"/>
          <w:bCs/>
          <w:sz w:val="24"/>
          <w:szCs w:val="24"/>
          <w:lang w:val="hr-HR"/>
        </w:rPr>
        <w:t>,</w:t>
      </w:r>
      <w:r w:rsidRPr="00C71F62">
        <w:rPr>
          <w:rFonts w:ascii="Arial" w:eastAsia="Arial" w:hAnsi="Arial" w:cs="Arial"/>
          <w:bCs/>
          <w:sz w:val="24"/>
          <w:szCs w:val="24"/>
          <w:lang w:val="hr-HR"/>
        </w:rPr>
        <w:t xml:space="preserve"> u slučaju da navod u dostavljenoj dokumentaciji ne bude jasan i nedvojben</w:t>
      </w:r>
      <w:r w:rsidR="001D5C96">
        <w:rPr>
          <w:rFonts w:ascii="Arial" w:eastAsia="Arial" w:hAnsi="Arial" w:cs="Arial"/>
          <w:bCs/>
          <w:sz w:val="24"/>
          <w:szCs w:val="24"/>
          <w:lang w:val="hr-HR"/>
        </w:rPr>
        <w:t>,</w:t>
      </w:r>
      <w:r w:rsidRPr="00C71F62">
        <w:rPr>
          <w:rFonts w:ascii="Arial" w:eastAsia="Arial" w:hAnsi="Arial" w:cs="Arial"/>
          <w:bCs/>
          <w:sz w:val="24"/>
          <w:szCs w:val="24"/>
          <w:lang w:val="hr-HR"/>
        </w:rPr>
        <w:t xml:space="preserve"> naknadno zatražiti ovjereni prijevod na hrvatskom jeziku.</w:t>
      </w:r>
      <w:r w:rsidR="001E2B1B" w:rsidRPr="00C71F62">
        <w:rPr>
          <w:rFonts w:ascii="Arial" w:eastAsia="Arial" w:hAnsi="Arial" w:cs="Arial"/>
          <w:bCs/>
          <w:sz w:val="24"/>
          <w:szCs w:val="24"/>
          <w:lang w:val="hr-HR"/>
        </w:rPr>
        <w:t> </w:t>
      </w:r>
    </w:p>
    <w:p w:rsidR="003C7490" w:rsidRPr="00156C1C" w:rsidRDefault="003C7490" w:rsidP="00D56089">
      <w:pPr>
        <w:tabs>
          <w:tab w:val="left" w:pos="9639"/>
        </w:tabs>
        <w:ind w:left="284" w:right="77"/>
        <w:jc w:val="both"/>
        <w:rPr>
          <w:rFonts w:ascii="Arial" w:eastAsia="Arial" w:hAnsi="Arial" w:cs="Arial"/>
          <w:bCs/>
          <w:sz w:val="24"/>
          <w:szCs w:val="24"/>
          <w:lang w:val="hr-HR"/>
        </w:rPr>
      </w:pPr>
    </w:p>
    <w:p w:rsidR="00507F6B" w:rsidRDefault="00507F6B" w:rsidP="001D5C96">
      <w:pPr>
        <w:tabs>
          <w:tab w:val="left" w:pos="9639"/>
        </w:tabs>
        <w:ind w:right="77"/>
        <w:jc w:val="both"/>
        <w:rPr>
          <w:rFonts w:ascii="Arial" w:eastAsia="Arial" w:hAnsi="Arial" w:cs="Arial"/>
          <w:bCs/>
          <w:sz w:val="24"/>
          <w:szCs w:val="24"/>
          <w:lang w:val="hr-HR"/>
        </w:rPr>
      </w:pP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Ponuda se predaje u „izvorniku“, potpisana od strane ovlaštene osobe za zastupanje</w:t>
      </w:r>
    </w:p>
    <w:p w:rsidR="000449CD" w:rsidRPr="000449CD" w:rsidRDefault="002C18AE" w:rsidP="000449CD">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 xml:space="preserve">gospodarskog subjekta ili osobe koju je ovlaštena osoba </w:t>
      </w:r>
      <w:r w:rsidR="000449CD" w:rsidRPr="000449CD">
        <w:rPr>
          <w:rFonts w:ascii="Arial" w:eastAsia="Arial" w:hAnsi="Arial" w:cs="Arial"/>
          <w:bCs/>
          <w:sz w:val="24"/>
          <w:szCs w:val="24"/>
          <w:lang w:val="hr-HR"/>
        </w:rPr>
        <w:t>za zastupanje</w:t>
      </w:r>
    </w:p>
    <w:p w:rsidR="003C7490" w:rsidRDefault="000449CD" w:rsidP="00D56089">
      <w:pPr>
        <w:tabs>
          <w:tab w:val="left" w:pos="9639"/>
        </w:tabs>
        <w:ind w:left="284" w:right="77"/>
        <w:jc w:val="both"/>
        <w:rPr>
          <w:rFonts w:ascii="Arial" w:eastAsia="Arial" w:hAnsi="Arial" w:cs="Arial"/>
          <w:b/>
          <w:bCs/>
          <w:sz w:val="24"/>
          <w:szCs w:val="24"/>
          <w:lang w:val="hr-HR"/>
        </w:rPr>
      </w:pPr>
      <w:r w:rsidRPr="000449CD">
        <w:rPr>
          <w:rFonts w:ascii="Arial" w:eastAsia="Arial" w:hAnsi="Arial" w:cs="Arial"/>
          <w:bCs/>
          <w:sz w:val="24"/>
          <w:szCs w:val="24"/>
          <w:lang w:val="hr-HR"/>
        </w:rPr>
        <w:t xml:space="preserve">gospodarskog subjekta </w:t>
      </w:r>
      <w:r w:rsidR="002C18AE" w:rsidRPr="002C18AE">
        <w:rPr>
          <w:rFonts w:ascii="Arial" w:eastAsia="Arial" w:hAnsi="Arial" w:cs="Arial"/>
          <w:bCs/>
          <w:sz w:val="24"/>
          <w:szCs w:val="24"/>
          <w:lang w:val="hr-HR"/>
        </w:rPr>
        <w:t>pisanom punomoći ovlastila</w:t>
      </w:r>
      <w:r>
        <w:rPr>
          <w:rFonts w:ascii="Arial" w:eastAsia="Arial" w:hAnsi="Arial" w:cs="Arial"/>
          <w:bCs/>
          <w:sz w:val="24"/>
          <w:szCs w:val="24"/>
          <w:lang w:val="hr-HR"/>
        </w:rPr>
        <w:t xml:space="preserve"> </w:t>
      </w:r>
      <w:r w:rsidR="002C18AE" w:rsidRPr="002C18AE">
        <w:rPr>
          <w:rFonts w:ascii="Arial" w:eastAsia="Arial" w:hAnsi="Arial" w:cs="Arial"/>
          <w:bCs/>
          <w:sz w:val="24"/>
          <w:szCs w:val="24"/>
          <w:lang w:val="hr-HR"/>
        </w:rPr>
        <w:t>za potpisivanje ponude (u tom slučaju uz ponudu se obvezno prilaže i punomoć za</w:t>
      </w:r>
      <w:r>
        <w:rPr>
          <w:rFonts w:ascii="Arial" w:eastAsia="Arial" w:hAnsi="Arial" w:cs="Arial"/>
          <w:bCs/>
          <w:sz w:val="24"/>
          <w:szCs w:val="24"/>
          <w:lang w:val="hr-HR"/>
        </w:rPr>
        <w:t xml:space="preserve"> </w:t>
      </w:r>
      <w:r w:rsidR="002C18AE" w:rsidRPr="002C18AE">
        <w:rPr>
          <w:rFonts w:ascii="Arial" w:eastAsia="Arial" w:hAnsi="Arial" w:cs="Arial"/>
          <w:bCs/>
          <w:sz w:val="24"/>
          <w:szCs w:val="24"/>
          <w:lang w:val="hr-HR"/>
        </w:rPr>
        <w:t xml:space="preserve">potpisivanje ponude). </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Ispravci u ponudi moraju biti izrađeni na način da ispravljeni tekst ostane vidljiv (čitak)</w:t>
      </w:r>
    </w:p>
    <w:p w:rsidR="002C18AE" w:rsidRPr="002C18AE" w:rsidRDefault="002C18AE" w:rsidP="00D56089">
      <w:pPr>
        <w:tabs>
          <w:tab w:val="left" w:pos="9639"/>
        </w:tabs>
        <w:ind w:left="284" w:right="77"/>
        <w:jc w:val="both"/>
        <w:rPr>
          <w:rFonts w:ascii="Arial" w:eastAsia="Arial" w:hAnsi="Arial" w:cs="Arial"/>
          <w:bCs/>
          <w:sz w:val="24"/>
          <w:szCs w:val="24"/>
          <w:lang w:val="hr-HR"/>
        </w:rPr>
      </w:pPr>
      <w:r w:rsidRPr="002C18AE">
        <w:rPr>
          <w:rFonts w:ascii="Arial" w:eastAsia="Arial" w:hAnsi="Arial" w:cs="Arial"/>
          <w:bCs/>
          <w:sz w:val="24"/>
          <w:szCs w:val="24"/>
          <w:lang w:val="hr-HR"/>
        </w:rPr>
        <w:t>ili dokaziv. Ispravci moraju uz navod datuma biti potvrđeni pravovaljanim potpisom i</w:t>
      </w:r>
    </w:p>
    <w:p w:rsidR="00F50AF4"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pečatom ovlaštene osobe gospodarskoga subjekta.</w:t>
      </w:r>
    </w:p>
    <w:p w:rsidR="003B6D97" w:rsidRDefault="003B6D97" w:rsidP="00E27B90">
      <w:pPr>
        <w:tabs>
          <w:tab w:val="left" w:pos="9639"/>
        </w:tabs>
        <w:ind w:right="77"/>
        <w:rPr>
          <w:rFonts w:ascii="Arial" w:eastAsia="Arial" w:hAnsi="Arial" w:cs="Arial"/>
          <w:spacing w:val="1"/>
          <w:sz w:val="24"/>
          <w:szCs w:val="24"/>
        </w:rPr>
      </w:pPr>
    </w:p>
    <w:p w:rsidR="00AD6FA3" w:rsidRDefault="008357A1"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12</w:t>
      </w:r>
      <w:r w:rsidR="00042926">
        <w:rPr>
          <w:rFonts w:ascii="Arial" w:eastAsia="Arial" w:hAnsi="Arial" w:cs="Arial"/>
          <w:sz w:val="24"/>
          <w:szCs w:val="24"/>
        </w:rPr>
        <w:t>.</w:t>
      </w:r>
      <w:r w:rsidR="00042926">
        <w:rPr>
          <w:rFonts w:ascii="Arial" w:eastAsia="Arial" w:hAnsi="Arial" w:cs="Arial"/>
          <w:spacing w:val="-1"/>
          <w:sz w:val="24"/>
          <w:szCs w:val="24"/>
        </w:rPr>
        <w:t>3</w:t>
      </w:r>
      <w:r w:rsidR="00042926">
        <w:rPr>
          <w:rFonts w:ascii="Arial" w:eastAsia="Arial" w:hAnsi="Arial" w:cs="Arial"/>
          <w:sz w:val="24"/>
          <w:szCs w:val="24"/>
        </w:rPr>
        <w:t xml:space="preserve">.       </w:t>
      </w:r>
      <w:r w:rsidR="00042926">
        <w:rPr>
          <w:rFonts w:ascii="Arial" w:eastAsia="Arial" w:hAnsi="Arial" w:cs="Arial"/>
          <w:spacing w:val="-10"/>
          <w:sz w:val="24"/>
          <w:szCs w:val="24"/>
        </w:rPr>
        <w:t xml:space="preserve"> </w:t>
      </w:r>
      <w:r w:rsidR="00042926">
        <w:rPr>
          <w:rFonts w:ascii="Arial" w:eastAsia="Arial" w:hAnsi="Arial" w:cs="Arial"/>
          <w:sz w:val="24"/>
          <w:szCs w:val="24"/>
          <w:u w:val="single" w:color="000000"/>
        </w:rPr>
        <w:t xml:space="preserve"> Način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do</w:t>
      </w:r>
      <w:r w:rsidR="00042926">
        <w:rPr>
          <w:rFonts w:ascii="Arial" w:eastAsia="Arial" w:hAnsi="Arial" w:cs="Arial"/>
          <w:spacing w:val="-2"/>
          <w:sz w:val="24"/>
          <w:szCs w:val="24"/>
          <w:u w:val="single" w:color="000000"/>
        </w:rPr>
        <w:t>s</w:t>
      </w:r>
      <w:r w:rsidR="00042926">
        <w:rPr>
          <w:rFonts w:ascii="Arial" w:eastAsia="Arial" w:hAnsi="Arial" w:cs="Arial"/>
          <w:sz w:val="24"/>
          <w:szCs w:val="24"/>
          <w:u w:val="single" w:color="000000"/>
        </w:rPr>
        <w:t>ta</w:t>
      </w:r>
      <w:r w:rsidR="00042926">
        <w:rPr>
          <w:rFonts w:ascii="Arial" w:eastAsia="Arial" w:hAnsi="Arial" w:cs="Arial"/>
          <w:spacing w:val="-2"/>
          <w:sz w:val="24"/>
          <w:szCs w:val="24"/>
          <w:u w:val="single" w:color="000000"/>
        </w:rPr>
        <w:t>v</w:t>
      </w:r>
      <w:r w:rsidR="00042926">
        <w:rPr>
          <w:rFonts w:ascii="Arial" w:eastAsia="Arial" w:hAnsi="Arial" w:cs="Arial"/>
          <w:sz w:val="24"/>
          <w:szCs w:val="24"/>
          <w:u w:val="single" w:color="000000"/>
        </w:rPr>
        <w:t xml:space="preserve">e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p</w:t>
      </w:r>
      <w:r w:rsidR="00042926">
        <w:rPr>
          <w:rFonts w:ascii="Arial" w:eastAsia="Arial" w:hAnsi="Arial" w:cs="Arial"/>
          <w:spacing w:val="-1"/>
          <w:sz w:val="24"/>
          <w:szCs w:val="24"/>
          <w:u w:val="single" w:color="000000"/>
        </w:rPr>
        <w:t>o</w:t>
      </w:r>
      <w:r w:rsidR="00042926">
        <w:rPr>
          <w:rFonts w:ascii="Arial" w:eastAsia="Arial" w:hAnsi="Arial" w:cs="Arial"/>
          <w:sz w:val="24"/>
          <w:szCs w:val="24"/>
          <w:u w:val="single" w:color="000000"/>
        </w:rPr>
        <w:t>nu</w:t>
      </w:r>
      <w:r w:rsidR="00042926">
        <w:rPr>
          <w:rFonts w:ascii="Arial" w:eastAsia="Arial" w:hAnsi="Arial" w:cs="Arial"/>
          <w:spacing w:val="-1"/>
          <w:sz w:val="24"/>
          <w:szCs w:val="24"/>
          <w:u w:val="single" w:color="000000"/>
        </w:rPr>
        <w:t>d</w:t>
      </w:r>
      <w:r w:rsidR="00042926">
        <w:rPr>
          <w:rFonts w:ascii="Arial" w:eastAsia="Arial" w:hAnsi="Arial" w:cs="Arial"/>
          <w:sz w:val="24"/>
          <w:szCs w:val="24"/>
          <w:u w:val="single" w:color="000000"/>
        </w:rPr>
        <w:t>a</w:t>
      </w:r>
      <w:r w:rsidR="00042926">
        <w:rPr>
          <w:rFonts w:ascii="Arial" w:eastAsia="Arial" w:hAnsi="Arial" w:cs="Arial"/>
          <w:spacing w:val="1"/>
          <w:sz w:val="24"/>
          <w:szCs w:val="24"/>
          <w:u w:val="single" w:color="000000"/>
        </w:rPr>
        <w:t xml:space="preserve"> </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sidR="00F50AF4">
        <w:rPr>
          <w:rFonts w:ascii="Arial" w:eastAsia="Arial" w:hAnsi="Arial" w:cs="Arial"/>
          <w:sz w:val="24"/>
          <w:szCs w:val="24"/>
        </w:rPr>
        <w:t>Klinički bolnički centar Sestre milosrdnice</w:t>
      </w:r>
      <w:r>
        <w:rPr>
          <w:rFonts w:ascii="Arial" w:eastAsia="Arial" w:hAnsi="Arial" w:cs="Arial"/>
          <w:sz w:val="24"/>
          <w:szCs w:val="24"/>
        </w:rPr>
        <w:t>,</w:t>
      </w:r>
      <w:r>
        <w:rPr>
          <w:rFonts w:ascii="Arial" w:eastAsia="Arial" w:hAnsi="Arial" w:cs="Arial"/>
          <w:spacing w:val="2"/>
          <w:sz w:val="24"/>
          <w:szCs w:val="24"/>
        </w:rPr>
        <w:t xml:space="preserve"> </w:t>
      </w:r>
      <w:r w:rsidR="00F50AF4">
        <w:rPr>
          <w:rFonts w:ascii="Arial" w:eastAsia="Arial" w:hAnsi="Arial" w:cs="Arial"/>
          <w:sz w:val="24"/>
          <w:szCs w:val="24"/>
        </w:rPr>
        <w:t>Vinogradska cesta 29</w:t>
      </w:r>
      <w:r>
        <w:rPr>
          <w:rFonts w:ascii="Arial" w:eastAsia="Arial" w:hAnsi="Arial" w:cs="Arial"/>
          <w:sz w:val="24"/>
          <w:szCs w:val="24"/>
        </w:rPr>
        <w:t>, Za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ru</w:t>
      </w:r>
      <w:r>
        <w:rPr>
          <w:rFonts w:ascii="Arial" w:eastAsia="Arial" w:hAnsi="Arial" w:cs="Arial"/>
          <w:spacing w:val="1"/>
          <w:sz w:val="24"/>
          <w:szCs w:val="24"/>
        </w:rPr>
        <w:t>d</w:t>
      </w:r>
      <w:r>
        <w:rPr>
          <w:rFonts w:ascii="Arial" w:eastAsia="Arial" w:hAnsi="Arial" w:cs="Arial"/>
          <w:spacing w:val="-2"/>
          <w:sz w:val="24"/>
          <w:szCs w:val="24"/>
        </w:rPr>
        <w:t>ž</w:t>
      </w:r>
      <w:r>
        <w:rPr>
          <w:rFonts w:ascii="Arial" w:eastAsia="Arial" w:hAnsi="Arial" w:cs="Arial"/>
          <w:spacing w:val="1"/>
          <w:sz w:val="24"/>
          <w:szCs w:val="24"/>
        </w:rPr>
        <w:t>ben</w:t>
      </w:r>
      <w:r>
        <w:rPr>
          <w:rFonts w:ascii="Arial" w:eastAsia="Arial" w:hAnsi="Arial" w:cs="Arial"/>
          <w:sz w:val="24"/>
          <w:szCs w:val="24"/>
        </w:rPr>
        <w:t xml:space="preserve">i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2"/>
          <w:sz w:val="24"/>
          <w:szCs w:val="24"/>
        </w:rPr>
        <w:t xml:space="preserve"> </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d</w:t>
      </w:r>
      <w:r>
        <w:rPr>
          <w:rFonts w:ascii="Arial" w:eastAsia="Arial" w:hAnsi="Arial" w:cs="Arial"/>
          <w:spacing w:val="1"/>
          <w:sz w:val="24"/>
          <w:szCs w:val="24"/>
        </w:rPr>
        <w:t xml:space="preserve"> </w:t>
      </w:r>
      <w:r w:rsidR="00342C61">
        <w:rPr>
          <w:rFonts w:ascii="Arial" w:eastAsia="Arial" w:hAnsi="Arial" w:cs="Arial"/>
          <w:spacing w:val="1"/>
          <w:sz w:val="24"/>
          <w:szCs w:val="24"/>
        </w:rPr>
        <w:t>08</w:t>
      </w:r>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1</w:t>
      </w:r>
      <w:r>
        <w:rPr>
          <w:rFonts w:ascii="Arial" w:eastAsia="Arial" w:hAnsi="Arial" w:cs="Arial"/>
          <w:sz w:val="24"/>
          <w:szCs w:val="24"/>
        </w:rPr>
        <w:t>5</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po</w:t>
      </w:r>
      <w:r>
        <w:rPr>
          <w:rFonts w:ascii="Arial" w:eastAsia="Arial" w:hAnsi="Arial" w:cs="Arial"/>
          <w:sz w:val="24"/>
          <w:szCs w:val="24"/>
        </w:rPr>
        <w:t>ruč</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po</w:t>
      </w:r>
      <w:r>
        <w:rPr>
          <w:rFonts w:ascii="Arial" w:eastAsia="Arial" w:hAnsi="Arial" w:cs="Arial"/>
          <w:sz w:val="24"/>
          <w:szCs w:val="24"/>
        </w:rPr>
        <w:t>št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ši</w:t>
      </w:r>
      <w:r>
        <w:rPr>
          <w:rFonts w:ascii="Arial" w:eastAsia="Arial" w:hAnsi="Arial" w:cs="Arial"/>
          <w:spacing w:val="-1"/>
          <w:sz w:val="24"/>
          <w:szCs w:val="24"/>
        </w:rPr>
        <w:t>l</w:t>
      </w:r>
      <w:r>
        <w:rPr>
          <w:rFonts w:ascii="Arial" w:eastAsia="Arial" w:hAnsi="Arial" w:cs="Arial"/>
          <w:sz w:val="24"/>
          <w:szCs w:val="24"/>
        </w:rPr>
        <w:t xml:space="preserve">jkom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ede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no</w:t>
      </w:r>
      <w:r>
        <w:rPr>
          <w:rFonts w:ascii="Arial" w:eastAsia="Arial" w:hAnsi="Arial" w:cs="Arial"/>
          <w:sz w:val="24"/>
          <w:szCs w:val="24"/>
        </w:rPr>
        <w:t xml:space="preserve">j </w:t>
      </w:r>
      <w:r>
        <w:rPr>
          <w:rFonts w:ascii="Arial" w:eastAsia="Arial" w:hAnsi="Arial" w:cs="Arial"/>
          <w:spacing w:val="-1"/>
          <w:sz w:val="24"/>
          <w:szCs w:val="24"/>
        </w:rPr>
        <w:t>o</w:t>
      </w:r>
      <w:r>
        <w:rPr>
          <w:rFonts w:ascii="Arial" w:eastAsia="Arial" w:hAnsi="Arial" w:cs="Arial"/>
          <w:spacing w:val="1"/>
          <w:sz w:val="24"/>
          <w:szCs w:val="24"/>
        </w:rPr>
        <w:t>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Na</w:t>
      </w:r>
      <w:r>
        <w:rPr>
          <w:rFonts w:ascii="Arial" w:eastAsia="Arial" w:hAnsi="Arial" w:cs="Arial"/>
          <w:spacing w:val="4"/>
          <w:sz w:val="24"/>
          <w:szCs w:val="24"/>
        </w:rPr>
        <w:t xml:space="preserve"> </w:t>
      </w:r>
      <w:r>
        <w:rPr>
          <w:rFonts w:ascii="Arial" w:eastAsia="Arial" w:hAnsi="Arial" w:cs="Arial"/>
          <w:spacing w:val="1"/>
          <w:sz w:val="24"/>
          <w:szCs w:val="24"/>
        </w:rPr>
        <w:t>omo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ici</w:t>
      </w:r>
      <w:r>
        <w:rPr>
          <w:rFonts w:ascii="Arial" w:eastAsia="Arial" w:hAnsi="Arial" w:cs="Arial"/>
          <w:spacing w:val="2"/>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mo</w:t>
      </w:r>
      <w:r>
        <w:rPr>
          <w:rFonts w:ascii="Arial" w:eastAsia="Arial" w:hAnsi="Arial" w:cs="Arial"/>
          <w:sz w:val="24"/>
          <w:szCs w:val="24"/>
        </w:rPr>
        <w:t>ra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resa</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2"/>
          <w:sz w:val="24"/>
          <w:szCs w:val="24"/>
        </w:rPr>
        <w:t>a</w:t>
      </w:r>
      <w:r>
        <w:rPr>
          <w:rFonts w:ascii="Arial" w:eastAsia="Arial" w:hAnsi="Arial" w:cs="Arial"/>
          <w:sz w:val="24"/>
          <w:szCs w:val="24"/>
        </w:rPr>
        <w:t xml:space="preserve">,  </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 xml:space="preserve">ski  </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roj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dme</w:t>
      </w:r>
      <w:r>
        <w:rPr>
          <w:rFonts w:ascii="Arial" w:eastAsia="Arial" w:hAnsi="Arial" w:cs="Arial"/>
          <w:spacing w:val="-2"/>
          <w:sz w:val="24"/>
          <w:szCs w:val="24"/>
        </w:rPr>
        <w:t>t</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 xml:space="preserve">ka  </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1"/>
          <w:sz w:val="24"/>
          <w:szCs w:val="24"/>
        </w:rPr>
        <w:t>N</w:t>
      </w:r>
      <w:r>
        <w:rPr>
          <w:rFonts w:ascii="Arial" w:eastAsia="Arial" w:hAnsi="Arial" w:cs="Arial"/>
          <w:sz w:val="24"/>
          <w:szCs w:val="24"/>
        </w:rPr>
        <w:t>E O</w:t>
      </w:r>
      <w:r>
        <w:rPr>
          <w:rFonts w:ascii="Arial" w:eastAsia="Arial" w:hAnsi="Arial" w:cs="Arial"/>
          <w:spacing w:val="2"/>
          <w:sz w:val="24"/>
          <w:szCs w:val="24"/>
        </w:rPr>
        <w:t>T</w:t>
      </w:r>
      <w:r>
        <w:rPr>
          <w:rFonts w:ascii="Arial" w:eastAsia="Arial" w:hAnsi="Arial" w:cs="Arial"/>
          <w:spacing w:val="-2"/>
          <w:sz w:val="24"/>
          <w:szCs w:val="24"/>
        </w:rPr>
        <w:t>V</w:t>
      </w:r>
      <w:r>
        <w:rPr>
          <w:rFonts w:ascii="Arial" w:eastAsia="Arial" w:hAnsi="Arial" w:cs="Arial"/>
          <w:sz w:val="24"/>
          <w:szCs w:val="24"/>
        </w:rPr>
        <w:t>ARAJ –</w:t>
      </w:r>
      <w:r>
        <w:rPr>
          <w:rFonts w:ascii="Arial" w:eastAsia="Arial" w:hAnsi="Arial" w:cs="Arial"/>
          <w:spacing w:val="-1"/>
          <w:sz w:val="24"/>
          <w:szCs w:val="24"/>
        </w:rPr>
        <w:t xml:space="preserve"> </w:t>
      </w:r>
      <w:r>
        <w:rPr>
          <w:rFonts w:ascii="Arial" w:eastAsia="Arial" w:hAnsi="Arial" w:cs="Arial"/>
          <w:sz w:val="24"/>
          <w:szCs w:val="24"/>
        </w:rPr>
        <w:t>PONU</w:t>
      </w:r>
      <w:r>
        <w:rPr>
          <w:rFonts w:ascii="Arial" w:eastAsia="Arial" w:hAnsi="Arial" w:cs="Arial"/>
          <w:spacing w:val="-1"/>
          <w:sz w:val="24"/>
          <w:szCs w:val="24"/>
        </w:rPr>
        <w:t>D</w:t>
      </w:r>
      <w:r>
        <w:rPr>
          <w:rFonts w:ascii="Arial" w:eastAsia="Arial" w:hAnsi="Arial" w:cs="Arial"/>
          <w:sz w:val="24"/>
          <w:szCs w:val="24"/>
        </w:rPr>
        <w:t>A</w:t>
      </w:r>
      <w:r w:rsidR="003C7490">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z w:val="24"/>
          <w:szCs w:val="24"/>
        </w:rPr>
        <w:t xml:space="preserve">ra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j</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ka</w:t>
      </w:r>
      <w:r>
        <w:rPr>
          <w:rFonts w:ascii="Arial" w:eastAsia="Arial" w:hAnsi="Arial" w:cs="Arial"/>
          <w:spacing w:val="1"/>
          <w:sz w:val="24"/>
          <w:szCs w:val="24"/>
        </w:rPr>
        <w:t xml:space="preserve"> </w:t>
      </w:r>
      <w:r w:rsidR="003C7490">
        <w:rPr>
          <w:rFonts w:ascii="Arial" w:eastAsia="Arial" w:hAnsi="Arial" w:cs="Arial"/>
          <w:sz w:val="24"/>
          <w:szCs w:val="24"/>
        </w:rPr>
        <w:t>sl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1"/>
          <w:sz w:val="24"/>
          <w:szCs w:val="24"/>
        </w:rPr>
        <w:t>g</w:t>
      </w:r>
      <w:r>
        <w:rPr>
          <w:rFonts w:ascii="Arial" w:eastAsia="Arial" w:hAnsi="Arial" w:cs="Arial"/>
          <w:sz w:val="24"/>
          <w:szCs w:val="24"/>
        </w:rPr>
        <w:t>le</w:t>
      </w:r>
      <w:r>
        <w:rPr>
          <w:rFonts w:ascii="Arial" w:eastAsia="Arial" w:hAnsi="Arial" w:cs="Arial"/>
          <w:spacing w:val="1"/>
          <w:sz w:val="24"/>
          <w:szCs w:val="24"/>
        </w:rPr>
        <w:t>da</w:t>
      </w:r>
      <w:r>
        <w:rPr>
          <w:rFonts w:ascii="Arial" w:eastAsia="Arial" w:hAnsi="Arial" w:cs="Arial"/>
          <w:sz w:val="24"/>
          <w:szCs w:val="24"/>
        </w:rPr>
        <w:t>:</w:t>
      </w:r>
    </w:p>
    <w:p w:rsidR="008E4815" w:rsidRDefault="008E4815" w:rsidP="0060796E">
      <w:pPr>
        <w:tabs>
          <w:tab w:val="left" w:pos="1418"/>
          <w:tab w:val="left" w:pos="3960"/>
          <w:tab w:val="center" w:pos="7020"/>
          <w:tab w:val="right" w:leader="underscore" w:pos="8647"/>
          <w:tab w:val="left" w:pos="9639"/>
        </w:tabs>
        <w:ind w:right="77"/>
        <w:rPr>
          <w:rFonts w:ascii="Arial" w:eastAsia="Arial" w:hAnsi="Arial" w:cs="Arial"/>
          <w:b/>
          <w:spacing w:val="1"/>
          <w:sz w:val="24"/>
          <w:szCs w:val="24"/>
        </w:rPr>
      </w:pPr>
    </w:p>
    <w:p w:rsidR="00F50AF4" w:rsidRDefault="00F50AF4" w:rsidP="0010403B">
      <w:pPr>
        <w:tabs>
          <w:tab w:val="left" w:pos="1418"/>
          <w:tab w:val="left" w:pos="3960"/>
          <w:tab w:val="center" w:pos="7020"/>
          <w:tab w:val="right" w:leader="underscore" w:pos="8647"/>
          <w:tab w:val="left" w:pos="9639"/>
        </w:tabs>
        <w:ind w:left="284" w:right="77"/>
        <w:jc w:val="center"/>
        <w:rPr>
          <w:rFonts w:ascii="Arial" w:eastAsia="Arial" w:hAnsi="Arial" w:cs="Arial"/>
          <w:b/>
          <w:spacing w:val="1"/>
          <w:sz w:val="24"/>
          <w:szCs w:val="24"/>
        </w:rPr>
      </w:pPr>
      <w:r w:rsidRPr="001614C1">
        <w:rPr>
          <w:rFonts w:ascii="Arial" w:eastAsia="Arial" w:hAnsi="Arial" w:cs="Arial"/>
          <w:b/>
          <w:spacing w:val="1"/>
          <w:sz w:val="24"/>
          <w:szCs w:val="24"/>
        </w:rPr>
        <w:t>"NE OTVARAJ</w:t>
      </w:r>
      <w:r w:rsidR="0098284A" w:rsidRPr="001614C1">
        <w:rPr>
          <w:rFonts w:ascii="Arial" w:eastAsia="Arial" w:hAnsi="Arial" w:cs="Arial"/>
          <w:b/>
          <w:spacing w:val="1"/>
          <w:sz w:val="24"/>
          <w:szCs w:val="24"/>
        </w:rPr>
        <w:t xml:space="preserve"> -</w:t>
      </w:r>
      <w:r w:rsidRPr="001614C1">
        <w:rPr>
          <w:rFonts w:ascii="Arial" w:eastAsia="Arial" w:hAnsi="Arial" w:cs="Arial"/>
          <w:b/>
          <w:spacing w:val="1"/>
          <w:sz w:val="24"/>
          <w:szCs w:val="24"/>
        </w:rPr>
        <w:t xml:space="preserve"> PONUDA </w:t>
      </w:r>
    </w:p>
    <w:p w:rsidR="00C71F62" w:rsidRDefault="00C71F62" w:rsidP="0010403B">
      <w:pPr>
        <w:widowControl w:val="0"/>
        <w:tabs>
          <w:tab w:val="left" w:pos="9639"/>
        </w:tabs>
        <w:autoSpaceDE w:val="0"/>
        <w:autoSpaceDN w:val="0"/>
        <w:adjustRightInd w:val="0"/>
        <w:spacing w:line="239" w:lineRule="auto"/>
        <w:ind w:left="284" w:right="77"/>
        <w:jc w:val="center"/>
        <w:rPr>
          <w:rFonts w:ascii="Arial" w:eastAsia="Arial" w:hAnsi="Arial" w:cs="Arial"/>
          <w:b/>
          <w:sz w:val="24"/>
          <w:szCs w:val="24"/>
          <w:lang w:val="en-AU"/>
        </w:rPr>
      </w:pPr>
      <w:r w:rsidRPr="00C71F62">
        <w:rPr>
          <w:rFonts w:ascii="Arial" w:eastAsia="Arial" w:hAnsi="Arial" w:cs="Arial"/>
          <w:b/>
          <w:sz w:val="24"/>
          <w:szCs w:val="24"/>
          <w:lang w:val="en-AU"/>
        </w:rPr>
        <w:t>Laboratorijski zamrzivači (2 komada) i centrifuga za potrebe Klinike za očne bolesti KBC Sestre Milosrdnice za realizaciju projekta “Formiranje biobaze i analiza uzoraka očne vodice/seruma Ramanovom spektroskopijom i plinskom kromatografijom kod vodećih očnih bolesti”, NPOO.C3.2.R3-I1.04.0287</w:t>
      </w:r>
      <w:r w:rsidR="00391F7D">
        <w:rPr>
          <w:rFonts w:ascii="Arial" w:eastAsia="Arial" w:hAnsi="Arial" w:cs="Arial"/>
          <w:b/>
          <w:sz w:val="24"/>
          <w:szCs w:val="24"/>
          <w:lang w:val="en-AU"/>
        </w:rPr>
        <w:t xml:space="preserve"> </w:t>
      </w:r>
      <w:r w:rsidR="00391F7D" w:rsidRPr="00391F7D">
        <w:rPr>
          <w:rFonts w:ascii="Arial" w:eastAsia="Arial" w:hAnsi="Arial" w:cs="Arial"/>
          <w:b/>
          <w:sz w:val="24"/>
          <w:szCs w:val="24"/>
          <w:lang w:val="en-AU"/>
        </w:rPr>
        <w:t>(ref.br. C3.2.R3-I1.04)</w:t>
      </w:r>
    </w:p>
    <w:p w:rsidR="00F50AF4" w:rsidRPr="00AD0309" w:rsidRDefault="005358B6" w:rsidP="0010403B">
      <w:pPr>
        <w:widowControl w:val="0"/>
        <w:tabs>
          <w:tab w:val="left" w:pos="9639"/>
        </w:tabs>
        <w:autoSpaceDE w:val="0"/>
        <w:autoSpaceDN w:val="0"/>
        <w:adjustRightInd w:val="0"/>
        <w:spacing w:line="239" w:lineRule="auto"/>
        <w:ind w:left="284" w:right="77"/>
        <w:jc w:val="center"/>
        <w:rPr>
          <w:rFonts w:ascii="Arial" w:eastAsia="Arial" w:hAnsi="Arial" w:cs="Arial"/>
          <w:b/>
          <w:spacing w:val="1"/>
          <w:sz w:val="24"/>
          <w:szCs w:val="24"/>
        </w:rPr>
      </w:pPr>
      <w:r w:rsidRPr="008E64A2">
        <w:rPr>
          <w:rFonts w:ascii="Arial" w:eastAsia="Arial" w:hAnsi="Arial" w:cs="Arial"/>
          <w:b/>
          <w:spacing w:val="1"/>
          <w:sz w:val="24"/>
          <w:szCs w:val="24"/>
        </w:rPr>
        <w:t xml:space="preserve"> </w:t>
      </w:r>
      <w:r w:rsidR="0042164C" w:rsidRPr="00AD0309">
        <w:rPr>
          <w:rFonts w:ascii="Arial" w:eastAsia="Arial" w:hAnsi="Arial" w:cs="Arial"/>
          <w:b/>
          <w:spacing w:val="1"/>
          <w:sz w:val="24"/>
          <w:szCs w:val="24"/>
        </w:rPr>
        <w:t>ev.</w:t>
      </w:r>
      <w:r w:rsidR="001614C1" w:rsidRPr="00AD0309">
        <w:rPr>
          <w:rFonts w:ascii="Arial" w:eastAsia="Arial" w:hAnsi="Arial" w:cs="Arial"/>
          <w:b/>
          <w:spacing w:val="1"/>
          <w:sz w:val="24"/>
          <w:szCs w:val="24"/>
        </w:rPr>
        <w:t>br.</w:t>
      </w:r>
      <w:r w:rsidR="000B3F12" w:rsidRPr="00AD0309">
        <w:rPr>
          <w:rFonts w:ascii="Arial" w:eastAsia="Arial" w:hAnsi="Arial" w:cs="Arial"/>
          <w:b/>
          <w:spacing w:val="1"/>
          <w:sz w:val="24"/>
          <w:szCs w:val="24"/>
        </w:rPr>
        <w:t xml:space="preserve"> </w:t>
      </w:r>
      <w:r w:rsidR="00AD0309" w:rsidRPr="00AD0309">
        <w:rPr>
          <w:rFonts w:ascii="Arial" w:eastAsia="Arial" w:hAnsi="Arial" w:cs="Arial"/>
          <w:b/>
          <w:spacing w:val="1"/>
          <w:sz w:val="24"/>
          <w:szCs w:val="24"/>
        </w:rPr>
        <w:t>60-42</w:t>
      </w:r>
      <w:r w:rsidR="001614C1" w:rsidRPr="00AD0309">
        <w:rPr>
          <w:rFonts w:ascii="Arial" w:eastAsia="Arial" w:hAnsi="Arial" w:cs="Arial"/>
          <w:b/>
          <w:spacing w:val="1"/>
          <w:sz w:val="24"/>
          <w:szCs w:val="24"/>
        </w:rPr>
        <w:t>/202</w:t>
      </w:r>
      <w:r w:rsidR="00E27B90" w:rsidRPr="00AD0309">
        <w:rPr>
          <w:rFonts w:ascii="Arial" w:eastAsia="Arial" w:hAnsi="Arial" w:cs="Arial"/>
          <w:b/>
          <w:spacing w:val="1"/>
          <w:sz w:val="24"/>
          <w:szCs w:val="24"/>
        </w:rPr>
        <w:t>4</w:t>
      </w:r>
      <w:r w:rsidR="002305E7" w:rsidRPr="00AD0309">
        <w:rPr>
          <w:rFonts w:ascii="Arial" w:eastAsia="Arial" w:hAnsi="Arial" w:cs="Arial"/>
          <w:b/>
          <w:spacing w:val="1"/>
          <w:sz w:val="24"/>
          <w:szCs w:val="24"/>
        </w:rPr>
        <w:t>"</w:t>
      </w:r>
    </w:p>
    <w:p w:rsidR="000A2E4B" w:rsidRPr="00AD0309" w:rsidRDefault="000A2E4B" w:rsidP="00E27B90">
      <w:pPr>
        <w:tabs>
          <w:tab w:val="left" w:pos="9639"/>
        </w:tabs>
        <w:spacing w:before="29"/>
        <w:ind w:right="77"/>
        <w:jc w:val="both"/>
        <w:rPr>
          <w:rFonts w:ascii="Arial" w:eastAsia="Arial" w:hAnsi="Arial" w:cs="Arial"/>
          <w:sz w:val="24"/>
          <w:szCs w:val="24"/>
        </w:rPr>
      </w:pPr>
    </w:p>
    <w:p w:rsidR="009F1711" w:rsidRPr="0010403B" w:rsidRDefault="00042926" w:rsidP="0010403B">
      <w:pPr>
        <w:tabs>
          <w:tab w:val="left" w:pos="9639"/>
        </w:tabs>
        <w:spacing w:before="29"/>
        <w:ind w:left="284" w:right="77"/>
        <w:jc w:val="both"/>
        <w:rPr>
          <w:rFonts w:ascii="Arial" w:eastAsia="Arial" w:hAnsi="Arial" w:cs="Arial"/>
          <w:b/>
          <w:sz w:val="24"/>
          <w:szCs w:val="24"/>
        </w:rPr>
      </w:pPr>
      <w:r w:rsidRPr="00AD0309">
        <w:rPr>
          <w:rFonts w:ascii="Arial" w:eastAsia="Arial" w:hAnsi="Arial" w:cs="Arial"/>
          <w:sz w:val="24"/>
          <w:szCs w:val="24"/>
        </w:rPr>
        <w:t>P</w:t>
      </w:r>
      <w:r w:rsidRPr="00AD0309">
        <w:rPr>
          <w:rFonts w:ascii="Arial" w:eastAsia="Arial" w:hAnsi="Arial" w:cs="Arial"/>
          <w:spacing w:val="1"/>
          <w:sz w:val="24"/>
          <w:szCs w:val="24"/>
        </w:rPr>
        <w:t>on</w:t>
      </w:r>
      <w:r w:rsidRPr="00AD0309">
        <w:rPr>
          <w:rFonts w:ascii="Arial" w:eastAsia="Arial" w:hAnsi="Arial" w:cs="Arial"/>
          <w:spacing w:val="-1"/>
          <w:sz w:val="24"/>
          <w:szCs w:val="24"/>
        </w:rPr>
        <w:t>u</w:t>
      </w:r>
      <w:r w:rsidRPr="00AD0309">
        <w:rPr>
          <w:rFonts w:ascii="Arial" w:eastAsia="Arial" w:hAnsi="Arial" w:cs="Arial"/>
          <w:spacing w:val="1"/>
          <w:sz w:val="24"/>
          <w:szCs w:val="24"/>
        </w:rPr>
        <w:t>d</w:t>
      </w:r>
      <w:r w:rsidRPr="00AD0309">
        <w:rPr>
          <w:rFonts w:ascii="Arial" w:eastAsia="Arial" w:hAnsi="Arial" w:cs="Arial"/>
          <w:sz w:val="24"/>
          <w:szCs w:val="24"/>
        </w:rPr>
        <w:t>e</w:t>
      </w:r>
      <w:r w:rsidRPr="00AD0309">
        <w:rPr>
          <w:rFonts w:ascii="Arial" w:eastAsia="Arial" w:hAnsi="Arial" w:cs="Arial"/>
          <w:spacing w:val="6"/>
          <w:sz w:val="24"/>
          <w:szCs w:val="24"/>
        </w:rPr>
        <w:t xml:space="preserve"> </w:t>
      </w:r>
      <w:r w:rsidRPr="00AD0309">
        <w:rPr>
          <w:rFonts w:ascii="Arial" w:eastAsia="Arial" w:hAnsi="Arial" w:cs="Arial"/>
          <w:sz w:val="24"/>
          <w:szCs w:val="24"/>
        </w:rPr>
        <w:t>je</w:t>
      </w:r>
      <w:r w:rsidRPr="00AD0309">
        <w:rPr>
          <w:rFonts w:ascii="Arial" w:eastAsia="Arial" w:hAnsi="Arial" w:cs="Arial"/>
          <w:spacing w:val="6"/>
          <w:sz w:val="24"/>
          <w:szCs w:val="24"/>
        </w:rPr>
        <w:t xml:space="preserve"> </w:t>
      </w:r>
      <w:r w:rsidRPr="00AD0309">
        <w:rPr>
          <w:rFonts w:ascii="Arial" w:eastAsia="Arial" w:hAnsi="Arial" w:cs="Arial"/>
          <w:spacing w:val="1"/>
          <w:sz w:val="24"/>
          <w:szCs w:val="24"/>
        </w:rPr>
        <w:t>po</w:t>
      </w:r>
      <w:r w:rsidRPr="00AD0309">
        <w:rPr>
          <w:rFonts w:ascii="Arial" w:eastAsia="Arial" w:hAnsi="Arial" w:cs="Arial"/>
          <w:sz w:val="24"/>
          <w:szCs w:val="24"/>
        </w:rPr>
        <w:t>tr</w:t>
      </w:r>
      <w:r w:rsidRPr="00AD0309">
        <w:rPr>
          <w:rFonts w:ascii="Arial" w:eastAsia="Arial" w:hAnsi="Arial" w:cs="Arial"/>
          <w:spacing w:val="-2"/>
          <w:sz w:val="24"/>
          <w:szCs w:val="24"/>
        </w:rPr>
        <w:t>e</w:t>
      </w:r>
      <w:r w:rsidRPr="00AD0309">
        <w:rPr>
          <w:rFonts w:ascii="Arial" w:eastAsia="Arial" w:hAnsi="Arial" w:cs="Arial"/>
          <w:spacing w:val="1"/>
          <w:sz w:val="24"/>
          <w:szCs w:val="24"/>
        </w:rPr>
        <w:t>b</w:t>
      </w:r>
      <w:r w:rsidRPr="00AD0309">
        <w:rPr>
          <w:rFonts w:ascii="Arial" w:eastAsia="Arial" w:hAnsi="Arial" w:cs="Arial"/>
          <w:spacing w:val="-1"/>
          <w:sz w:val="24"/>
          <w:szCs w:val="24"/>
        </w:rPr>
        <w:t>n</w:t>
      </w:r>
      <w:r w:rsidRPr="00AD0309">
        <w:rPr>
          <w:rFonts w:ascii="Arial" w:eastAsia="Arial" w:hAnsi="Arial" w:cs="Arial"/>
          <w:sz w:val="24"/>
          <w:szCs w:val="24"/>
        </w:rPr>
        <w:t>o</w:t>
      </w:r>
      <w:r w:rsidRPr="00AD0309">
        <w:rPr>
          <w:rFonts w:ascii="Arial" w:eastAsia="Arial" w:hAnsi="Arial" w:cs="Arial"/>
          <w:spacing w:val="6"/>
          <w:sz w:val="24"/>
          <w:szCs w:val="24"/>
        </w:rPr>
        <w:t xml:space="preserve"> </w:t>
      </w:r>
      <w:r w:rsidRPr="00AD0309">
        <w:rPr>
          <w:rFonts w:ascii="Arial" w:eastAsia="Arial" w:hAnsi="Arial" w:cs="Arial"/>
          <w:spacing w:val="1"/>
          <w:sz w:val="24"/>
          <w:szCs w:val="24"/>
        </w:rPr>
        <w:t>d</w:t>
      </w:r>
      <w:r w:rsidRPr="00AD0309">
        <w:rPr>
          <w:rFonts w:ascii="Arial" w:eastAsia="Arial" w:hAnsi="Arial" w:cs="Arial"/>
          <w:spacing w:val="-1"/>
          <w:sz w:val="24"/>
          <w:szCs w:val="24"/>
        </w:rPr>
        <w:t>o</w:t>
      </w:r>
      <w:r w:rsidRPr="00AD0309">
        <w:rPr>
          <w:rFonts w:ascii="Arial" w:eastAsia="Arial" w:hAnsi="Arial" w:cs="Arial"/>
          <w:sz w:val="24"/>
          <w:szCs w:val="24"/>
        </w:rPr>
        <w:t>st</w:t>
      </w:r>
      <w:r w:rsidRPr="00AD0309">
        <w:rPr>
          <w:rFonts w:ascii="Arial" w:eastAsia="Arial" w:hAnsi="Arial" w:cs="Arial"/>
          <w:spacing w:val="1"/>
          <w:sz w:val="24"/>
          <w:szCs w:val="24"/>
        </w:rPr>
        <w:t>a</w:t>
      </w:r>
      <w:r w:rsidRPr="00AD0309">
        <w:rPr>
          <w:rFonts w:ascii="Arial" w:eastAsia="Arial" w:hAnsi="Arial" w:cs="Arial"/>
          <w:spacing w:val="-2"/>
          <w:sz w:val="24"/>
          <w:szCs w:val="24"/>
        </w:rPr>
        <w:t>v</w:t>
      </w:r>
      <w:r w:rsidRPr="00AD0309">
        <w:rPr>
          <w:rFonts w:ascii="Arial" w:eastAsia="Arial" w:hAnsi="Arial" w:cs="Arial"/>
          <w:sz w:val="24"/>
          <w:szCs w:val="24"/>
        </w:rPr>
        <w:t>iti</w:t>
      </w:r>
      <w:r w:rsidR="00606054" w:rsidRPr="00AD0309">
        <w:rPr>
          <w:rFonts w:ascii="Arial" w:eastAsia="Arial" w:hAnsi="Arial" w:cs="Arial"/>
          <w:sz w:val="24"/>
          <w:szCs w:val="24"/>
        </w:rPr>
        <w:t xml:space="preserve"> </w:t>
      </w:r>
      <w:r w:rsidR="007645D7" w:rsidRPr="00AD0309">
        <w:rPr>
          <w:rFonts w:ascii="Arial" w:eastAsia="Arial" w:hAnsi="Arial" w:cs="Arial"/>
          <w:spacing w:val="1"/>
          <w:sz w:val="24"/>
          <w:szCs w:val="24"/>
        </w:rPr>
        <w:t xml:space="preserve">do </w:t>
      </w:r>
      <w:r w:rsidR="00AD0309" w:rsidRPr="00AD0309">
        <w:rPr>
          <w:rFonts w:ascii="Arial" w:eastAsia="Arial" w:hAnsi="Arial" w:cs="Arial"/>
          <w:b/>
          <w:spacing w:val="1"/>
          <w:sz w:val="24"/>
          <w:szCs w:val="24"/>
        </w:rPr>
        <w:t>29</w:t>
      </w:r>
      <w:r w:rsidR="008357A1" w:rsidRPr="00AD0309">
        <w:rPr>
          <w:rFonts w:ascii="Arial" w:eastAsia="Arial" w:hAnsi="Arial" w:cs="Arial"/>
          <w:b/>
          <w:spacing w:val="1"/>
          <w:sz w:val="24"/>
          <w:szCs w:val="24"/>
        </w:rPr>
        <w:t>. studenog</w:t>
      </w:r>
      <w:r w:rsidR="00D313FB" w:rsidRPr="00AD0309">
        <w:rPr>
          <w:rFonts w:ascii="Arial" w:eastAsia="Arial" w:hAnsi="Arial" w:cs="Arial"/>
          <w:b/>
          <w:sz w:val="24"/>
          <w:szCs w:val="24"/>
        </w:rPr>
        <w:t xml:space="preserve"> </w:t>
      </w:r>
      <w:r w:rsidR="00E27B90" w:rsidRPr="00AD0309">
        <w:rPr>
          <w:rFonts w:ascii="Arial" w:eastAsia="Arial" w:hAnsi="Arial" w:cs="Arial"/>
          <w:b/>
          <w:sz w:val="24"/>
          <w:szCs w:val="24"/>
        </w:rPr>
        <w:t>2024</w:t>
      </w:r>
      <w:r w:rsidRPr="00AD0309">
        <w:rPr>
          <w:rFonts w:ascii="Arial" w:eastAsia="Arial" w:hAnsi="Arial" w:cs="Arial"/>
          <w:b/>
          <w:sz w:val="24"/>
          <w:szCs w:val="24"/>
        </w:rPr>
        <w:t>.</w:t>
      </w:r>
      <w:r w:rsidR="002C1B67" w:rsidRPr="00AD0309">
        <w:rPr>
          <w:rFonts w:ascii="Arial" w:eastAsia="Arial" w:hAnsi="Arial" w:cs="Arial"/>
          <w:b/>
          <w:sz w:val="24"/>
          <w:szCs w:val="24"/>
        </w:rPr>
        <w:t xml:space="preserve"> </w:t>
      </w:r>
      <w:r w:rsidRPr="00AD0309">
        <w:rPr>
          <w:rFonts w:ascii="Arial" w:eastAsia="Arial" w:hAnsi="Arial" w:cs="Arial"/>
          <w:b/>
          <w:sz w:val="24"/>
          <w:szCs w:val="24"/>
        </w:rPr>
        <w:t>godine</w:t>
      </w:r>
      <w:r w:rsidRPr="00AD0309">
        <w:rPr>
          <w:rFonts w:ascii="Arial" w:eastAsia="Arial" w:hAnsi="Arial" w:cs="Arial"/>
          <w:b/>
          <w:spacing w:val="6"/>
          <w:sz w:val="24"/>
          <w:szCs w:val="24"/>
        </w:rPr>
        <w:t xml:space="preserve"> </w:t>
      </w:r>
      <w:r w:rsidRPr="00AD0309">
        <w:rPr>
          <w:rFonts w:ascii="Arial" w:eastAsia="Arial" w:hAnsi="Arial" w:cs="Arial"/>
          <w:b/>
          <w:spacing w:val="1"/>
          <w:sz w:val="24"/>
          <w:szCs w:val="24"/>
        </w:rPr>
        <w:t>d</w:t>
      </w:r>
      <w:r w:rsidRPr="00AD0309">
        <w:rPr>
          <w:rFonts w:ascii="Arial" w:eastAsia="Arial" w:hAnsi="Arial" w:cs="Arial"/>
          <w:b/>
          <w:sz w:val="24"/>
          <w:szCs w:val="24"/>
        </w:rPr>
        <w:t>o</w:t>
      </w:r>
      <w:r w:rsidRPr="00AD0309">
        <w:rPr>
          <w:rFonts w:ascii="Arial" w:eastAsia="Arial" w:hAnsi="Arial" w:cs="Arial"/>
          <w:b/>
          <w:spacing w:val="6"/>
          <w:sz w:val="24"/>
          <w:szCs w:val="24"/>
        </w:rPr>
        <w:t xml:space="preserve"> </w:t>
      </w:r>
      <w:r w:rsidRPr="00AD0309">
        <w:rPr>
          <w:rFonts w:ascii="Arial" w:eastAsia="Arial" w:hAnsi="Arial" w:cs="Arial"/>
          <w:b/>
          <w:spacing w:val="-1"/>
          <w:sz w:val="24"/>
          <w:szCs w:val="24"/>
        </w:rPr>
        <w:t>1</w:t>
      </w:r>
      <w:r w:rsidR="0043606C" w:rsidRPr="00AD0309">
        <w:rPr>
          <w:rFonts w:ascii="Arial" w:eastAsia="Arial" w:hAnsi="Arial" w:cs="Arial"/>
          <w:b/>
          <w:spacing w:val="-1"/>
          <w:sz w:val="24"/>
          <w:szCs w:val="24"/>
        </w:rPr>
        <w:t>0</w:t>
      </w:r>
      <w:r w:rsidR="000449CD" w:rsidRPr="00AD0309">
        <w:rPr>
          <w:rFonts w:ascii="Arial" w:eastAsia="Arial" w:hAnsi="Arial" w:cs="Arial"/>
          <w:b/>
          <w:sz w:val="24"/>
          <w:szCs w:val="24"/>
        </w:rPr>
        <w:t>:</w:t>
      </w:r>
      <w:r w:rsidRPr="00AD0309">
        <w:rPr>
          <w:rFonts w:ascii="Arial" w:eastAsia="Arial" w:hAnsi="Arial" w:cs="Arial"/>
          <w:b/>
          <w:spacing w:val="-1"/>
          <w:sz w:val="24"/>
          <w:szCs w:val="24"/>
        </w:rPr>
        <w:t>0</w:t>
      </w:r>
      <w:r w:rsidRPr="00AD0309">
        <w:rPr>
          <w:rFonts w:ascii="Arial" w:eastAsia="Arial" w:hAnsi="Arial" w:cs="Arial"/>
          <w:b/>
          <w:sz w:val="24"/>
          <w:szCs w:val="24"/>
        </w:rPr>
        <w:t>0</w:t>
      </w:r>
      <w:r w:rsidRPr="00AD0309">
        <w:rPr>
          <w:rFonts w:ascii="Arial" w:eastAsia="Arial" w:hAnsi="Arial" w:cs="Arial"/>
          <w:b/>
          <w:spacing w:val="6"/>
          <w:sz w:val="24"/>
          <w:szCs w:val="24"/>
        </w:rPr>
        <w:t xml:space="preserve"> </w:t>
      </w:r>
      <w:r w:rsidRPr="00AD0309">
        <w:rPr>
          <w:rFonts w:ascii="Arial" w:eastAsia="Arial" w:hAnsi="Arial" w:cs="Arial"/>
          <w:b/>
          <w:sz w:val="24"/>
          <w:szCs w:val="24"/>
        </w:rPr>
        <w:t>s</w:t>
      </w:r>
      <w:r w:rsidRPr="00AD0309">
        <w:rPr>
          <w:rFonts w:ascii="Arial" w:eastAsia="Arial" w:hAnsi="Arial" w:cs="Arial"/>
          <w:b/>
          <w:spacing w:val="1"/>
          <w:sz w:val="24"/>
          <w:szCs w:val="24"/>
        </w:rPr>
        <w:t>a</w:t>
      </w:r>
      <w:r w:rsidRPr="00AD0309">
        <w:rPr>
          <w:rFonts w:ascii="Arial" w:eastAsia="Arial" w:hAnsi="Arial" w:cs="Arial"/>
          <w:b/>
          <w:sz w:val="24"/>
          <w:szCs w:val="24"/>
        </w:rPr>
        <w:t>ti</w:t>
      </w:r>
      <w:r w:rsidRPr="00FF6277">
        <w:rPr>
          <w:rFonts w:ascii="Arial" w:eastAsia="Arial" w:hAnsi="Arial" w:cs="Arial"/>
          <w:b/>
          <w:spacing w:val="5"/>
          <w:sz w:val="24"/>
          <w:szCs w:val="24"/>
        </w:rPr>
        <w:t xml:space="preserve"> </w:t>
      </w:r>
      <w:r w:rsidRPr="00FF6277">
        <w:rPr>
          <w:rFonts w:ascii="Arial" w:eastAsia="Arial" w:hAnsi="Arial" w:cs="Arial"/>
          <w:spacing w:val="1"/>
          <w:sz w:val="24"/>
          <w:szCs w:val="24"/>
        </w:rPr>
        <w:t>be</w:t>
      </w:r>
      <w:r w:rsidRPr="00FF6277">
        <w:rPr>
          <w:rFonts w:ascii="Arial" w:eastAsia="Arial" w:hAnsi="Arial" w:cs="Arial"/>
          <w:sz w:val="24"/>
          <w:szCs w:val="24"/>
        </w:rPr>
        <w:t>z</w:t>
      </w:r>
      <w:r w:rsidRPr="00FF6277">
        <w:rPr>
          <w:rFonts w:ascii="Arial" w:eastAsia="Arial" w:hAnsi="Arial" w:cs="Arial"/>
          <w:spacing w:val="3"/>
          <w:sz w:val="24"/>
          <w:szCs w:val="24"/>
        </w:rPr>
        <w:t xml:space="preserve"> </w:t>
      </w:r>
      <w:r w:rsidRPr="00FF6277">
        <w:rPr>
          <w:rFonts w:ascii="Arial" w:eastAsia="Arial" w:hAnsi="Arial" w:cs="Arial"/>
          <w:spacing w:val="1"/>
          <w:sz w:val="24"/>
          <w:szCs w:val="24"/>
        </w:rPr>
        <w:t>ob</w:t>
      </w:r>
      <w:r w:rsidRPr="00FF6277">
        <w:rPr>
          <w:rFonts w:ascii="Arial" w:eastAsia="Arial" w:hAnsi="Arial" w:cs="Arial"/>
          <w:spacing w:val="-2"/>
          <w:sz w:val="24"/>
          <w:szCs w:val="24"/>
        </w:rPr>
        <w:t>z</w:t>
      </w:r>
      <w:r w:rsidRPr="00FF6277">
        <w:rPr>
          <w:rFonts w:ascii="Arial" w:eastAsia="Arial" w:hAnsi="Arial" w:cs="Arial"/>
          <w:spacing w:val="2"/>
          <w:sz w:val="24"/>
          <w:szCs w:val="24"/>
        </w:rPr>
        <w:t>i</w:t>
      </w:r>
      <w:r w:rsidRPr="00FF6277">
        <w:rPr>
          <w:rFonts w:ascii="Arial" w:eastAsia="Arial" w:hAnsi="Arial" w:cs="Arial"/>
          <w:sz w:val="24"/>
          <w:szCs w:val="24"/>
        </w:rPr>
        <w:t>ra</w:t>
      </w:r>
      <w:r w:rsidRPr="00FF6277">
        <w:rPr>
          <w:rFonts w:ascii="Arial" w:eastAsia="Arial" w:hAnsi="Arial" w:cs="Arial"/>
          <w:spacing w:val="6"/>
          <w:sz w:val="24"/>
          <w:szCs w:val="24"/>
        </w:rPr>
        <w:t xml:space="preserve"> </w:t>
      </w:r>
      <w:r w:rsidRPr="00FF6277">
        <w:rPr>
          <w:rFonts w:ascii="Arial" w:eastAsia="Arial" w:hAnsi="Arial" w:cs="Arial"/>
          <w:spacing w:val="1"/>
          <w:sz w:val="24"/>
          <w:szCs w:val="24"/>
        </w:rPr>
        <w:t>n</w:t>
      </w:r>
      <w:r w:rsidRPr="00FF6277">
        <w:rPr>
          <w:rFonts w:ascii="Arial" w:eastAsia="Arial" w:hAnsi="Arial" w:cs="Arial"/>
          <w:sz w:val="24"/>
          <w:szCs w:val="24"/>
        </w:rPr>
        <w:t>a</w:t>
      </w:r>
      <w:r w:rsidR="00A75EFB" w:rsidRPr="00FF6277">
        <w:rPr>
          <w:rFonts w:ascii="Arial" w:eastAsia="Arial" w:hAnsi="Arial" w:cs="Arial"/>
          <w:sz w:val="24"/>
          <w:szCs w:val="24"/>
        </w:rPr>
        <w:t xml:space="preserve"> </w:t>
      </w:r>
      <w:r w:rsidRPr="00FF6277">
        <w:rPr>
          <w:rFonts w:ascii="Arial" w:eastAsia="Arial" w:hAnsi="Arial" w:cs="Arial"/>
          <w:spacing w:val="1"/>
          <w:sz w:val="24"/>
          <w:szCs w:val="24"/>
        </w:rPr>
        <w:t>na</w:t>
      </w:r>
      <w:r w:rsidRPr="00FF6277">
        <w:rPr>
          <w:rFonts w:ascii="Arial" w:eastAsia="Arial" w:hAnsi="Arial" w:cs="Arial"/>
          <w:sz w:val="24"/>
          <w:szCs w:val="24"/>
        </w:rPr>
        <w:t>čin</w:t>
      </w:r>
      <w:r w:rsidRPr="00FF6277">
        <w:rPr>
          <w:rFonts w:ascii="Arial" w:eastAsia="Arial" w:hAnsi="Arial" w:cs="Arial"/>
          <w:spacing w:val="-1"/>
          <w:sz w:val="24"/>
          <w:szCs w:val="24"/>
        </w:rPr>
        <w:t xml:space="preserve"> </w:t>
      </w:r>
      <w:r w:rsidRPr="00FF6277">
        <w:rPr>
          <w:rFonts w:ascii="Arial" w:eastAsia="Arial" w:hAnsi="Arial" w:cs="Arial"/>
          <w:spacing w:val="1"/>
          <w:sz w:val="24"/>
          <w:szCs w:val="24"/>
        </w:rPr>
        <w:t>do</w:t>
      </w:r>
      <w:r w:rsidRPr="00FF6277">
        <w:rPr>
          <w:rFonts w:ascii="Arial" w:eastAsia="Arial" w:hAnsi="Arial" w:cs="Arial"/>
          <w:sz w:val="24"/>
          <w:szCs w:val="24"/>
        </w:rPr>
        <w:t>st</w:t>
      </w:r>
      <w:r w:rsidRPr="00FF6277">
        <w:rPr>
          <w:rFonts w:ascii="Arial" w:eastAsia="Arial" w:hAnsi="Arial" w:cs="Arial"/>
          <w:spacing w:val="1"/>
          <w:sz w:val="24"/>
          <w:szCs w:val="24"/>
        </w:rPr>
        <w:t>a</w:t>
      </w:r>
      <w:r w:rsidRPr="00FF6277">
        <w:rPr>
          <w:rFonts w:ascii="Arial" w:eastAsia="Arial" w:hAnsi="Arial" w:cs="Arial"/>
          <w:spacing w:val="-2"/>
          <w:sz w:val="24"/>
          <w:szCs w:val="24"/>
        </w:rPr>
        <w:t>v</w:t>
      </w:r>
      <w:r w:rsidRPr="00FF6277">
        <w:rPr>
          <w:rFonts w:ascii="Arial" w:eastAsia="Arial" w:hAnsi="Arial" w:cs="Arial"/>
          <w:spacing w:val="1"/>
          <w:sz w:val="24"/>
          <w:szCs w:val="24"/>
        </w:rPr>
        <w:t>e</w:t>
      </w:r>
      <w:r w:rsidRPr="00FF6277">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sidRPr="0010403B">
        <w:rPr>
          <w:rFonts w:ascii="Arial" w:eastAsia="Arial" w:hAnsi="Arial" w:cs="Arial"/>
          <w:sz w:val="24"/>
          <w:szCs w:val="24"/>
        </w:rPr>
        <w:t>P</w:t>
      </w:r>
      <w:r w:rsidRPr="0010403B">
        <w:rPr>
          <w:rFonts w:ascii="Arial" w:eastAsia="Arial" w:hAnsi="Arial" w:cs="Arial"/>
          <w:spacing w:val="1"/>
          <w:sz w:val="24"/>
          <w:szCs w:val="24"/>
        </w:rPr>
        <w:t>on</w:t>
      </w:r>
      <w:r w:rsidRPr="0010403B">
        <w:rPr>
          <w:rFonts w:ascii="Arial" w:eastAsia="Arial" w:hAnsi="Arial" w:cs="Arial"/>
          <w:spacing w:val="-1"/>
          <w:sz w:val="24"/>
          <w:szCs w:val="24"/>
        </w:rPr>
        <w:t>u</w:t>
      </w:r>
      <w:r w:rsidRPr="0010403B">
        <w:rPr>
          <w:rFonts w:ascii="Arial" w:eastAsia="Arial" w:hAnsi="Arial" w:cs="Arial"/>
          <w:spacing w:val="1"/>
          <w:sz w:val="24"/>
          <w:szCs w:val="24"/>
        </w:rPr>
        <w:t>d</w:t>
      </w:r>
      <w:r w:rsidRPr="0010403B">
        <w:rPr>
          <w:rFonts w:ascii="Arial" w:eastAsia="Arial" w:hAnsi="Arial" w:cs="Arial"/>
          <w:sz w:val="24"/>
          <w:szCs w:val="24"/>
        </w:rPr>
        <w:t>it</w:t>
      </w:r>
      <w:r w:rsidRPr="0010403B">
        <w:rPr>
          <w:rFonts w:ascii="Arial" w:eastAsia="Arial" w:hAnsi="Arial" w:cs="Arial"/>
          <w:spacing w:val="1"/>
          <w:sz w:val="24"/>
          <w:szCs w:val="24"/>
        </w:rPr>
        <w:t>e</w:t>
      </w:r>
      <w:r w:rsidRPr="0010403B">
        <w:rPr>
          <w:rFonts w:ascii="Arial" w:eastAsia="Arial" w:hAnsi="Arial" w:cs="Arial"/>
          <w:sz w:val="24"/>
          <w:szCs w:val="24"/>
        </w:rPr>
        <w:t>lj</w:t>
      </w:r>
      <w:r w:rsidRPr="0010403B">
        <w:rPr>
          <w:rFonts w:ascii="Arial" w:eastAsia="Arial" w:hAnsi="Arial" w:cs="Arial"/>
          <w:spacing w:val="28"/>
          <w:sz w:val="24"/>
          <w:szCs w:val="24"/>
        </w:rPr>
        <w:t xml:space="preserve"> </w:t>
      </w:r>
      <w:r w:rsidRPr="0010403B">
        <w:rPr>
          <w:rFonts w:ascii="Arial" w:eastAsia="Arial" w:hAnsi="Arial" w:cs="Arial"/>
          <w:sz w:val="24"/>
          <w:szCs w:val="24"/>
        </w:rPr>
        <w:t>s</w:t>
      </w:r>
      <w:r w:rsidRPr="0010403B">
        <w:rPr>
          <w:rFonts w:ascii="Arial" w:eastAsia="Arial" w:hAnsi="Arial" w:cs="Arial"/>
          <w:spacing w:val="1"/>
          <w:sz w:val="24"/>
          <w:szCs w:val="24"/>
        </w:rPr>
        <w:t>a</w:t>
      </w:r>
      <w:r w:rsidRPr="0010403B">
        <w:rPr>
          <w:rFonts w:ascii="Arial" w:eastAsia="Arial" w:hAnsi="Arial" w:cs="Arial"/>
          <w:spacing w:val="-1"/>
          <w:sz w:val="24"/>
          <w:szCs w:val="24"/>
        </w:rPr>
        <w:t>m</w:t>
      </w:r>
      <w:r w:rsidRPr="0010403B">
        <w:rPr>
          <w:rFonts w:ascii="Arial" w:eastAsia="Arial" w:hAnsi="Arial" w:cs="Arial"/>
          <w:spacing w:val="1"/>
          <w:sz w:val="24"/>
          <w:szCs w:val="24"/>
        </w:rPr>
        <w:t>o</w:t>
      </w:r>
      <w:r w:rsidRPr="0010403B">
        <w:rPr>
          <w:rFonts w:ascii="Arial" w:eastAsia="Arial" w:hAnsi="Arial" w:cs="Arial"/>
          <w:sz w:val="24"/>
          <w:szCs w:val="24"/>
        </w:rPr>
        <w:t>st</w:t>
      </w:r>
      <w:r w:rsidRPr="0010403B">
        <w:rPr>
          <w:rFonts w:ascii="Arial" w:eastAsia="Arial" w:hAnsi="Arial" w:cs="Arial"/>
          <w:spacing w:val="1"/>
          <w:sz w:val="24"/>
          <w:szCs w:val="24"/>
        </w:rPr>
        <w:t>a</w:t>
      </w:r>
      <w:r w:rsidRPr="0010403B">
        <w:rPr>
          <w:rFonts w:ascii="Arial" w:eastAsia="Arial" w:hAnsi="Arial" w:cs="Arial"/>
          <w:spacing w:val="-3"/>
          <w:sz w:val="24"/>
          <w:szCs w:val="24"/>
        </w:rPr>
        <w:t>l</w:t>
      </w:r>
      <w:r w:rsidRPr="0010403B">
        <w:rPr>
          <w:rFonts w:ascii="Arial" w:eastAsia="Arial" w:hAnsi="Arial" w:cs="Arial"/>
          <w:spacing w:val="1"/>
          <w:sz w:val="24"/>
          <w:szCs w:val="24"/>
        </w:rPr>
        <w:t>n</w:t>
      </w:r>
      <w:r w:rsidRPr="0010403B">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od</w:t>
      </w:r>
      <w:r>
        <w:rPr>
          <w:rFonts w:ascii="Arial" w:eastAsia="Arial" w:hAnsi="Arial" w:cs="Arial"/>
          <w:sz w:val="24"/>
          <w:szCs w:val="24"/>
        </w:rPr>
        <w:t>re</w:t>
      </w:r>
      <w:r>
        <w:rPr>
          <w:rFonts w:ascii="Arial" w:eastAsia="Arial" w:hAnsi="Arial" w:cs="Arial"/>
          <w:spacing w:val="1"/>
          <w:sz w:val="24"/>
          <w:szCs w:val="24"/>
        </w:rPr>
        <w:t>đu</w:t>
      </w:r>
      <w:r>
        <w:rPr>
          <w:rFonts w:ascii="Arial" w:eastAsia="Arial" w:hAnsi="Arial" w:cs="Arial"/>
          <w:sz w:val="24"/>
          <w:szCs w:val="24"/>
        </w:rPr>
        <w:t>ju</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čin</w:t>
      </w:r>
      <w:r>
        <w:rPr>
          <w:rFonts w:ascii="Arial" w:eastAsia="Arial" w:hAnsi="Arial" w:cs="Arial"/>
          <w:spacing w:val="30"/>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ponud</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i</w:t>
      </w:r>
      <w:r>
        <w:rPr>
          <w:rFonts w:ascii="Arial" w:eastAsia="Arial" w:hAnsi="Arial" w:cs="Arial"/>
          <w:spacing w:val="29"/>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31"/>
          <w:sz w:val="24"/>
          <w:szCs w:val="24"/>
        </w:rPr>
        <w:t xml:space="preserve"> </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si</w:t>
      </w:r>
      <w:r>
        <w:rPr>
          <w:rFonts w:ascii="Arial" w:eastAsia="Arial" w:hAnsi="Arial" w:cs="Arial"/>
          <w:spacing w:val="38"/>
          <w:sz w:val="24"/>
          <w:szCs w:val="24"/>
        </w:rPr>
        <w:t xml:space="preserve"> </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z w:val="24"/>
          <w:szCs w:val="24"/>
        </w:rPr>
        <w:t>ik</w:t>
      </w:r>
      <w:r>
        <w:rPr>
          <w:rFonts w:ascii="Arial" w:eastAsia="Arial" w:hAnsi="Arial" w:cs="Arial"/>
          <w:spacing w:val="31"/>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n</w:t>
      </w:r>
      <w:r>
        <w:rPr>
          <w:rFonts w:ascii="Arial" w:eastAsia="Arial" w:hAnsi="Arial" w:cs="Arial"/>
          <w:spacing w:val="1"/>
          <w:sz w:val="24"/>
          <w:szCs w:val="24"/>
        </w:rPr>
        <w:t>o</w:t>
      </w:r>
      <w:r>
        <w:rPr>
          <w:rFonts w:ascii="Arial" w:eastAsia="Arial" w:hAnsi="Arial" w:cs="Arial"/>
          <w:sz w:val="24"/>
          <w:szCs w:val="24"/>
        </w:rPr>
        <w:t xml:space="preserve">g </w:t>
      </w:r>
      <w:r>
        <w:rPr>
          <w:rFonts w:ascii="Arial" w:eastAsia="Arial" w:hAnsi="Arial" w:cs="Arial"/>
          <w:spacing w:val="-1"/>
          <w:sz w:val="24"/>
          <w:szCs w:val="24"/>
        </w:rPr>
        <w:t>g</w:t>
      </w:r>
      <w:r>
        <w:rPr>
          <w:rFonts w:ascii="Arial" w:eastAsia="Arial" w:hAnsi="Arial" w:cs="Arial"/>
          <w:spacing w:val="1"/>
          <w:sz w:val="24"/>
          <w:szCs w:val="24"/>
        </w:rPr>
        <w:t>ub</w:t>
      </w:r>
      <w:r>
        <w:rPr>
          <w:rFonts w:ascii="Arial" w:eastAsia="Arial" w:hAnsi="Arial" w:cs="Arial"/>
          <w:sz w:val="24"/>
          <w:szCs w:val="24"/>
        </w:rPr>
        <w:t>itka</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2"/>
          <w:sz w:val="24"/>
          <w:szCs w:val="24"/>
        </w:rPr>
        <w:t>av</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sidR="00342C61">
        <w:rPr>
          <w:rFonts w:ascii="Arial" w:eastAsia="Arial" w:hAnsi="Arial" w:cs="Arial"/>
          <w:sz w:val="24"/>
          <w:szCs w:val="24"/>
        </w:rPr>
        <w:t>.</w:t>
      </w:r>
    </w:p>
    <w:p w:rsidR="00C1424A"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isu </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j </w:t>
      </w:r>
      <w:r>
        <w:rPr>
          <w:rFonts w:ascii="Arial" w:eastAsia="Arial" w:hAnsi="Arial" w:cs="Arial"/>
          <w:spacing w:val="6"/>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čin </w:t>
      </w:r>
      <w:r>
        <w:rPr>
          <w:rFonts w:ascii="Arial" w:eastAsia="Arial" w:hAnsi="Arial" w:cs="Arial"/>
          <w:spacing w:val="6"/>
          <w:sz w:val="24"/>
          <w:szCs w:val="24"/>
        </w:rPr>
        <w:t xml:space="preserve"> </w:t>
      </w:r>
      <w:r>
        <w:rPr>
          <w:rFonts w:ascii="Arial" w:eastAsia="Arial" w:hAnsi="Arial" w:cs="Arial"/>
          <w:sz w:val="24"/>
          <w:szCs w:val="24"/>
        </w:rPr>
        <w:t xml:space="preserve">i </w:t>
      </w:r>
      <w:r>
        <w:rPr>
          <w:rFonts w:ascii="Arial" w:eastAsia="Arial" w:hAnsi="Arial" w:cs="Arial"/>
          <w:spacing w:val="6"/>
          <w:sz w:val="24"/>
          <w:szCs w:val="24"/>
        </w:rPr>
        <w:t xml:space="preserve"> </w:t>
      </w:r>
      <w:r>
        <w:rPr>
          <w:rFonts w:ascii="Arial" w:eastAsia="Arial" w:hAnsi="Arial" w:cs="Arial"/>
          <w:sz w:val="24"/>
          <w:szCs w:val="24"/>
        </w:rPr>
        <w:t xml:space="preserve">u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7"/>
          <w:sz w:val="24"/>
          <w:szCs w:val="24"/>
        </w:rPr>
        <w:t xml:space="preserve"> </w:t>
      </w:r>
      <w:r>
        <w:rPr>
          <w:rFonts w:ascii="Arial" w:eastAsia="Arial" w:hAnsi="Arial" w:cs="Arial"/>
          <w:sz w:val="24"/>
          <w:szCs w:val="24"/>
        </w:rPr>
        <w:t xml:space="preserve">roku </w:t>
      </w:r>
      <w:r>
        <w:rPr>
          <w:rFonts w:ascii="Arial" w:eastAsia="Arial" w:hAnsi="Arial" w:cs="Arial"/>
          <w:spacing w:val="5"/>
          <w:sz w:val="24"/>
          <w:szCs w:val="24"/>
        </w:rPr>
        <w:t xml:space="preserve"> </w:t>
      </w:r>
      <w:r>
        <w:rPr>
          <w:rFonts w:ascii="Arial" w:eastAsia="Arial" w:hAnsi="Arial" w:cs="Arial"/>
          <w:spacing w:val="1"/>
          <w:sz w:val="24"/>
          <w:szCs w:val="24"/>
        </w:rPr>
        <w:t>ne</w:t>
      </w:r>
      <w:r>
        <w:rPr>
          <w:rFonts w:ascii="Arial" w:eastAsia="Arial" w:hAnsi="Arial" w:cs="Arial"/>
          <w:sz w:val="24"/>
          <w:szCs w:val="24"/>
        </w:rPr>
        <w:t xml:space="preserve">će </w:t>
      </w:r>
      <w:r>
        <w:rPr>
          <w:rFonts w:ascii="Arial" w:eastAsia="Arial" w:hAnsi="Arial" w:cs="Arial"/>
          <w:spacing w:val="7"/>
          <w:sz w:val="24"/>
          <w:szCs w:val="24"/>
        </w:rPr>
        <w:t xml:space="preserve"> </w:t>
      </w:r>
      <w:r>
        <w:rPr>
          <w:rFonts w:ascii="Arial" w:eastAsia="Arial" w:hAnsi="Arial" w:cs="Arial"/>
          <w:sz w:val="24"/>
          <w:szCs w:val="24"/>
        </w:rPr>
        <w:t xml:space="preserve">se </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rati </w:t>
      </w:r>
      <w:r>
        <w:rPr>
          <w:rFonts w:ascii="Arial" w:eastAsia="Arial" w:hAnsi="Arial" w:cs="Arial"/>
          <w:spacing w:val="6"/>
          <w:sz w:val="24"/>
          <w:szCs w:val="24"/>
        </w:rPr>
        <w:t xml:space="preserve"> </w:t>
      </w:r>
      <w:r>
        <w:rPr>
          <w:rFonts w:ascii="Arial" w:eastAsia="Arial" w:hAnsi="Arial" w:cs="Arial"/>
          <w:sz w:val="24"/>
          <w:szCs w:val="24"/>
        </w:rPr>
        <w:t>i ra</w:t>
      </w:r>
      <w:r>
        <w:rPr>
          <w:rFonts w:ascii="Arial" w:eastAsia="Arial" w:hAnsi="Arial" w:cs="Arial"/>
          <w:spacing w:val="-2"/>
          <w:sz w:val="24"/>
          <w:szCs w:val="24"/>
        </w:rPr>
        <w:t>z</w:t>
      </w:r>
      <w:r>
        <w:rPr>
          <w:rFonts w:ascii="Arial" w:eastAsia="Arial" w:hAnsi="Arial" w:cs="Arial"/>
          <w:spacing w:val="1"/>
          <w:sz w:val="24"/>
          <w:szCs w:val="24"/>
        </w:rPr>
        <w:t>ma</w:t>
      </w:r>
      <w:r>
        <w:rPr>
          <w:rFonts w:ascii="Arial" w:eastAsia="Arial" w:hAnsi="Arial" w:cs="Arial"/>
          <w:sz w:val="24"/>
          <w:szCs w:val="24"/>
        </w:rPr>
        <w:t>trati,</w:t>
      </w:r>
      <w:r>
        <w:rPr>
          <w:rFonts w:ascii="Arial" w:eastAsia="Arial" w:hAnsi="Arial" w:cs="Arial"/>
          <w:spacing w:val="1"/>
          <w:sz w:val="24"/>
          <w:szCs w:val="24"/>
        </w:rPr>
        <w:t xml:space="preserve"> </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2"/>
          <w:sz w:val="24"/>
          <w:szCs w:val="24"/>
        </w:rPr>
        <w:t>v</w:t>
      </w:r>
      <w:r>
        <w:rPr>
          <w:rFonts w:ascii="Arial" w:eastAsia="Arial" w:hAnsi="Arial" w:cs="Arial"/>
          <w:spacing w:val="1"/>
          <w:sz w:val="24"/>
          <w:szCs w:val="24"/>
        </w:rPr>
        <w:t>ra</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 xml:space="preserve">U </w:t>
      </w:r>
      <w:r>
        <w:rPr>
          <w:rFonts w:ascii="Arial" w:eastAsia="Arial" w:hAnsi="Arial" w:cs="Arial"/>
          <w:spacing w:val="13"/>
          <w:sz w:val="24"/>
          <w:szCs w:val="24"/>
        </w:rPr>
        <w:t xml:space="preserve"> </w:t>
      </w:r>
      <w:r>
        <w:rPr>
          <w:rFonts w:ascii="Arial" w:eastAsia="Arial" w:hAnsi="Arial" w:cs="Arial"/>
          <w:sz w:val="24"/>
          <w:szCs w:val="24"/>
        </w:rPr>
        <w:t xml:space="preserve">roku </w:t>
      </w:r>
      <w:r>
        <w:rPr>
          <w:rFonts w:ascii="Arial" w:eastAsia="Arial" w:hAnsi="Arial" w:cs="Arial"/>
          <w:spacing w:val="14"/>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4"/>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ž</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no</w:t>
      </w:r>
      <w:r>
        <w:rPr>
          <w:rFonts w:ascii="Arial" w:eastAsia="Arial" w:hAnsi="Arial" w:cs="Arial"/>
          <w:spacing w:val="1"/>
          <w:sz w:val="24"/>
          <w:szCs w:val="24"/>
        </w:rPr>
        <w:t>m</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 xml:space="preserve">o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8"/>
          <w:sz w:val="24"/>
          <w:szCs w:val="24"/>
        </w:rPr>
        <w:t>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z w:val="24"/>
          <w:szCs w:val="24"/>
        </w:rPr>
        <w:t>j</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iti 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iti je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p>
    <w:p w:rsidR="002A334A" w:rsidRDefault="002A334A" w:rsidP="0010403B">
      <w:pPr>
        <w:tabs>
          <w:tab w:val="left" w:pos="9639"/>
        </w:tabs>
        <w:spacing w:before="60"/>
        <w:ind w:left="284" w:right="77"/>
        <w:jc w:val="both"/>
        <w:rPr>
          <w:rFonts w:ascii="Arial" w:eastAsia="Arial" w:hAnsi="Arial" w:cs="Arial"/>
          <w:sz w:val="24"/>
          <w:szCs w:val="24"/>
        </w:rPr>
      </w:pP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ili</w:t>
      </w:r>
      <w:r>
        <w:rPr>
          <w:rFonts w:ascii="Arial" w:eastAsia="Arial" w:hAnsi="Arial" w:cs="Arial"/>
          <w:spacing w:val="-1"/>
          <w:sz w:val="24"/>
          <w:szCs w:val="24"/>
        </w:rPr>
        <w:t xml:space="preserve"> </w:t>
      </w:r>
      <w:r>
        <w:rPr>
          <w:rFonts w:ascii="Arial" w:eastAsia="Arial" w:hAnsi="Arial" w:cs="Arial"/>
          <w:spacing w:val="1"/>
          <w:sz w:val="24"/>
          <w:szCs w:val="24"/>
        </w:rPr>
        <w:t>dopu</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3"/>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im</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 t</w:t>
      </w:r>
      <w:r>
        <w:rPr>
          <w:rFonts w:ascii="Arial" w:eastAsia="Arial" w:hAnsi="Arial" w:cs="Arial"/>
          <w:spacing w:val="1"/>
          <w:sz w:val="24"/>
          <w:szCs w:val="24"/>
        </w:rPr>
        <w:t>e</w:t>
      </w:r>
      <w:r>
        <w:rPr>
          <w:rFonts w:ascii="Arial" w:eastAsia="Arial" w:hAnsi="Arial" w:cs="Arial"/>
          <w:sz w:val="24"/>
          <w:szCs w:val="24"/>
        </w:rPr>
        <w:t>k</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IZMJENA“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DOPU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2"/>
          <w:sz w:val="24"/>
          <w:szCs w:val="24"/>
        </w:rPr>
        <w:t xml:space="preserve"> </w:t>
      </w:r>
      <w:r>
        <w:rPr>
          <w:rFonts w:ascii="Arial" w:eastAsia="Arial" w:hAnsi="Arial" w:cs="Arial"/>
          <w:sz w:val="24"/>
          <w:szCs w:val="24"/>
        </w:rPr>
        <w:t>roka</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Pisa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z w:val="24"/>
          <w:szCs w:val="24"/>
        </w:rPr>
        <w:t>ODUSTA</w:t>
      </w:r>
      <w:r>
        <w:rPr>
          <w:rFonts w:ascii="Arial" w:eastAsia="Arial" w:hAnsi="Arial" w:cs="Arial"/>
          <w:spacing w:val="-2"/>
          <w:sz w:val="24"/>
          <w:szCs w:val="24"/>
        </w:rPr>
        <w:t>N</w:t>
      </w:r>
      <w:r>
        <w:rPr>
          <w:rFonts w:ascii="Arial" w:eastAsia="Arial" w:hAnsi="Arial" w:cs="Arial"/>
          <w:sz w:val="24"/>
          <w:szCs w:val="24"/>
        </w:rPr>
        <w:t>AK</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2"/>
          <w:sz w:val="24"/>
          <w:szCs w:val="24"/>
        </w:rPr>
        <w:t>P</w:t>
      </w:r>
      <w:r>
        <w:rPr>
          <w:rFonts w:ascii="Arial" w:eastAsia="Arial" w:hAnsi="Arial" w:cs="Arial"/>
          <w:sz w:val="24"/>
          <w:szCs w:val="24"/>
        </w:rPr>
        <w:t>ONU</w:t>
      </w:r>
      <w:r>
        <w:rPr>
          <w:rFonts w:ascii="Arial" w:eastAsia="Arial" w:hAnsi="Arial" w:cs="Arial"/>
          <w:spacing w:val="-1"/>
          <w:sz w:val="24"/>
          <w:szCs w:val="24"/>
        </w:rPr>
        <w:t>D</w:t>
      </w:r>
      <w:r>
        <w:rPr>
          <w:rFonts w:ascii="Arial" w:eastAsia="Arial" w:hAnsi="Arial" w:cs="Arial"/>
          <w:sz w:val="24"/>
          <w:szCs w:val="24"/>
        </w:rPr>
        <w:t>E“</w:t>
      </w:r>
    </w:p>
    <w:p w:rsidR="00AD6FA3" w:rsidRDefault="00042926" w:rsidP="0010403B">
      <w:pPr>
        <w:tabs>
          <w:tab w:val="left" w:pos="9639"/>
        </w:tabs>
        <w:spacing w:before="59"/>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1"/>
          <w:sz w:val="24"/>
          <w:szCs w:val="24"/>
        </w:rPr>
        <w:t>t</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ro</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a</w:t>
      </w:r>
      <w:r>
        <w:rPr>
          <w:rFonts w:ascii="Arial" w:eastAsia="Arial" w:hAnsi="Arial" w:cs="Arial"/>
          <w:sz w:val="24"/>
          <w:szCs w:val="24"/>
        </w:rPr>
        <w:t>.</w:t>
      </w:r>
    </w:p>
    <w:p w:rsidR="00141347" w:rsidRPr="00BB5864"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w:t>
      </w:r>
      <w:r>
        <w:rPr>
          <w:rFonts w:ascii="Arial" w:eastAsia="Arial" w:hAnsi="Arial" w:cs="Arial"/>
          <w:spacing w:val="1"/>
          <w:sz w:val="24"/>
          <w:szCs w:val="24"/>
        </w:rPr>
        <w:t>u</w:t>
      </w:r>
      <w:r>
        <w:rPr>
          <w:rFonts w:ascii="Arial" w:eastAsia="Arial" w:hAnsi="Arial" w:cs="Arial"/>
          <w:sz w:val="24"/>
          <w:szCs w:val="24"/>
        </w:rPr>
        <w:t>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z w:val="24"/>
          <w:szCs w:val="24"/>
        </w:rPr>
        <w:t xml:space="preserve">v </w:t>
      </w:r>
      <w:r>
        <w:rPr>
          <w:rFonts w:ascii="Arial" w:eastAsia="Arial" w:hAnsi="Arial" w:cs="Arial"/>
          <w:spacing w:val="1"/>
          <w:sz w:val="24"/>
          <w:szCs w:val="24"/>
        </w:rPr>
        <w:t>ponud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rd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itka</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Pr="00543058" w:rsidRDefault="008357A1" w:rsidP="0010403B">
      <w:pPr>
        <w:tabs>
          <w:tab w:val="left" w:pos="9639"/>
        </w:tabs>
        <w:ind w:left="284" w:right="77"/>
        <w:jc w:val="both"/>
        <w:rPr>
          <w:rFonts w:ascii="Arial" w:eastAsia="Arial" w:hAnsi="Arial" w:cs="Arial"/>
          <w:b/>
          <w:spacing w:val="1"/>
          <w:sz w:val="24"/>
          <w:szCs w:val="24"/>
        </w:rPr>
      </w:pPr>
      <w:r>
        <w:rPr>
          <w:rFonts w:ascii="Arial" w:eastAsia="Arial" w:hAnsi="Arial" w:cs="Arial"/>
          <w:b/>
          <w:spacing w:val="1"/>
          <w:sz w:val="24"/>
          <w:szCs w:val="24"/>
        </w:rPr>
        <w:t>13</w:t>
      </w:r>
      <w:r w:rsidR="00042926" w:rsidRPr="00543058">
        <w:rPr>
          <w:rFonts w:ascii="Arial" w:eastAsia="Arial" w:hAnsi="Arial" w:cs="Arial"/>
          <w:b/>
          <w:spacing w:val="1"/>
          <w:sz w:val="24"/>
          <w:szCs w:val="24"/>
        </w:rPr>
        <w:t>.</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Dopustivost dost</w:t>
      </w:r>
      <w:r w:rsidR="00042926">
        <w:rPr>
          <w:rFonts w:ascii="Arial" w:eastAsia="Arial" w:hAnsi="Arial" w:cs="Arial"/>
          <w:b/>
          <w:spacing w:val="1"/>
          <w:sz w:val="24"/>
          <w:szCs w:val="24"/>
        </w:rPr>
        <w:t>a</w:t>
      </w:r>
      <w:r w:rsidR="00042926" w:rsidRPr="00543058">
        <w:rPr>
          <w:rFonts w:ascii="Arial" w:eastAsia="Arial" w:hAnsi="Arial" w:cs="Arial"/>
          <w:b/>
          <w:spacing w:val="1"/>
          <w:sz w:val="24"/>
          <w:szCs w:val="24"/>
        </w:rPr>
        <w:t>ve</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ponuda</w:t>
      </w:r>
      <w:r w:rsidR="00042926">
        <w:rPr>
          <w:rFonts w:ascii="Arial" w:eastAsia="Arial" w:hAnsi="Arial" w:cs="Arial"/>
          <w:b/>
          <w:spacing w:val="1"/>
          <w:sz w:val="24"/>
          <w:szCs w:val="24"/>
        </w:rPr>
        <w:t xml:space="preserve"> e</w:t>
      </w:r>
      <w:r w:rsidR="00042926" w:rsidRPr="00543058">
        <w:rPr>
          <w:rFonts w:ascii="Arial" w:eastAsia="Arial" w:hAnsi="Arial" w:cs="Arial"/>
          <w:b/>
          <w:spacing w:val="1"/>
          <w:sz w:val="24"/>
          <w:szCs w:val="24"/>
        </w:rPr>
        <w:t>l</w:t>
      </w:r>
      <w:r w:rsidR="00042926">
        <w:rPr>
          <w:rFonts w:ascii="Arial" w:eastAsia="Arial" w:hAnsi="Arial" w:cs="Arial"/>
          <w:b/>
          <w:spacing w:val="1"/>
          <w:sz w:val="24"/>
          <w:szCs w:val="24"/>
        </w:rPr>
        <w:t>ek</w:t>
      </w:r>
      <w:r w:rsidR="00042926" w:rsidRPr="00543058">
        <w:rPr>
          <w:rFonts w:ascii="Arial" w:eastAsia="Arial" w:hAnsi="Arial" w:cs="Arial"/>
          <w:b/>
          <w:spacing w:val="1"/>
          <w:sz w:val="24"/>
          <w:szCs w:val="24"/>
        </w:rPr>
        <w:t>troni</w:t>
      </w:r>
      <w:r w:rsidR="00042926">
        <w:rPr>
          <w:rFonts w:ascii="Arial" w:eastAsia="Arial" w:hAnsi="Arial" w:cs="Arial"/>
          <w:b/>
          <w:spacing w:val="1"/>
          <w:sz w:val="24"/>
          <w:szCs w:val="24"/>
        </w:rPr>
        <w:t>čk</w:t>
      </w:r>
      <w:r w:rsidR="00042926" w:rsidRPr="00543058">
        <w:rPr>
          <w:rFonts w:ascii="Arial" w:eastAsia="Arial" w:hAnsi="Arial" w:cs="Arial"/>
          <w:b/>
          <w:spacing w:val="1"/>
          <w:sz w:val="24"/>
          <w:szCs w:val="24"/>
        </w:rPr>
        <w:t>im</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put</w:t>
      </w:r>
      <w:r w:rsidR="00042926">
        <w:rPr>
          <w:rFonts w:ascii="Arial" w:eastAsia="Arial" w:hAnsi="Arial" w:cs="Arial"/>
          <w:b/>
          <w:spacing w:val="1"/>
          <w:sz w:val="24"/>
          <w:szCs w:val="24"/>
        </w:rPr>
        <w:t>e</w:t>
      </w:r>
      <w:r w:rsidR="00042926" w:rsidRPr="00543058">
        <w:rPr>
          <w:rFonts w:ascii="Arial" w:eastAsia="Arial" w:hAnsi="Arial" w:cs="Arial"/>
          <w:b/>
          <w:spacing w:val="1"/>
          <w:sz w:val="24"/>
          <w:szCs w:val="24"/>
        </w:rPr>
        <w:t>m</w:t>
      </w:r>
    </w:p>
    <w:p w:rsidR="00CA00D5" w:rsidRPr="00543058" w:rsidRDefault="00042926" w:rsidP="0010403B">
      <w:pPr>
        <w:tabs>
          <w:tab w:val="left" w:pos="9639"/>
        </w:tabs>
        <w:spacing w:before="60"/>
        <w:ind w:left="284" w:right="77"/>
        <w:jc w:val="both"/>
        <w:rPr>
          <w:rFonts w:ascii="Arial" w:eastAsia="Arial" w:hAnsi="Arial" w:cs="Arial"/>
          <w:b/>
          <w:spacing w:val="1"/>
          <w:sz w:val="24"/>
          <w:szCs w:val="24"/>
        </w:rPr>
      </w:pPr>
      <w:r w:rsidRPr="00543058">
        <w:rPr>
          <w:rFonts w:ascii="Arial" w:eastAsia="Arial" w:hAnsi="Arial" w:cs="Arial"/>
          <w:b/>
          <w:spacing w:val="1"/>
          <w:sz w:val="24"/>
          <w:szCs w:val="24"/>
        </w:rPr>
        <w:t>Nije dozvoljeno dostavljanje ponude elektroničkim putem.</w:t>
      </w:r>
    </w:p>
    <w:p w:rsidR="003F3187" w:rsidRDefault="003F3187" w:rsidP="004A2B06">
      <w:pPr>
        <w:tabs>
          <w:tab w:val="left" w:pos="9639"/>
        </w:tabs>
        <w:ind w:right="77"/>
        <w:jc w:val="both"/>
        <w:rPr>
          <w:rFonts w:ascii="Arial" w:eastAsia="Arial" w:hAnsi="Arial" w:cs="Arial"/>
          <w:b/>
          <w:spacing w:val="1"/>
          <w:sz w:val="24"/>
          <w:szCs w:val="24"/>
        </w:rPr>
      </w:pPr>
    </w:p>
    <w:p w:rsidR="00AD6FA3" w:rsidRDefault="0030669B"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w:t>
      </w:r>
      <w:r w:rsidR="008357A1">
        <w:rPr>
          <w:rFonts w:ascii="Arial" w:eastAsia="Arial" w:hAnsi="Arial" w:cs="Arial"/>
          <w:b/>
          <w:spacing w:val="1"/>
          <w:sz w:val="24"/>
          <w:szCs w:val="24"/>
        </w:rPr>
        <w:t>4</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D</w:t>
      </w:r>
      <w:r w:rsidR="00042926">
        <w:rPr>
          <w:rFonts w:ascii="Arial" w:eastAsia="Arial" w:hAnsi="Arial" w:cs="Arial"/>
          <w:b/>
          <w:spacing w:val="-1"/>
          <w:sz w:val="24"/>
          <w:szCs w:val="24"/>
        </w:rPr>
        <w:t>o</w:t>
      </w:r>
      <w:r w:rsidR="00042926">
        <w:rPr>
          <w:rFonts w:ascii="Arial" w:eastAsia="Arial" w:hAnsi="Arial" w:cs="Arial"/>
          <w:b/>
          <w:sz w:val="24"/>
          <w:szCs w:val="24"/>
        </w:rPr>
        <w:t>pusti</w:t>
      </w:r>
      <w:r w:rsidR="00042926">
        <w:rPr>
          <w:rFonts w:ascii="Arial" w:eastAsia="Arial" w:hAnsi="Arial" w:cs="Arial"/>
          <w:b/>
          <w:spacing w:val="-4"/>
          <w:sz w:val="24"/>
          <w:szCs w:val="24"/>
        </w:rPr>
        <w:t>v</w:t>
      </w:r>
      <w:r w:rsidR="00042926">
        <w:rPr>
          <w:rFonts w:ascii="Arial" w:eastAsia="Arial" w:hAnsi="Arial" w:cs="Arial"/>
          <w:b/>
          <w:sz w:val="24"/>
          <w:szCs w:val="24"/>
        </w:rPr>
        <w:t xml:space="preserve">ost </w:t>
      </w:r>
      <w:r w:rsidR="002A0C47">
        <w:rPr>
          <w:rFonts w:ascii="Arial" w:eastAsia="Arial" w:hAnsi="Arial" w:cs="Arial"/>
          <w:b/>
          <w:sz w:val="24"/>
          <w:szCs w:val="24"/>
        </w:rPr>
        <w:t>varijanti</w:t>
      </w:r>
      <w:r w:rsidR="00042926">
        <w:rPr>
          <w:rFonts w:ascii="Arial" w:eastAsia="Arial" w:hAnsi="Arial" w:cs="Arial"/>
          <w:b/>
          <w:sz w:val="24"/>
          <w:szCs w:val="24"/>
        </w:rPr>
        <w:t xml:space="preserve"> ponuda</w:t>
      </w:r>
    </w:p>
    <w:p w:rsidR="002D114E" w:rsidRPr="006C40D4" w:rsidRDefault="002A0C47"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Varijant</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3"/>
          <w:sz w:val="24"/>
          <w:szCs w:val="24"/>
        </w:rPr>
        <w:t>i</w:t>
      </w:r>
      <w:r w:rsidR="00042926">
        <w:rPr>
          <w:rFonts w:ascii="Arial" w:eastAsia="Arial" w:hAnsi="Arial" w:cs="Arial"/>
          <w:sz w:val="24"/>
          <w:szCs w:val="24"/>
        </w:rPr>
        <w:t>su</w:t>
      </w:r>
      <w:r w:rsidR="00042926">
        <w:rPr>
          <w:rFonts w:ascii="Arial" w:eastAsia="Arial" w:hAnsi="Arial" w:cs="Arial"/>
          <w:spacing w:val="1"/>
          <w:sz w:val="24"/>
          <w:szCs w:val="24"/>
        </w:rPr>
        <w:t xml:space="preserve"> d</w:t>
      </w:r>
      <w:r w:rsidR="00042926">
        <w:rPr>
          <w:rFonts w:ascii="Arial" w:eastAsia="Arial" w:hAnsi="Arial" w:cs="Arial"/>
          <w:spacing w:val="-1"/>
          <w:sz w:val="24"/>
          <w:szCs w:val="24"/>
        </w:rPr>
        <w:t>o</w:t>
      </w:r>
      <w:r w:rsidR="00042926">
        <w:rPr>
          <w:rFonts w:ascii="Arial" w:eastAsia="Arial" w:hAnsi="Arial" w:cs="Arial"/>
          <w:spacing w:val="1"/>
          <w:sz w:val="24"/>
          <w:szCs w:val="24"/>
        </w:rPr>
        <w:t>pu</w:t>
      </w:r>
      <w:r w:rsidR="00042926">
        <w:rPr>
          <w:rFonts w:ascii="Arial" w:eastAsia="Arial" w:hAnsi="Arial" w:cs="Arial"/>
          <w:sz w:val="24"/>
          <w:szCs w:val="24"/>
        </w:rPr>
        <w:t>š</w:t>
      </w:r>
      <w:r w:rsidR="00042926">
        <w:rPr>
          <w:rFonts w:ascii="Arial" w:eastAsia="Arial" w:hAnsi="Arial" w:cs="Arial"/>
          <w:spacing w:val="-2"/>
          <w:sz w:val="24"/>
          <w:szCs w:val="24"/>
        </w:rPr>
        <w:t>t</w:t>
      </w:r>
      <w:r w:rsidR="00042926">
        <w:rPr>
          <w:rFonts w:ascii="Arial" w:eastAsia="Arial" w:hAnsi="Arial" w:cs="Arial"/>
          <w:spacing w:val="1"/>
          <w:sz w:val="24"/>
          <w:szCs w:val="24"/>
        </w:rPr>
        <w:t>en</w:t>
      </w:r>
      <w:r w:rsidR="00042926">
        <w:rPr>
          <w:rFonts w:ascii="Arial" w:eastAsia="Arial" w:hAnsi="Arial" w:cs="Arial"/>
          <w:spacing w:val="-1"/>
          <w:sz w:val="24"/>
          <w:szCs w:val="24"/>
        </w:rPr>
        <w:t>e</w:t>
      </w:r>
      <w:r w:rsidR="00D205DF">
        <w:rPr>
          <w:rFonts w:ascii="Arial" w:eastAsia="Arial" w:hAnsi="Arial" w:cs="Arial"/>
          <w:sz w:val="24"/>
          <w:szCs w:val="24"/>
        </w:rPr>
        <w:t>.</w:t>
      </w:r>
    </w:p>
    <w:p w:rsidR="00F6173E" w:rsidRDefault="00F6173E" w:rsidP="001A0F18">
      <w:pPr>
        <w:tabs>
          <w:tab w:val="left" w:pos="9639"/>
        </w:tabs>
        <w:ind w:right="77"/>
        <w:jc w:val="both"/>
        <w:rPr>
          <w:rFonts w:ascii="Arial" w:eastAsia="Arial" w:hAnsi="Arial" w:cs="Arial"/>
          <w:b/>
          <w:spacing w:val="1"/>
          <w:sz w:val="24"/>
          <w:szCs w:val="24"/>
        </w:rPr>
      </w:pPr>
    </w:p>
    <w:p w:rsidR="00AD6FA3" w:rsidRDefault="008357A1"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15</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izr</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una</w:t>
      </w:r>
      <w:r w:rsidR="00042926">
        <w:rPr>
          <w:rFonts w:ascii="Arial" w:eastAsia="Arial" w:hAnsi="Arial" w:cs="Arial"/>
          <w:b/>
          <w:spacing w:val="4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za</w:t>
      </w:r>
      <w:r w:rsidR="00042926">
        <w:rPr>
          <w:rFonts w:ascii="Arial" w:eastAsia="Arial" w:hAnsi="Arial" w:cs="Arial"/>
          <w:b/>
          <w:spacing w:val="42"/>
          <w:sz w:val="24"/>
          <w:szCs w:val="24"/>
        </w:rPr>
        <w:t xml:space="preserve"> </w:t>
      </w:r>
      <w:r w:rsidR="00042926">
        <w:rPr>
          <w:rFonts w:ascii="Arial" w:eastAsia="Arial" w:hAnsi="Arial" w:cs="Arial"/>
          <w:b/>
          <w:sz w:val="24"/>
          <w:szCs w:val="24"/>
        </w:rPr>
        <w:t>pr</w:t>
      </w:r>
      <w:r w:rsidR="00042926">
        <w:rPr>
          <w:rFonts w:ascii="Arial" w:eastAsia="Arial" w:hAnsi="Arial" w:cs="Arial"/>
          <w:b/>
          <w:spacing w:val="1"/>
          <w:sz w:val="24"/>
          <w:szCs w:val="24"/>
        </w:rPr>
        <w:t>e</w:t>
      </w:r>
      <w:r w:rsidR="00042926">
        <w:rPr>
          <w:rFonts w:ascii="Arial" w:eastAsia="Arial" w:hAnsi="Arial" w:cs="Arial"/>
          <w:b/>
          <w:sz w:val="24"/>
          <w:szCs w:val="24"/>
        </w:rPr>
        <w:t>dm</w:t>
      </w:r>
      <w:r w:rsidR="00042926">
        <w:rPr>
          <w:rFonts w:ascii="Arial" w:eastAsia="Arial" w:hAnsi="Arial" w:cs="Arial"/>
          <w:b/>
          <w:spacing w:val="1"/>
          <w:sz w:val="24"/>
          <w:szCs w:val="24"/>
        </w:rPr>
        <w:t>e</w:t>
      </w:r>
      <w:r w:rsidR="00042926">
        <w:rPr>
          <w:rFonts w:ascii="Arial" w:eastAsia="Arial" w:hAnsi="Arial" w:cs="Arial"/>
          <w:b/>
          <w:sz w:val="24"/>
          <w:szCs w:val="24"/>
        </w:rPr>
        <w:t>t</w:t>
      </w:r>
      <w:r w:rsidR="00042926">
        <w:rPr>
          <w:rFonts w:ascii="Arial" w:eastAsia="Arial" w:hAnsi="Arial" w:cs="Arial"/>
          <w:b/>
          <w:spacing w:val="40"/>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z w:val="24"/>
          <w:szCs w:val="24"/>
        </w:rPr>
        <w:t>ba</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pacing w:val="1"/>
          <w:sz w:val="24"/>
          <w:szCs w:val="24"/>
        </w:rPr>
        <w:t>sa</w:t>
      </w:r>
      <w:r w:rsidR="00042926">
        <w:rPr>
          <w:rFonts w:ascii="Arial" w:eastAsia="Arial" w:hAnsi="Arial" w:cs="Arial"/>
          <w:b/>
          <w:sz w:val="24"/>
          <w:szCs w:val="24"/>
        </w:rPr>
        <w:t>drž</w:t>
      </w:r>
      <w:r w:rsidR="00042926">
        <w:rPr>
          <w:rFonts w:ascii="Arial" w:eastAsia="Arial" w:hAnsi="Arial" w:cs="Arial"/>
          <w:b/>
          <w:spacing w:val="1"/>
          <w:sz w:val="24"/>
          <w:szCs w:val="24"/>
        </w:rPr>
        <w:t>a</w:t>
      </w:r>
      <w:r w:rsidR="00042926">
        <w:rPr>
          <w:rFonts w:ascii="Arial" w:eastAsia="Arial" w:hAnsi="Arial" w:cs="Arial"/>
          <w:b/>
          <w:sz w:val="24"/>
          <w:szCs w:val="24"/>
        </w:rPr>
        <w:t>j</w:t>
      </w:r>
      <w:r w:rsidR="00042926">
        <w:rPr>
          <w:rFonts w:ascii="Arial" w:eastAsia="Arial" w:hAnsi="Arial" w:cs="Arial"/>
          <w:b/>
          <w:spacing w:val="39"/>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i</w:t>
      </w:r>
      <w:r w:rsidR="00042926">
        <w:rPr>
          <w:rFonts w:ascii="Arial" w:eastAsia="Arial" w:hAnsi="Arial" w:cs="Arial"/>
          <w:b/>
          <w:spacing w:val="4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prom</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3"/>
          <w:sz w:val="24"/>
          <w:szCs w:val="24"/>
        </w:rPr>
        <w:t>n</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2C18AE"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sidR="00182618">
        <w:rPr>
          <w:rFonts w:ascii="Arial" w:eastAsia="Arial" w:hAnsi="Arial" w:cs="Arial"/>
          <w:sz w:val="24"/>
          <w:szCs w:val="24"/>
        </w:rPr>
        <w:t xml:space="preserve">za pojedinu grupu </w:t>
      </w:r>
      <w:r>
        <w:rPr>
          <w:rFonts w:ascii="Arial" w:eastAsia="Arial" w:hAnsi="Arial" w:cs="Arial"/>
          <w:spacing w:val="1"/>
          <w:sz w:val="24"/>
          <w:szCs w:val="24"/>
        </w:rPr>
        <w:t>ob</w:t>
      </w:r>
      <w:r>
        <w:rPr>
          <w:rFonts w:ascii="Arial" w:eastAsia="Arial" w:hAnsi="Arial" w:cs="Arial"/>
          <w:spacing w:val="-1"/>
          <w:sz w:val="24"/>
          <w:szCs w:val="24"/>
        </w:rPr>
        <w:t>u</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ća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w:t>
      </w:r>
      <w:r w:rsidR="001610DC">
        <w:rPr>
          <w:rFonts w:ascii="Arial" w:eastAsia="Arial" w:hAnsi="Arial" w:cs="Arial"/>
          <w:spacing w:val="1"/>
          <w:sz w:val="24"/>
          <w:szCs w:val="24"/>
        </w:rPr>
        <w:t xml:space="preserve">za </w:t>
      </w:r>
      <w:r w:rsidR="00182618">
        <w:rPr>
          <w:rFonts w:ascii="Arial" w:eastAsia="Arial" w:hAnsi="Arial" w:cs="Arial"/>
          <w:spacing w:val="1"/>
          <w:sz w:val="24"/>
          <w:szCs w:val="24"/>
        </w:rPr>
        <w:t xml:space="preserve">pojedinu </w:t>
      </w:r>
      <w:r w:rsidR="001610DC">
        <w:rPr>
          <w:rFonts w:ascii="Arial" w:eastAsia="Arial" w:hAnsi="Arial" w:cs="Arial"/>
          <w:spacing w:val="1"/>
          <w:sz w:val="24"/>
          <w:szCs w:val="24"/>
        </w:rPr>
        <w:t xml:space="preserve">grupu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iše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rojk</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2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2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z</w:t>
      </w:r>
      <w:r>
        <w:rPr>
          <w:rFonts w:ascii="Arial" w:eastAsia="Arial" w:hAnsi="Arial" w:cs="Arial"/>
          <w:spacing w:val="2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25"/>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1"/>
          <w:sz w:val="24"/>
          <w:szCs w:val="24"/>
        </w:rPr>
        <w:t xml:space="preserve"> </w:t>
      </w:r>
      <w:r>
        <w:rPr>
          <w:rFonts w:ascii="Arial" w:eastAsia="Arial" w:hAnsi="Arial" w:cs="Arial"/>
          <w:sz w:val="24"/>
          <w:szCs w:val="24"/>
        </w:rPr>
        <w:t>tre</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6"/>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22"/>
          <w:sz w:val="24"/>
          <w:szCs w:val="24"/>
        </w:rPr>
        <w:t xml:space="preserve">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una</w:t>
      </w:r>
      <w:r>
        <w:rPr>
          <w:rFonts w:ascii="Arial" w:eastAsia="Arial" w:hAnsi="Arial" w:cs="Arial"/>
          <w:sz w:val="24"/>
          <w:szCs w:val="24"/>
        </w:rPr>
        <w:t>ti</w:t>
      </w:r>
      <w:r>
        <w:rPr>
          <w:rFonts w:ascii="Arial" w:eastAsia="Arial" w:hAnsi="Arial" w:cs="Arial"/>
          <w:spacing w:val="2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6"/>
          <w:sz w:val="24"/>
          <w:szCs w:val="24"/>
        </w:rPr>
        <w:t xml:space="preserve"> </w:t>
      </w:r>
      <w:r>
        <w:rPr>
          <w:rFonts w:ascii="Arial" w:eastAsia="Arial" w:hAnsi="Arial" w:cs="Arial"/>
          <w:sz w:val="24"/>
          <w:szCs w:val="24"/>
        </w:rPr>
        <w:t>i</w:t>
      </w:r>
    </w:p>
    <w:p w:rsidR="001C32E6"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po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PDV </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1"/>
          <w:sz w:val="24"/>
          <w:szCs w:val="24"/>
        </w:rPr>
        <w:t>u</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ebn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Ako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64"/>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e</w:t>
      </w:r>
      <w:r>
        <w:rPr>
          <w:rFonts w:ascii="Arial" w:eastAsia="Arial" w:hAnsi="Arial" w:cs="Arial"/>
          <w:spacing w:val="66"/>
          <w:sz w:val="24"/>
          <w:szCs w:val="24"/>
        </w:rPr>
        <w:t xml:space="preserve"> </w:t>
      </w:r>
      <w:r>
        <w:rPr>
          <w:rFonts w:ascii="Arial" w:eastAsia="Arial" w:hAnsi="Arial" w:cs="Arial"/>
          <w:sz w:val="24"/>
          <w:szCs w:val="24"/>
        </w:rPr>
        <w:t>u</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6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64"/>
          <w:sz w:val="24"/>
          <w:szCs w:val="24"/>
        </w:rPr>
        <w:t xml:space="preserve"> </w:t>
      </w:r>
      <w:r>
        <w:rPr>
          <w:rFonts w:ascii="Arial" w:eastAsia="Arial" w:hAnsi="Arial" w:cs="Arial"/>
          <w:sz w:val="24"/>
          <w:szCs w:val="24"/>
        </w:rPr>
        <w:t>je</w:t>
      </w:r>
      <w:r>
        <w:rPr>
          <w:rFonts w:ascii="Arial" w:eastAsia="Arial" w:hAnsi="Arial" w:cs="Arial"/>
          <w:spacing w:val="65"/>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z w:val="24"/>
          <w:szCs w:val="24"/>
        </w:rPr>
        <w:t>t</w:t>
      </w:r>
      <w:r>
        <w:rPr>
          <w:rFonts w:ascii="Arial" w:eastAsia="Arial" w:hAnsi="Arial" w:cs="Arial"/>
          <w:spacing w:val="6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 xml:space="preserve">e </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o</w:t>
      </w:r>
      <w:r>
        <w:rPr>
          <w:rFonts w:ascii="Arial" w:eastAsia="Arial" w:hAnsi="Arial" w:cs="Arial"/>
          <w:sz w:val="24"/>
          <w:szCs w:val="24"/>
        </w:rPr>
        <w:t>slo</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đe</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u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2"/>
          <w:sz w:val="24"/>
          <w:szCs w:val="24"/>
        </w:rPr>
        <w:t>m</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 xml:space="preserve">sto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2"/>
          <w:sz w:val="24"/>
          <w:szCs w:val="24"/>
        </w:rPr>
        <w:t>z</w:t>
      </w:r>
      <w:r>
        <w:rPr>
          <w:rFonts w:ascii="Arial" w:eastAsia="Arial" w:hAnsi="Arial" w:cs="Arial"/>
          <w:sz w:val="24"/>
          <w:szCs w:val="24"/>
        </w:rPr>
        <w:t xml:space="preserve">a </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up</w:t>
      </w:r>
      <w:r>
        <w:rPr>
          <w:rFonts w:ascii="Arial" w:eastAsia="Arial" w:hAnsi="Arial" w:cs="Arial"/>
          <w:sz w:val="24"/>
          <w:szCs w:val="24"/>
        </w:rPr>
        <w:t>is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9"/>
          <w:sz w:val="24"/>
          <w:szCs w:val="24"/>
        </w:rPr>
        <w:t>p</w:t>
      </w:r>
      <w:r>
        <w:rPr>
          <w:rFonts w:ascii="Arial" w:eastAsia="Arial" w:hAnsi="Arial" w:cs="Arial"/>
          <w:sz w:val="24"/>
          <w:szCs w:val="24"/>
        </w:rPr>
        <w:t>isuje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2"/>
          <w:sz w:val="24"/>
          <w:szCs w:val="24"/>
        </w:rPr>
        <w:t>i</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s 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što</w:t>
      </w:r>
      <w:r>
        <w:rPr>
          <w:rFonts w:ascii="Arial" w:eastAsia="Arial" w:hAnsi="Arial" w:cs="Arial"/>
          <w:spacing w:val="1"/>
          <w:sz w:val="24"/>
          <w:szCs w:val="24"/>
        </w:rPr>
        <w:t xml:space="preserve"> </w:t>
      </w:r>
      <w:r>
        <w:rPr>
          <w:rFonts w:ascii="Arial" w:eastAsia="Arial" w:hAnsi="Arial" w:cs="Arial"/>
          <w:sz w:val="24"/>
          <w:szCs w:val="24"/>
        </w:rPr>
        <w:t xml:space="preserve">je </w:t>
      </w:r>
      <w:r>
        <w:rPr>
          <w:rFonts w:ascii="Arial" w:eastAsia="Arial" w:hAnsi="Arial" w:cs="Arial"/>
          <w:spacing w:val="1"/>
          <w:sz w:val="24"/>
          <w:szCs w:val="24"/>
        </w:rPr>
        <w:t>up</w:t>
      </w:r>
      <w:r>
        <w:rPr>
          <w:rFonts w:ascii="Arial" w:eastAsia="Arial" w:hAnsi="Arial" w:cs="Arial"/>
          <w:sz w:val="24"/>
          <w:szCs w:val="24"/>
        </w:rPr>
        <w:t xml:space="preserve">isan </w:t>
      </w:r>
      <w:r>
        <w:rPr>
          <w:rFonts w:ascii="Arial" w:eastAsia="Arial" w:hAnsi="Arial" w:cs="Arial"/>
          <w:spacing w:val="1"/>
          <w:sz w:val="24"/>
          <w:szCs w:val="24"/>
        </w:rPr>
        <w:t xml:space="preserve"> n</w:t>
      </w:r>
      <w:r>
        <w:rPr>
          <w:rFonts w:ascii="Arial" w:eastAsia="Arial" w:hAnsi="Arial" w:cs="Arial"/>
          <w:sz w:val="24"/>
          <w:szCs w:val="24"/>
        </w:rPr>
        <w:t xml:space="preserve">a </w:t>
      </w:r>
      <w:r>
        <w:rPr>
          <w:rFonts w:ascii="Arial" w:eastAsia="Arial" w:hAnsi="Arial" w:cs="Arial"/>
          <w:spacing w:val="1"/>
          <w:sz w:val="24"/>
          <w:szCs w:val="24"/>
        </w:rPr>
        <w:t xml:space="preserve"> 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 xml:space="preserve">u </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up</w:t>
      </w:r>
      <w:r>
        <w:rPr>
          <w:rFonts w:ascii="Arial" w:eastAsia="Arial" w:hAnsi="Arial" w:cs="Arial"/>
          <w:sz w:val="24"/>
          <w:szCs w:val="24"/>
        </w:rPr>
        <w:t xml:space="preserve">is </w:t>
      </w:r>
      <w:r>
        <w:rPr>
          <w:rFonts w:ascii="Arial" w:eastAsia="Arial" w:hAnsi="Arial" w:cs="Arial"/>
          <w:spacing w:val="2"/>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8"/>
          <w:sz w:val="24"/>
          <w:szCs w:val="24"/>
        </w:rPr>
        <w:t xml:space="preserve"> </w:t>
      </w:r>
      <w:r>
        <w:rPr>
          <w:rFonts w:ascii="Arial" w:eastAsia="Arial" w:hAnsi="Arial" w:cs="Arial"/>
          <w:sz w:val="24"/>
          <w:szCs w:val="24"/>
        </w:rPr>
        <w:t>a</w:t>
      </w:r>
      <w:r>
        <w:rPr>
          <w:rFonts w:ascii="Arial" w:eastAsia="Arial" w:hAnsi="Arial" w:cs="Arial"/>
          <w:spacing w:val="28"/>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3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9"/>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no</w:t>
      </w:r>
      <w:r>
        <w:rPr>
          <w:rFonts w:ascii="Arial" w:eastAsia="Arial" w:hAnsi="Arial" w:cs="Arial"/>
          <w:sz w:val="24"/>
          <w:szCs w:val="24"/>
        </w:rPr>
        <w:t>sa</w:t>
      </w:r>
      <w:r>
        <w:rPr>
          <w:rFonts w:ascii="Arial" w:eastAsia="Arial" w:hAnsi="Arial" w:cs="Arial"/>
          <w:spacing w:val="30"/>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8"/>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7"/>
          <w:sz w:val="24"/>
          <w:szCs w:val="24"/>
        </w:rPr>
        <w:t xml:space="preserve"> </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sz w:val="24"/>
          <w:szCs w:val="24"/>
        </w:rPr>
        <w:t>se</w:t>
      </w:r>
      <w:r>
        <w:rPr>
          <w:rFonts w:ascii="Arial" w:eastAsia="Arial" w:hAnsi="Arial" w:cs="Arial"/>
          <w:spacing w:val="1"/>
          <w:sz w:val="24"/>
          <w:szCs w:val="24"/>
        </w:rPr>
        <w:t xml:space="preserve"> 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w:t>
      </w:r>
    </w:p>
    <w:p w:rsidR="00C948E8"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lastRenderedPageBreak/>
        <w:t>Uku</w:t>
      </w:r>
      <w:r>
        <w:rPr>
          <w:rFonts w:ascii="Arial" w:eastAsia="Arial" w:hAnsi="Arial" w:cs="Arial"/>
          <w:spacing w:val="1"/>
          <w:sz w:val="24"/>
          <w:szCs w:val="24"/>
        </w:rPr>
        <w:t>pn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sidR="001610DC">
        <w:rPr>
          <w:rFonts w:ascii="Arial" w:eastAsia="Arial" w:hAnsi="Arial" w:cs="Arial"/>
          <w:spacing w:val="-1"/>
          <w:sz w:val="24"/>
          <w:szCs w:val="24"/>
        </w:rPr>
        <w:t xml:space="preserve">za pojedinu grupu </w:t>
      </w:r>
      <w:r>
        <w:rPr>
          <w:rFonts w:ascii="Arial" w:eastAsia="Arial" w:hAnsi="Arial" w:cs="Arial"/>
          <w:sz w:val="24"/>
          <w:szCs w:val="24"/>
        </w:rPr>
        <w:t>čini cije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z w:val="24"/>
          <w:szCs w:val="24"/>
        </w:rPr>
        <w:t>D</w:t>
      </w:r>
      <w:r>
        <w:rPr>
          <w:rFonts w:ascii="Arial" w:eastAsia="Arial" w:hAnsi="Arial" w:cs="Arial"/>
          <w:spacing w:val="4"/>
          <w:sz w:val="24"/>
          <w:szCs w:val="24"/>
        </w:rPr>
        <w:t>V</w:t>
      </w:r>
      <w:r>
        <w:rPr>
          <w:rFonts w:ascii="Arial" w:eastAsia="Arial" w:hAnsi="Arial" w:cs="Arial"/>
          <w:spacing w:val="-1"/>
          <w:sz w:val="24"/>
          <w:szCs w:val="24"/>
        </w:rPr>
        <w:t>-</w:t>
      </w:r>
      <w:r>
        <w:rPr>
          <w:rFonts w:ascii="Arial" w:eastAsia="Arial" w:hAnsi="Arial" w:cs="Arial"/>
          <w:spacing w:val="1"/>
          <w:sz w:val="24"/>
          <w:szCs w:val="24"/>
        </w:rPr>
        <w:t>om</w:t>
      </w:r>
      <w:r>
        <w:rPr>
          <w:rFonts w:ascii="Arial" w:eastAsia="Arial" w:hAnsi="Arial" w:cs="Arial"/>
          <w:sz w:val="24"/>
          <w:szCs w:val="24"/>
        </w:rPr>
        <w:t>.</w:t>
      </w:r>
    </w:p>
    <w:p w:rsidR="003C7490" w:rsidRPr="00CC3E5C" w:rsidRDefault="003C7490" w:rsidP="003C7490">
      <w:pPr>
        <w:tabs>
          <w:tab w:val="left" w:pos="9639"/>
        </w:tabs>
        <w:ind w:left="284" w:right="77"/>
        <w:jc w:val="both"/>
        <w:rPr>
          <w:rFonts w:ascii="Arial" w:eastAsia="Arial" w:hAnsi="Arial" w:cs="Arial"/>
          <w:bCs/>
          <w:sz w:val="24"/>
          <w:szCs w:val="24"/>
          <w:lang w:val="hr-HR"/>
        </w:rPr>
      </w:pPr>
      <w:r w:rsidRPr="00CC3E5C">
        <w:rPr>
          <w:rFonts w:ascii="Arial" w:eastAsia="Arial" w:hAnsi="Arial" w:cs="Arial"/>
          <w:bCs/>
          <w:sz w:val="24"/>
          <w:szCs w:val="24"/>
        </w:rPr>
        <w:t>Ponuditelji su dužni po</w:t>
      </w:r>
      <w:r w:rsidR="00D80F51" w:rsidRPr="00CC3E5C">
        <w:rPr>
          <w:rFonts w:ascii="Arial" w:eastAsia="Arial" w:hAnsi="Arial" w:cs="Arial"/>
          <w:bCs/>
          <w:sz w:val="24"/>
          <w:szCs w:val="24"/>
        </w:rPr>
        <w:t>popuniti</w:t>
      </w:r>
      <w:r w:rsidRPr="00CC3E5C">
        <w:rPr>
          <w:rFonts w:ascii="Arial" w:eastAsia="Arial" w:hAnsi="Arial" w:cs="Arial"/>
          <w:bCs/>
          <w:sz w:val="24"/>
          <w:szCs w:val="24"/>
          <w:lang w:val="hr-HR"/>
        </w:rPr>
        <w:t xml:space="preserve"> tražen</w:t>
      </w:r>
      <w:r w:rsidR="00D80F51" w:rsidRPr="00CC3E5C">
        <w:rPr>
          <w:rFonts w:ascii="Arial" w:eastAsia="Arial" w:hAnsi="Arial" w:cs="Arial"/>
          <w:bCs/>
          <w:sz w:val="24"/>
          <w:szCs w:val="24"/>
          <w:lang w:val="hr-HR"/>
        </w:rPr>
        <w:t>e</w:t>
      </w:r>
      <w:r w:rsidRPr="00CC3E5C">
        <w:rPr>
          <w:rFonts w:ascii="Arial" w:eastAsia="Arial" w:hAnsi="Arial" w:cs="Arial"/>
          <w:bCs/>
          <w:sz w:val="24"/>
          <w:szCs w:val="24"/>
          <w:lang w:val="hr-HR"/>
        </w:rPr>
        <w:t xml:space="preserve"> poda</w:t>
      </w:r>
      <w:r w:rsidR="00D80F51" w:rsidRPr="00CC3E5C">
        <w:rPr>
          <w:rFonts w:ascii="Arial" w:eastAsia="Arial" w:hAnsi="Arial" w:cs="Arial"/>
          <w:bCs/>
          <w:sz w:val="24"/>
          <w:szCs w:val="24"/>
          <w:lang w:val="hr-HR"/>
        </w:rPr>
        <w:t>tke u troškovniku</w:t>
      </w:r>
      <w:r w:rsidRPr="00CC3E5C">
        <w:rPr>
          <w:rFonts w:ascii="Arial" w:eastAsia="Arial" w:hAnsi="Arial" w:cs="Arial"/>
          <w:bCs/>
          <w:sz w:val="24"/>
          <w:szCs w:val="24"/>
          <w:lang w:val="hr-HR"/>
        </w:rPr>
        <w:t xml:space="preserve"> te cijen</w:t>
      </w:r>
      <w:r w:rsidR="00D80F51" w:rsidRPr="00CC3E5C">
        <w:rPr>
          <w:rFonts w:ascii="Arial" w:eastAsia="Arial" w:hAnsi="Arial" w:cs="Arial"/>
          <w:bCs/>
          <w:sz w:val="24"/>
          <w:szCs w:val="24"/>
          <w:lang w:val="hr-HR"/>
        </w:rPr>
        <w:t>u</w:t>
      </w:r>
      <w:r w:rsidRPr="00CC3E5C">
        <w:rPr>
          <w:rFonts w:ascii="Arial" w:eastAsia="Arial" w:hAnsi="Arial" w:cs="Arial"/>
          <w:bCs/>
          <w:sz w:val="24"/>
          <w:szCs w:val="24"/>
          <w:lang w:val="hr-HR"/>
        </w:rPr>
        <w:t xml:space="preserve"> bez PDV-a, iznos PDV-a i cijen</w:t>
      </w:r>
      <w:r w:rsidR="00D80F51" w:rsidRPr="00CC3E5C">
        <w:rPr>
          <w:rFonts w:ascii="Arial" w:eastAsia="Arial" w:hAnsi="Arial" w:cs="Arial"/>
          <w:bCs/>
          <w:sz w:val="24"/>
          <w:szCs w:val="24"/>
          <w:lang w:val="hr-HR"/>
        </w:rPr>
        <w:t>u</w:t>
      </w:r>
      <w:r w:rsidRPr="00CC3E5C">
        <w:rPr>
          <w:rFonts w:ascii="Arial" w:eastAsia="Arial" w:hAnsi="Arial" w:cs="Arial"/>
          <w:bCs/>
          <w:sz w:val="24"/>
          <w:szCs w:val="24"/>
          <w:lang w:val="hr-HR"/>
        </w:rPr>
        <w:t xml:space="preserve"> s PDV-om</w:t>
      </w:r>
      <w:r w:rsidR="00D80F51" w:rsidRPr="00CC3E5C">
        <w:rPr>
          <w:rFonts w:ascii="Arial" w:eastAsia="Arial" w:hAnsi="Arial" w:cs="Arial"/>
          <w:bCs/>
          <w:sz w:val="24"/>
          <w:szCs w:val="24"/>
          <w:lang w:val="hr-HR"/>
        </w:rPr>
        <w:t>.</w:t>
      </w:r>
    </w:p>
    <w:p w:rsidR="00AD6FA3" w:rsidRDefault="00AD6FA3" w:rsidP="0060796E">
      <w:pPr>
        <w:tabs>
          <w:tab w:val="left" w:pos="9639"/>
        </w:tabs>
        <w:spacing w:before="16" w:line="260" w:lineRule="exact"/>
        <w:ind w:right="77"/>
        <w:rPr>
          <w:sz w:val="26"/>
          <w:szCs w:val="26"/>
        </w:rPr>
      </w:pPr>
    </w:p>
    <w:p w:rsidR="00AD6FA3" w:rsidRDefault="008357A1"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16</w:t>
      </w:r>
      <w:r w:rsidR="00042926">
        <w:rPr>
          <w:rFonts w:ascii="Arial" w:eastAsia="Arial" w:hAnsi="Arial" w:cs="Arial"/>
          <w:b/>
          <w:sz w:val="24"/>
          <w:szCs w:val="24"/>
        </w:rPr>
        <w:t xml:space="preserve">. </w:t>
      </w:r>
      <w:r w:rsidR="00042926">
        <w:rPr>
          <w:rFonts w:ascii="Arial" w:eastAsia="Arial" w:hAnsi="Arial" w:cs="Arial"/>
          <w:b/>
          <w:spacing w:val="12"/>
          <w:sz w:val="24"/>
          <w:szCs w:val="24"/>
        </w:rPr>
        <w:t xml:space="preserve"> </w:t>
      </w:r>
      <w:r w:rsidR="00042926">
        <w:rPr>
          <w:rFonts w:ascii="Arial" w:eastAsia="Arial" w:hAnsi="Arial" w:cs="Arial"/>
          <w:b/>
          <w:sz w:val="24"/>
          <w:szCs w:val="24"/>
        </w:rPr>
        <w:t>Pro</w:t>
      </w:r>
      <w:r w:rsidR="00042926">
        <w:rPr>
          <w:rFonts w:ascii="Arial" w:eastAsia="Arial" w:hAnsi="Arial" w:cs="Arial"/>
          <w:b/>
          <w:spacing w:val="-1"/>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ra </w:t>
      </w:r>
      <w:r w:rsidR="00042926">
        <w:rPr>
          <w:rFonts w:ascii="Arial" w:eastAsia="Arial" w:hAnsi="Arial" w:cs="Arial"/>
          <w:b/>
          <w:spacing w:val="12"/>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ač</w:t>
      </w:r>
      <w:r w:rsidR="00042926">
        <w:rPr>
          <w:rFonts w:ascii="Arial" w:eastAsia="Arial" w:hAnsi="Arial" w:cs="Arial"/>
          <w:b/>
          <w:sz w:val="24"/>
          <w:szCs w:val="24"/>
        </w:rPr>
        <w:t>un</w:t>
      </w:r>
      <w:r w:rsidR="00042926">
        <w:rPr>
          <w:rFonts w:ascii="Arial" w:eastAsia="Arial" w:hAnsi="Arial" w:cs="Arial"/>
          <w:b/>
          <w:spacing w:val="-2"/>
          <w:sz w:val="24"/>
          <w:szCs w:val="24"/>
        </w:rPr>
        <w:t>s</w:t>
      </w:r>
      <w:r w:rsidR="00042926">
        <w:rPr>
          <w:rFonts w:ascii="Arial" w:eastAsia="Arial" w:hAnsi="Arial" w:cs="Arial"/>
          <w:b/>
          <w:spacing w:val="1"/>
          <w:sz w:val="24"/>
          <w:szCs w:val="24"/>
        </w:rPr>
        <w:t>k</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i</w:t>
      </w:r>
      <w:r w:rsidR="00042926">
        <w:rPr>
          <w:rFonts w:ascii="Arial" w:eastAsia="Arial" w:hAnsi="Arial" w:cs="Arial"/>
          <w:b/>
          <w:spacing w:val="1"/>
          <w:sz w:val="24"/>
          <w:szCs w:val="24"/>
        </w:rPr>
        <w:t>s</w:t>
      </w:r>
      <w:r w:rsidR="00042926">
        <w:rPr>
          <w:rFonts w:ascii="Arial" w:eastAsia="Arial" w:hAnsi="Arial" w:cs="Arial"/>
          <w:b/>
          <w:sz w:val="24"/>
          <w:szCs w:val="24"/>
        </w:rPr>
        <w:t>pr</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z w:val="24"/>
          <w:szCs w:val="24"/>
        </w:rPr>
        <w:t xml:space="preserve">nosti </w:t>
      </w:r>
      <w:r w:rsidR="00042926">
        <w:rPr>
          <w:rFonts w:ascii="Arial" w:eastAsia="Arial" w:hAnsi="Arial" w:cs="Arial"/>
          <w:b/>
          <w:spacing w:val="1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 xml:space="preserve">de </w:t>
      </w:r>
      <w:r w:rsidR="00042926">
        <w:rPr>
          <w:rFonts w:ascii="Arial" w:eastAsia="Arial" w:hAnsi="Arial" w:cs="Arial"/>
          <w:b/>
          <w:spacing w:val="11"/>
          <w:sz w:val="24"/>
          <w:szCs w:val="24"/>
        </w:rPr>
        <w:t xml:space="preserve"> </w:t>
      </w:r>
      <w:r w:rsidR="00042926">
        <w:rPr>
          <w:rFonts w:ascii="Arial" w:eastAsia="Arial" w:hAnsi="Arial" w:cs="Arial"/>
          <w:b/>
          <w:sz w:val="24"/>
          <w:szCs w:val="24"/>
        </w:rPr>
        <w:t xml:space="preserve">i </w:t>
      </w:r>
      <w:r w:rsidR="00042926">
        <w:rPr>
          <w:rFonts w:ascii="Arial" w:eastAsia="Arial" w:hAnsi="Arial" w:cs="Arial"/>
          <w:b/>
          <w:spacing w:val="11"/>
          <w:sz w:val="24"/>
          <w:szCs w:val="24"/>
        </w:rPr>
        <w:t xml:space="preserve"> </w:t>
      </w:r>
      <w:r w:rsidR="00042926">
        <w:rPr>
          <w:rFonts w:ascii="Arial" w:eastAsia="Arial" w:hAnsi="Arial" w:cs="Arial"/>
          <w:b/>
          <w:sz w:val="24"/>
          <w:szCs w:val="24"/>
        </w:rPr>
        <w:t>ob</w:t>
      </w:r>
      <w:r w:rsidR="00042926">
        <w:rPr>
          <w:rFonts w:ascii="Arial" w:eastAsia="Arial" w:hAnsi="Arial" w:cs="Arial"/>
          <w:b/>
          <w:spacing w:val="-2"/>
          <w:sz w:val="24"/>
          <w:szCs w:val="24"/>
        </w:rPr>
        <w:t>j</w:t>
      </w:r>
      <w:r w:rsidR="00042926">
        <w:rPr>
          <w:rFonts w:ascii="Arial" w:eastAsia="Arial" w:hAnsi="Arial" w:cs="Arial"/>
          <w:b/>
          <w:spacing w:val="1"/>
          <w:sz w:val="24"/>
          <w:szCs w:val="24"/>
        </w:rPr>
        <w:t>aš</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2"/>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n</w:t>
      </w:r>
      <w:r w:rsidR="00042926">
        <w:rPr>
          <w:rFonts w:ascii="Arial" w:eastAsia="Arial" w:hAnsi="Arial" w:cs="Arial"/>
          <w:b/>
          <w:spacing w:val="3"/>
          <w:sz w:val="24"/>
          <w:szCs w:val="24"/>
        </w:rPr>
        <w:t>e</w:t>
      </w:r>
      <w:r w:rsidR="00042926">
        <w:rPr>
          <w:rFonts w:ascii="Arial" w:eastAsia="Arial" w:hAnsi="Arial" w:cs="Arial"/>
          <w:b/>
          <w:sz w:val="24"/>
          <w:szCs w:val="24"/>
        </w:rPr>
        <w:t>uobič</w:t>
      </w:r>
      <w:r w:rsidR="00042926">
        <w:rPr>
          <w:rFonts w:ascii="Arial" w:eastAsia="Arial" w:hAnsi="Arial" w:cs="Arial"/>
          <w:b/>
          <w:spacing w:val="1"/>
          <w:sz w:val="24"/>
          <w:szCs w:val="24"/>
        </w:rPr>
        <w:t>a</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no </w:t>
      </w:r>
      <w:r w:rsidR="00042926">
        <w:rPr>
          <w:rFonts w:ascii="Arial" w:eastAsia="Arial" w:hAnsi="Arial" w:cs="Arial"/>
          <w:b/>
          <w:spacing w:val="10"/>
          <w:sz w:val="24"/>
          <w:szCs w:val="24"/>
        </w:rPr>
        <w:t xml:space="preserve"> </w:t>
      </w:r>
      <w:r w:rsidR="00042926">
        <w:rPr>
          <w:rFonts w:ascii="Arial" w:eastAsia="Arial" w:hAnsi="Arial" w:cs="Arial"/>
          <w:b/>
          <w:sz w:val="24"/>
          <w:szCs w:val="24"/>
        </w:rPr>
        <w:t>ni</w:t>
      </w:r>
      <w:r w:rsidR="00042926">
        <w:rPr>
          <w:rFonts w:ascii="Arial" w:eastAsia="Arial" w:hAnsi="Arial" w:cs="Arial"/>
          <w:b/>
          <w:spacing w:val="1"/>
          <w:sz w:val="24"/>
          <w:szCs w:val="24"/>
        </w:rPr>
        <w:t>sk</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jera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w:t>
      </w:r>
      <w:r>
        <w:rPr>
          <w:rFonts w:ascii="Arial" w:eastAsia="Arial" w:hAnsi="Arial" w:cs="Arial"/>
          <w:sz w:val="24"/>
          <w:szCs w:val="24"/>
        </w:rPr>
        <w:t>s</w:t>
      </w:r>
      <w:r>
        <w:rPr>
          <w:rFonts w:ascii="Arial" w:eastAsia="Arial" w:hAnsi="Arial" w:cs="Arial"/>
          <w:spacing w:val="-2"/>
          <w:sz w:val="24"/>
          <w:szCs w:val="24"/>
        </w:rPr>
        <w:t>k</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AD6FA3" w:rsidRDefault="00D80F51"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Ako ponuda sadržava računsku pogrešku, javni naručitelj će od ponuditelja zatražiti prihvat ispravka računske pogreške, a ponuditelj je dužan odgovoriti u roku od pet dana od dana zaprimanja zahtjeva.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ka</w:t>
      </w:r>
      <w:r>
        <w:rPr>
          <w:rFonts w:ascii="Arial" w:eastAsia="Arial" w:hAnsi="Arial" w:cs="Arial"/>
          <w:spacing w:val="5"/>
          <w:sz w:val="24"/>
          <w:szCs w:val="24"/>
        </w:rPr>
        <w:t xml:space="preserve"> </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ske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og</w:t>
      </w:r>
      <w:r>
        <w:rPr>
          <w:rFonts w:ascii="Arial" w:eastAsia="Arial" w:hAnsi="Arial" w:cs="Arial"/>
          <w:sz w:val="24"/>
          <w:szCs w:val="24"/>
        </w:rPr>
        <w:t>reške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je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io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no</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roi</w:t>
      </w:r>
      <w:r>
        <w:rPr>
          <w:rFonts w:ascii="Arial" w:eastAsia="Arial" w:hAnsi="Arial" w:cs="Arial"/>
          <w:spacing w:val="-3"/>
          <w:sz w:val="24"/>
          <w:szCs w:val="24"/>
        </w:rPr>
        <w:t>z</w:t>
      </w:r>
      <w:r>
        <w:rPr>
          <w:rFonts w:ascii="Arial" w:eastAsia="Arial" w:hAnsi="Arial" w:cs="Arial"/>
          <w:sz w:val="24"/>
          <w:szCs w:val="24"/>
        </w:rPr>
        <w:t>iš</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w:t>
      </w:r>
    </w:p>
    <w:p w:rsidR="00A07997" w:rsidRDefault="00A07997" w:rsidP="0010403B">
      <w:pPr>
        <w:tabs>
          <w:tab w:val="left" w:pos="9639"/>
        </w:tabs>
        <w:ind w:right="77"/>
        <w:jc w:val="both"/>
        <w:rPr>
          <w:rFonts w:ascii="Arial" w:eastAsia="Arial" w:hAnsi="Arial" w:cs="Arial"/>
          <w:sz w:val="24"/>
          <w:szCs w:val="24"/>
        </w:rPr>
      </w:pPr>
    </w:p>
    <w:p w:rsidR="00AD6FA3" w:rsidRPr="004D7F53" w:rsidRDefault="00042926" w:rsidP="0010403B">
      <w:pPr>
        <w:tabs>
          <w:tab w:val="left" w:pos="9639"/>
        </w:tabs>
        <w:ind w:left="284" w:right="77"/>
        <w:jc w:val="both"/>
        <w:rPr>
          <w:rFonts w:ascii="Arial" w:eastAsia="Arial" w:hAnsi="Arial" w:cs="Arial"/>
          <w:sz w:val="24"/>
          <w:szCs w:val="24"/>
        </w:rPr>
      </w:pPr>
      <w:r w:rsidRPr="004D7F53">
        <w:rPr>
          <w:rFonts w:ascii="Arial" w:eastAsia="Arial" w:hAnsi="Arial" w:cs="Arial"/>
          <w:sz w:val="24"/>
          <w:szCs w:val="24"/>
        </w:rPr>
        <w:t>Naručit</w:t>
      </w:r>
      <w:r w:rsidRPr="004D7F53">
        <w:rPr>
          <w:rFonts w:ascii="Arial" w:eastAsia="Arial" w:hAnsi="Arial" w:cs="Arial"/>
          <w:spacing w:val="1"/>
          <w:sz w:val="24"/>
          <w:szCs w:val="24"/>
        </w:rPr>
        <w:t>e</w:t>
      </w:r>
      <w:r w:rsidRPr="004D7F53">
        <w:rPr>
          <w:rFonts w:ascii="Arial" w:eastAsia="Arial" w:hAnsi="Arial" w:cs="Arial"/>
          <w:sz w:val="24"/>
          <w:szCs w:val="24"/>
        </w:rPr>
        <w:t>lj</w:t>
      </w:r>
      <w:r w:rsidRPr="004D7F53">
        <w:rPr>
          <w:rFonts w:ascii="Arial" w:eastAsia="Arial" w:hAnsi="Arial" w:cs="Arial"/>
          <w:spacing w:val="1"/>
          <w:sz w:val="24"/>
          <w:szCs w:val="24"/>
        </w:rPr>
        <w:t xml:space="preserve"> </w:t>
      </w:r>
      <w:r w:rsidRPr="004D7F53">
        <w:rPr>
          <w:rFonts w:ascii="Arial" w:eastAsia="Arial" w:hAnsi="Arial" w:cs="Arial"/>
          <w:sz w:val="24"/>
          <w:szCs w:val="24"/>
        </w:rPr>
        <w:t>će</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po</w:t>
      </w:r>
      <w:r w:rsidRPr="004D7F53">
        <w:rPr>
          <w:rFonts w:ascii="Arial" w:eastAsia="Arial" w:hAnsi="Arial" w:cs="Arial"/>
          <w:spacing w:val="-1"/>
          <w:sz w:val="24"/>
          <w:szCs w:val="24"/>
        </w:rPr>
        <w:t>n</w:t>
      </w:r>
      <w:r w:rsidRPr="004D7F53">
        <w:rPr>
          <w:rFonts w:ascii="Arial" w:eastAsia="Arial" w:hAnsi="Arial" w:cs="Arial"/>
          <w:spacing w:val="1"/>
          <w:sz w:val="24"/>
          <w:szCs w:val="24"/>
        </w:rPr>
        <w:t>ud</w:t>
      </w:r>
      <w:r w:rsidRPr="004D7F53">
        <w:rPr>
          <w:rFonts w:ascii="Arial" w:eastAsia="Arial" w:hAnsi="Arial" w:cs="Arial"/>
          <w:spacing w:val="-3"/>
          <w:sz w:val="24"/>
          <w:szCs w:val="24"/>
        </w:rPr>
        <w:t>i</w:t>
      </w:r>
      <w:r w:rsidRPr="004D7F53">
        <w:rPr>
          <w:rFonts w:ascii="Arial" w:eastAsia="Arial" w:hAnsi="Arial" w:cs="Arial"/>
          <w:sz w:val="24"/>
          <w:szCs w:val="24"/>
        </w:rPr>
        <w:t>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z w:val="24"/>
          <w:szCs w:val="24"/>
        </w:rPr>
        <w:t>a</w:t>
      </w:r>
      <w:r w:rsidRPr="004D7F53">
        <w:rPr>
          <w:rFonts w:ascii="Arial" w:eastAsia="Arial" w:hAnsi="Arial" w:cs="Arial"/>
          <w:spacing w:val="3"/>
          <w:sz w:val="24"/>
          <w:szCs w:val="24"/>
        </w:rPr>
        <w:t xml:space="preserve"> </w:t>
      </w:r>
      <w:r w:rsidRPr="004D7F53">
        <w:rPr>
          <w:rFonts w:ascii="Arial" w:eastAsia="Arial" w:hAnsi="Arial" w:cs="Arial"/>
          <w:sz w:val="24"/>
          <w:szCs w:val="24"/>
        </w:rPr>
        <w:t>tra</w:t>
      </w:r>
      <w:r w:rsidRPr="004D7F53">
        <w:rPr>
          <w:rFonts w:ascii="Arial" w:eastAsia="Arial" w:hAnsi="Arial" w:cs="Arial"/>
          <w:spacing w:val="-2"/>
          <w:sz w:val="24"/>
          <w:szCs w:val="24"/>
        </w:rPr>
        <w:t>ž</w:t>
      </w:r>
      <w:r w:rsidRPr="004D7F53">
        <w:rPr>
          <w:rFonts w:ascii="Arial" w:eastAsia="Arial" w:hAnsi="Arial" w:cs="Arial"/>
          <w:sz w:val="24"/>
          <w:szCs w:val="24"/>
        </w:rPr>
        <w:t>iti</w:t>
      </w:r>
      <w:r w:rsidRPr="004D7F53">
        <w:rPr>
          <w:rFonts w:ascii="Arial" w:eastAsia="Arial" w:hAnsi="Arial" w:cs="Arial"/>
          <w:spacing w:val="1"/>
          <w:sz w:val="24"/>
          <w:szCs w:val="24"/>
        </w:rPr>
        <w:t xml:space="preserve"> ob</w:t>
      </w:r>
      <w:r w:rsidRPr="004D7F53">
        <w:rPr>
          <w:rFonts w:ascii="Arial" w:eastAsia="Arial" w:hAnsi="Arial" w:cs="Arial"/>
          <w:sz w:val="24"/>
          <w:szCs w:val="24"/>
        </w:rPr>
        <w:t>jaš</w:t>
      </w:r>
      <w:r w:rsidRPr="004D7F53">
        <w:rPr>
          <w:rFonts w:ascii="Arial" w:eastAsia="Arial" w:hAnsi="Arial" w:cs="Arial"/>
          <w:spacing w:val="1"/>
          <w:sz w:val="24"/>
          <w:szCs w:val="24"/>
        </w:rPr>
        <w:t>n</w:t>
      </w:r>
      <w:r w:rsidRPr="004D7F53">
        <w:rPr>
          <w:rFonts w:ascii="Arial" w:eastAsia="Arial" w:hAnsi="Arial" w:cs="Arial"/>
          <w:sz w:val="24"/>
          <w:szCs w:val="24"/>
        </w:rPr>
        <w:t>je</w:t>
      </w:r>
      <w:r w:rsidRPr="004D7F53">
        <w:rPr>
          <w:rFonts w:ascii="Arial" w:eastAsia="Arial" w:hAnsi="Arial" w:cs="Arial"/>
          <w:spacing w:val="1"/>
          <w:sz w:val="24"/>
          <w:szCs w:val="24"/>
        </w:rPr>
        <w:t>n</w:t>
      </w:r>
      <w:r w:rsidRPr="004D7F53">
        <w:rPr>
          <w:rFonts w:ascii="Arial" w:eastAsia="Arial" w:hAnsi="Arial" w:cs="Arial"/>
          <w:sz w:val="24"/>
          <w:szCs w:val="24"/>
        </w:rPr>
        <w:t>je ci</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e</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6"/>
          <w:sz w:val="24"/>
          <w:szCs w:val="24"/>
        </w:rPr>
        <w:t>o</w:t>
      </w:r>
      <w:r w:rsidRPr="004D7F53">
        <w:rPr>
          <w:rFonts w:ascii="Arial" w:eastAsia="Arial" w:hAnsi="Arial" w:cs="Arial"/>
          <w:spacing w:val="1"/>
          <w:sz w:val="24"/>
          <w:szCs w:val="24"/>
        </w:rPr>
        <w:t>nu</w:t>
      </w:r>
      <w:r w:rsidRPr="004D7F53">
        <w:rPr>
          <w:rFonts w:ascii="Arial" w:eastAsia="Arial" w:hAnsi="Arial" w:cs="Arial"/>
          <w:spacing w:val="-1"/>
          <w:sz w:val="24"/>
          <w:szCs w:val="24"/>
        </w:rPr>
        <w:t>d</w:t>
      </w:r>
      <w:r w:rsidRPr="004D7F53">
        <w:rPr>
          <w:rFonts w:ascii="Arial" w:eastAsia="Arial" w:hAnsi="Arial" w:cs="Arial"/>
          <w:sz w:val="24"/>
          <w:szCs w:val="24"/>
        </w:rPr>
        <w:t>e</w:t>
      </w:r>
      <w:r w:rsidRPr="004D7F53">
        <w:rPr>
          <w:rFonts w:ascii="Arial" w:eastAsia="Arial" w:hAnsi="Arial" w:cs="Arial"/>
          <w:spacing w:val="3"/>
          <w:sz w:val="24"/>
          <w:szCs w:val="24"/>
        </w:rPr>
        <w:t xml:space="preserve"> </w:t>
      </w:r>
      <w:r w:rsidRPr="004D7F53">
        <w:rPr>
          <w:rFonts w:ascii="Arial" w:eastAsia="Arial" w:hAnsi="Arial" w:cs="Arial"/>
          <w:sz w:val="24"/>
          <w:szCs w:val="24"/>
        </w:rPr>
        <w:t>k</w:t>
      </w:r>
      <w:r w:rsidRPr="004D7F53">
        <w:rPr>
          <w:rFonts w:ascii="Arial" w:eastAsia="Arial" w:hAnsi="Arial" w:cs="Arial"/>
          <w:spacing w:val="1"/>
          <w:sz w:val="24"/>
          <w:szCs w:val="24"/>
        </w:rPr>
        <w:t>o</w:t>
      </w:r>
      <w:r w:rsidRPr="004D7F53">
        <w:rPr>
          <w:rFonts w:ascii="Arial" w:eastAsia="Arial" w:hAnsi="Arial" w:cs="Arial"/>
          <w:sz w:val="24"/>
          <w:szCs w:val="24"/>
        </w:rPr>
        <w:t>ju</w:t>
      </w:r>
      <w:r w:rsidRPr="004D7F53">
        <w:rPr>
          <w:rFonts w:ascii="Arial" w:eastAsia="Arial" w:hAnsi="Arial" w:cs="Arial"/>
          <w:spacing w:val="2"/>
          <w:sz w:val="24"/>
          <w:szCs w:val="24"/>
        </w:rPr>
        <w:t xml:space="preserve"> </w:t>
      </w:r>
      <w:r w:rsidRPr="004D7F53">
        <w:rPr>
          <w:rFonts w:ascii="Arial" w:eastAsia="Arial" w:hAnsi="Arial" w:cs="Arial"/>
          <w:sz w:val="24"/>
          <w:szCs w:val="24"/>
        </w:rPr>
        <w:t>s</w:t>
      </w:r>
      <w:r w:rsidRPr="004D7F53">
        <w:rPr>
          <w:rFonts w:ascii="Arial" w:eastAsia="Arial" w:hAnsi="Arial" w:cs="Arial"/>
          <w:spacing w:val="-1"/>
          <w:sz w:val="24"/>
          <w:szCs w:val="24"/>
        </w:rPr>
        <w:t>m</w:t>
      </w:r>
      <w:r w:rsidRPr="004D7F53">
        <w:rPr>
          <w:rFonts w:ascii="Arial" w:eastAsia="Arial" w:hAnsi="Arial" w:cs="Arial"/>
          <w:spacing w:val="1"/>
          <w:sz w:val="24"/>
          <w:szCs w:val="24"/>
        </w:rPr>
        <w:t>a</w:t>
      </w:r>
      <w:r w:rsidRPr="004D7F53">
        <w:rPr>
          <w:rFonts w:ascii="Arial" w:eastAsia="Arial" w:hAnsi="Arial" w:cs="Arial"/>
          <w:sz w:val="24"/>
          <w:szCs w:val="24"/>
        </w:rPr>
        <w:t>tra</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ne</w:t>
      </w:r>
      <w:r w:rsidRPr="004D7F53">
        <w:rPr>
          <w:rFonts w:ascii="Arial" w:eastAsia="Arial" w:hAnsi="Arial" w:cs="Arial"/>
          <w:spacing w:val="-1"/>
          <w:sz w:val="24"/>
          <w:szCs w:val="24"/>
        </w:rPr>
        <w:t>u</w:t>
      </w:r>
      <w:r w:rsidRPr="004D7F53">
        <w:rPr>
          <w:rFonts w:ascii="Arial" w:eastAsia="Arial" w:hAnsi="Arial" w:cs="Arial"/>
          <w:spacing w:val="1"/>
          <w:sz w:val="24"/>
          <w:szCs w:val="24"/>
        </w:rPr>
        <w:t>ob</w:t>
      </w:r>
      <w:r w:rsidRPr="004D7F53">
        <w:rPr>
          <w:rFonts w:ascii="Arial" w:eastAsia="Arial" w:hAnsi="Arial" w:cs="Arial"/>
          <w:sz w:val="24"/>
          <w:szCs w:val="24"/>
        </w:rPr>
        <w:t>iča</w:t>
      </w:r>
      <w:r w:rsidRPr="004D7F53">
        <w:rPr>
          <w:rFonts w:ascii="Arial" w:eastAsia="Arial" w:hAnsi="Arial" w:cs="Arial"/>
          <w:spacing w:val="-2"/>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 xml:space="preserve">o </w:t>
      </w:r>
      <w:r w:rsidRPr="004D7F53">
        <w:rPr>
          <w:rFonts w:ascii="Arial" w:eastAsia="Arial" w:hAnsi="Arial" w:cs="Arial"/>
          <w:spacing w:val="1"/>
          <w:sz w:val="24"/>
          <w:szCs w:val="24"/>
        </w:rPr>
        <w:t>n</w:t>
      </w:r>
      <w:r w:rsidRPr="004D7F53">
        <w:rPr>
          <w:rFonts w:ascii="Arial" w:eastAsia="Arial" w:hAnsi="Arial" w:cs="Arial"/>
          <w:sz w:val="24"/>
          <w:szCs w:val="24"/>
        </w:rPr>
        <w:t xml:space="preserve">iskom </w:t>
      </w:r>
      <w:r w:rsidRPr="004D7F53">
        <w:rPr>
          <w:rFonts w:ascii="Arial" w:eastAsia="Arial" w:hAnsi="Arial" w:cs="Arial"/>
          <w:spacing w:val="1"/>
          <w:sz w:val="24"/>
          <w:szCs w:val="24"/>
        </w:rPr>
        <w:t>a</w:t>
      </w:r>
      <w:r w:rsidRPr="004D7F53">
        <w:rPr>
          <w:rFonts w:ascii="Arial" w:eastAsia="Arial" w:hAnsi="Arial" w:cs="Arial"/>
          <w:sz w:val="24"/>
          <w:szCs w:val="24"/>
        </w:rPr>
        <w:t>ko</w:t>
      </w:r>
      <w:r w:rsidRPr="004D7F53">
        <w:rPr>
          <w:rFonts w:ascii="Arial" w:eastAsia="Arial" w:hAnsi="Arial" w:cs="Arial"/>
          <w:spacing w:val="1"/>
          <w:sz w:val="24"/>
          <w:szCs w:val="24"/>
        </w:rPr>
        <w:t xml:space="preserve"> </w:t>
      </w:r>
      <w:r w:rsidRPr="004D7F53">
        <w:rPr>
          <w:rFonts w:ascii="Arial" w:eastAsia="Arial" w:hAnsi="Arial" w:cs="Arial"/>
          <w:spacing w:val="-2"/>
          <w:sz w:val="24"/>
          <w:szCs w:val="24"/>
        </w:rPr>
        <w:t>s</w:t>
      </w:r>
      <w:r w:rsidRPr="004D7F53">
        <w:rPr>
          <w:rFonts w:ascii="Arial" w:eastAsia="Arial" w:hAnsi="Arial" w:cs="Arial"/>
          <w:sz w:val="24"/>
          <w:szCs w:val="24"/>
        </w:rPr>
        <w:t>u</w:t>
      </w:r>
      <w:r w:rsidRPr="004D7F53">
        <w:rPr>
          <w:rFonts w:ascii="Arial" w:eastAsia="Arial" w:hAnsi="Arial" w:cs="Arial"/>
          <w:spacing w:val="1"/>
          <w:sz w:val="24"/>
          <w:szCs w:val="24"/>
        </w:rPr>
        <w:t xml:space="preserve"> </w:t>
      </w:r>
      <w:r w:rsidRPr="004D7F53">
        <w:rPr>
          <w:rFonts w:ascii="Arial" w:eastAsia="Arial" w:hAnsi="Arial" w:cs="Arial"/>
          <w:sz w:val="24"/>
          <w:szCs w:val="24"/>
        </w:rPr>
        <w:t>is</w:t>
      </w:r>
      <w:r w:rsidRPr="004D7F53">
        <w:rPr>
          <w:rFonts w:ascii="Arial" w:eastAsia="Arial" w:hAnsi="Arial" w:cs="Arial"/>
          <w:spacing w:val="-1"/>
          <w:sz w:val="24"/>
          <w:szCs w:val="24"/>
        </w:rPr>
        <w:t>p</w:t>
      </w:r>
      <w:r w:rsidRPr="004D7F53">
        <w:rPr>
          <w:rFonts w:ascii="Arial" w:eastAsia="Arial" w:hAnsi="Arial" w:cs="Arial"/>
          <w:spacing w:val="1"/>
          <w:sz w:val="24"/>
          <w:szCs w:val="24"/>
        </w:rPr>
        <w:t>un</w:t>
      </w:r>
      <w:r w:rsidRPr="004D7F53">
        <w:rPr>
          <w:rFonts w:ascii="Arial" w:eastAsia="Arial" w:hAnsi="Arial" w:cs="Arial"/>
          <w:sz w:val="24"/>
          <w:szCs w:val="24"/>
        </w:rPr>
        <w:t>j</w:t>
      </w:r>
      <w:r w:rsidRPr="004D7F53">
        <w:rPr>
          <w:rFonts w:ascii="Arial" w:eastAsia="Arial" w:hAnsi="Arial" w:cs="Arial"/>
          <w:spacing w:val="-2"/>
          <w:sz w:val="24"/>
          <w:szCs w:val="24"/>
        </w:rPr>
        <w:t>e</w:t>
      </w:r>
      <w:r w:rsidRPr="004D7F53">
        <w:rPr>
          <w:rFonts w:ascii="Arial" w:eastAsia="Arial" w:hAnsi="Arial" w:cs="Arial"/>
          <w:spacing w:val="1"/>
          <w:sz w:val="24"/>
          <w:szCs w:val="24"/>
        </w:rPr>
        <w:t>n</w:t>
      </w:r>
      <w:r w:rsidRPr="004D7F53">
        <w:rPr>
          <w:rFonts w:ascii="Arial" w:eastAsia="Arial" w:hAnsi="Arial" w:cs="Arial"/>
          <w:sz w:val="24"/>
          <w:szCs w:val="24"/>
        </w:rPr>
        <w:t>i sl</w:t>
      </w:r>
      <w:r w:rsidRPr="004D7F53">
        <w:rPr>
          <w:rFonts w:ascii="Arial" w:eastAsia="Arial" w:hAnsi="Arial" w:cs="Arial"/>
          <w:spacing w:val="-1"/>
          <w:sz w:val="24"/>
          <w:szCs w:val="24"/>
        </w:rPr>
        <w:t>j</w:t>
      </w:r>
      <w:r w:rsidRPr="004D7F53">
        <w:rPr>
          <w:rFonts w:ascii="Arial" w:eastAsia="Arial" w:hAnsi="Arial" w:cs="Arial"/>
          <w:spacing w:val="1"/>
          <w:sz w:val="24"/>
          <w:szCs w:val="24"/>
        </w:rPr>
        <w:t>ede</w:t>
      </w:r>
      <w:r w:rsidRPr="004D7F53">
        <w:rPr>
          <w:rFonts w:ascii="Arial" w:eastAsia="Arial" w:hAnsi="Arial" w:cs="Arial"/>
          <w:sz w:val="24"/>
          <w:szCs w:val="24"/>
        </w:rPr>
        <w:t xml:space="preserve">ći </w:t>
      </w:r>
      <w:r w:rsidRPr="004D7F53">
        <w:rPr>
          <w:rFonts w:ascii="Arial" w:eastAsia="Arial" w:hAnsi="Arial" w:cs="Arial"/>
          <w:spacing w:val="1"/>
          <w:sz w:val="24"/>
          <w:szCs w:val="24"/>
        </w:rPr>
        <w:t>u</w:t>
      </w:r>
      <w:r w:rsidRPr="004D7F53">
        <w:rPr>
          <w:rFonts w:ascii="Arial" w:eastAsia="Arial" w:hAnsi="Arial" w:cs="Arial"/>
          <w:spacing w:val="-2"/>
          <w:sz w:val="24"/>
          <w:szCs w:val="24"/>
        </w:rPr>
        <w:t>v</w:t>
      </w:r>
      <w:r w:rsidRPr="004D7F53">
        <w:rPr>
          <w:rFonts w:ascii="Arial" w:eastAsia="Arial" w:hAnsi="Arial" w:cs="Arial"/>
          <w:sz w:val="24"/>
          <w:szCs w:val="24"/>
        </w:rPr>
        <w:t>je</w:t>
      </w:r>
      <w:r w:rsidRPr="004D7F53">
        <w:rPr>
          <w:rFonts w:ascii="Arial" w:eastAsia="Arial" w:hAnsi="Arial" w:cs="Arial"/>
          <w:spacing w:val="1"/>
          <w:sz w:val="24"/>
          <w:szCs w:val="24"/>
        </w:rPr>
        <w:t>t</w:t>
      </w:r>
      <w:r w:rsidRPr="004D7F53">
        <w:rPr>
          <w:rFonts w:ascii="Arial" w:eastAsia="Arial" w:hAnsi="Arial" w:cs="Arial"/>
          <w:sz w:val="24"/>
          <w:szCs w:val="24"/>
        </w:rPr>
        <w:t>i:</w:t>
      </w:r>
    </w:p>
    <w:p w:rsidR="00F636B6" w:rsidRPr="004D7F53" w:rsidRDefault="00F636B6" w:rsidP="0010403B">
      <w:pPr>
        <w:tabs>
          <w:tab w:val="left" w:pos="9639"/>
        </w:tabs>
        <w:ind w:left="284" w:right="77"/>
        <w:rPr>
          <w:rFonts w:ascii="Arial" w:eastAsia="Arial" w:hAnsi="Arial" w:cs="Arial"/>
          <w:spacing w:val="1"/>
          <w:sz w:val="24"/>
          <w:szCs w:val="24"/>
        </w:rPr>
      </w:pPr>
    </w:p>
    <w:p w:rsidR="00AD6FA3" w:rsidRPr="004D7F53" w:rsidRDefault="00042926" w:rsidP="0010403B">
      <w:pPr>
        <w:tabs>
          <w:tab w:val="left" w:pos="9639"/>
        </w:tabs>
        <w:ind w:left="284" w:right="77"/>
        <w:rPr>
          <w:rFonts w:ascii="Arial" w:eastAsia="Arial" w:hAnsi="Arial" w:cs="Arial"/>
          <w:sz w:val="24"/>
          <w:szCs w:val="24"/>
        </w:rPr>
      </w:pPr>
      <w:r w:rsidRPr="004D7F53">
        <w:rPr>
          <w:rFonts w:ascii="Arial" w:eastAsia="Arial" w:hAnsi="Arial" w:cs="Arial"/>
          <w:spacing w:val="1"/>
          <w:sz w:val="24"/>
          <w:szCs w:val="24"/>
        </w:rPr>
        <w:t>1</w:t>
      </w:r>
      <w:r w:rsidRPr="004D7F53">
        <w:rPr>
          <w:rFonts w:ascii="Arial" w:eastAsia="Arial" w:hAnsi="Arial" w:cs="Arial"/>
          <w:sz w:val="24"/>
          <w:szCs w:val="24"/>
        </w:rPr>
        <w:t xml:space="preserve">. </w:t>
      </w:r>
      <w:r w:rsidRPr="004D7F53">
        <w:rPr>
          <w:rFonts w:ascii="Arial" w:eastAsia="Arial" w:hAnsi="Arial" w:cs="Arial"/>
          <w:spacing w:val="26"/>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a</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w:t>
      </w:r>
      <w:r w:rsidRPr="004D7F53">
        <w:rPr>
          <w:rFonts w:ascii="Arial" w:eastAsia="Arial" w:hAnsi="Arial" w:cs="Arial"/>
          <w:spacing w:val="1"/>
          <w:sz w:val="24"/>
          <w:szCs w:val="24"/>
        </w:rPr>
        <w:t>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pacing w:val="-2"/>
          <w:sz w:val="24"/>
          <w:szCs w:val="24"/>
        </w:rPr>
        <w:t>z</w:t>
      </w:r>
      <w:r w:rsidRPr="004D7F53">
        <w:rPr>
          <w:rFonts w:ascii="Arial" w:eastAsia="Arial" w:hAnsi="Arial" w:cs="Arial"/>
          <w:sz w:val="24"/>
          <w:szCs w:val="24"/>
        </w:rPr>
        <w:t>a</w:t>
      </w:r>
      <w:r w:rsidRPr="004D7F53">
        <w:rPr>
          <w:rFonts w:ascii="Arial" w:eastAsia="Arial" w:hAnsi="Arial" w:cs="Arial"/>
          <w:spacing w:val="61"/>
          <w:sz w:val="24"/>
          <w:szCs w:val="24"/>
        </w:rPr>
        <w:t xml:space="preserve"> </w:t>
      </w:r>
      <w:r w:rsidRPr="004D7F53">
        <w:rPr>
          <w:rFonts w:ascii="Arial" w:eastAsia="Arial" w:hAnsi="Arial" w:cs="Arial"/>
          <w:spacing w:val="-2"/>
          <w:sz w:val="24"/>
          <w:szCs w:val="24"/>
        </w:rPr>
        <w:t>v</w:t>
      </w:r>
      <w:r w:rsidRPr="004D7F53">
        <w:rPr>
          <w:rFonts w:ascii="Arial" w:eastAsia="Arial" w:hAnsi="Arial" w:cs="Arial"/>
          <w:sz w:val="24"/>
          <w:szCs w:val="24"/>
        </w:rPr>
        <w:t>i</w:t>
      </w:r>
      <w:r w:rsidRPr="004D7F53">
        <w:rPr>
          <w:rFonts w:ascii="Arial" w:eastAsia="Arial" w:hAnsi="Arial" w:cs="Arial"/>
          <w:spacing w:val="2"/>
          <w:sz w:val="24"/>
          <w:szCs w:val="24"/>
        </w:rPr>
        <w:t>š</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58"/>
          <w:sz w:val="24"/>
          <w:szCs w:val="24"/>
        </w:rPr>
        <w:t xml:space="preserve"> </w:t>
      </w:r>
      <w:r w:rsidRPr="004D7F53">
        <w:rPr>
          <w:rFonts w:ascii="Arial" w:eastAsia="Arial" w:hAnsi="Arial" w:cs="Arial"/>
          <w:spacing w:val="1"/>
          <w:sz w:val="24"/>
          <w:szCs w:val="24"/>
        </w:rPr>
        <w:t>50</w:t>
      </w:r>
      <w:r w:rsidRPr="004D7F53">
        <w:rPr>
          <w:rFonts w:ascii="Arial" w:eastAsia="Arial" w:hAnsi="Arial" w:cs="Arial"/>
          <w:sz w:val="24"/>
          <w:szCs w:val="24"/>
        </w:rPr>
        <w:t>%</w:t>
      </w:r>
      <w:r w:rsidRPr="004D7F53">
        <w:rPr>
          <w:rFonts w:ascii="Arial" w:eastAsia="Arial" w:hAnsi="Arial" w:cs="Arial"/>
          <w:spacing w:val="60"/>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i</w:t>
      </w:r>
      <w:r w:rsidRPr="004D7F53">
        <w:rPr>
          <w:rFonts w:ascii="Arial" w:eastAsia="Arial" w:hAnsi="Arial" w:cs="Arial"/>
          <w:spacing w:val="-3"/>
          <w:sz w:val="24"/>
          <w:szCs w:val="24"/>
        </w:rPr>
        <w:t>ž</w:t>
      </w:r>
      <w:r w:rsidRPr="004D7F53">
        <w:rPr>
          <w:rFonts w:ascii="Arial" w:eastAsia="Arial" w:hAnsi="Arial" w:cs="Arial"/>
          <w:sz w:val="24"/>
          <w:szCs w:val="24"/>
        </w:rPr>
        <w:t>a</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58"/>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3"/>
          <w:sz w:val="24"/>
          <w:szCs w:val="24"/>
        </w:rPr>
        <w:t>r</w:t>
      </w:r>
      <w:r w:rsidRPr="004D7F53">
        <w:rPr>
          <w:rFonts w:ascii="Arial" w:eastAsia="Arial" w:hAnsi="Arial" w:cs="Arial"/>
          <w:spacing w:val="1"/>
          <w:sz w:val="24"/>
          <w:szCs w:val="24"/>
        </w:rPr>
        <w:t>o</w:t>
      </w:r>
      <w:r w:rsidRPr="004D7F53">
        <w:rPr>
          <w:rFonts w:ascii="Arial" w:eastAsia="Arial" w:hAnsi="Arial" w:cs="Arial"/>
          <w:sz w:val="24"/>
          <w:szCs w:val="24"/>
        </w:rPr>
        <w:t>sječ</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je</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61"/>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3"/>
          <w:sz w:val="24"/>
          <w:szCs w:val="24"/>
        </w:rPr>
        <w:t>r</w:t>
      </w:r>
      <w:r w:rsidRPr="004D7F53">
        <w:rPr>
          <w:rFonts w:ascii="Arial" w:eastAsia="Arial" w:hAnsi="Arial" w:cs="Arial"/>
          <w:spacing w:val="1"/>
          <w:sz w:val="24"/>
          <w:szCs w:val="24"/>
        </w:rPr>
        <w:t>eo</w:t>
      </w:r>
      <w:r w:rsidRPr="004D7F53">
        <w:rPr>
          <w:rFonts w:ascii="Arial" w:eastAsia="Arial" w:hAnsi="Arial" w:cs="Arial"/>
          <w:sz w:val="24"/>
          <w:szCs w:val="24"/>
        </w:rPr>
        <w:t>s</w:t>
      </w:r>
      <w:r w:rsidRPr="004D7F53">
        <w:rPr>
          <w:rFonts w:ascii="Arial" w:eastAsia="Arial" w:hAnsi="Arial" w:cs="Arial"/>
          <w:spacing w:val="-2"/>
          <w:sz w:val="24"/>
          <w:szCs w:val="24"/>
        </w:rPr>
        <w:t>t</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i</w:t>
      </w:r>
      <w:r w:rsidRPr="004D7F53">
        <w:rPr>
          <w:rFonts w:ascii="Arial" w:eastAsia="Arial" w:hAnsi="Arial" w:cs="Arial"/>
          <w:sz w:val="24"/>
          <w:szCs w:val="24"/>
        </w:rPr>
        <w:t>h</w:t>
      </w:r>
      <w:r w:rsidRPr="004D7F53">
        <w:rPr>
          <w:rFonts w:ascii="Arial" w:eastAsia="Arial" w:hAnsi="Arial" w:cs="Arial"/>
          <w:spacing w:val="61"/>
          <w:sz w:val="24"/>
          <w:szCs w:val="24"/>
        </w:rPr>
        <w:t xml:space="preserve"> </w:t>
      </w:r>
      <w:r w:rsidRPr="004D7F53">
        <w:rPr>
          <w:rFonts w:ascii="Arial" w:eastAsia="Arial" w:hAnsi="Arial" w:cs="Arial"/>
          <w:spacing w:val="-2"/>
          <w:sz w:val="24"/>
          <w:szCs w:val="24"/>
        </w:rPr>
        <w:t>v</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an</w:t>
      </w:r>
      <w:r w:rsidRPr="004D7F53">
        <w:rPr>
          <w:rFonts w:ascii="Arial" w:eastAsia="Arial" w:hAnsi="Arial" w:cs="Arial"/>
          <w:sz w:val="24"/>
          <w:szCs w:val="24"/>
        </w:rPr>
        <w:t>ih</w:t>
      </w:r>
    </w:p>
    <w:p w:rsidR="00AD6FA3" w:rsidRPr="004D7F53" w:rsidRDefault="009C6026" w:rsidP="009C6026">
      <w:pPr>
        <w:tabs>
          <w:tab w:val="left" w:pos="9639"/>
        </w:tabs>
        <w:ind w:left="142" w:right="77" w:firstLine="142"/>
        <w:rPr>
          <w:rFonts w:ascii="Arial" w:eastAsia="Arial" w:hAnsi="Arial" w:cs="Arial"/>
          <w:sz w:val="24"/>
          <w:szCs w:val="24"/>
        </w:rPr>
      </w:pPr>
      <w:r w:rsidRPr="004D7F53">
        <w:rPr>
          <w:rFonts w:ascii="Arial" w:eastAsia="Arial" w:hAnsi="Arial" w:cs="Arial"/>
          <w:spacing w:val="1"/>
          <w:sz w:val="24"/>
          <w:szCs w:val="24"/>
        </w:rPr>
        <w:t xml:space="preserve">     p</w:t>
      </w:r>
      <w:r w:rsidR="00042926" w:rsidRPr="004D7F53">
        <w:rPr>
          <w:rFonts w:ascii="Arial" w:eastAsia="Arial" w:hAnsi="Arial" w:cs="Arial"/>
          <w:spacing w:val="1"/>
          <w:sz w:val="24"/>
          <w:szCs w:val="24"/>
        </w:rPr>
        <w:t>o</w:t>
      </w:r>
      <w:r w:rsidR="00042926" w:rsidRPr="004D7F53">
        <w:rPr>
          <w:rFonts w:ascii="Arial" w:eastAsia="Arial" w:hAnsi="Arial" w:cs="Arial"/>
          <w:spacing w:val="-1"/>
          <w:sz w:val="24"/>
          <w:szCs w:val="24"/>
        </w:rPr>
        <w:t>n</w:t>
      </w:r>
      <w:r w:rsidR="00042926" w:rsidRPr="004D7F53">
        <w:rPr>
          <w:rFonts w:ascii="Arial" w:eastAsia="Arial" w:hAnsi="Arial" w:cs="Arial"/>
          <w:spacing w:val="1"/>
          <w:sz w:val="24"/>
          <w:szCs w:val="24"/>
        </w:rPr>
        <w:t>ud</w:t>
      </w:r>
      <w:r w:rsidR="00042926" w:rsidRPr="004D7F53">
        <w:rPr>
          <w:rFonts w:ascii="Arial" w:eastAsia="Arial" w:hAnsi="Arial" w:cs="Arial"/>
          <w:sz w:val="24"/>
          <w:szCs w:val="24"/>
        </w:rPr>
        <w:t>a</w:t>
      </w:r>
      <w:r w:rsidRPr="004D7F53">
        <w:rPr>
          <w:rFonts w:ascii="Arial" w:eastAsia="Arial" w:hAnsi="Arial" w:cs="Arial"/>
          <w:sz w:val="24"/>
          <w:szCs w:val="24"/>
        </w:rPr>
        <w:t>;</w:t>
      </w:r>
    </w:p>
    <w:p w:rsidR="00AD6FA3" w:rsidRPr="004D7F53" w:rsidRDefault="00042926" w:rsidP="007645D7">
      <w:pPr>
        <w:tabs>
          <w:tab w:val="left" w:pos="9639"/>
        </w:tabs>
        <w:ind w:left="284" w:right="77"/>
        <w:rPr>
          <w:rFonts w:ascii="Arial" w:eastAsia="Arial" w:hAnsi="Arial" w:cs="Arial"/>
          <w:sz w:val="24"/>
          <w:szCs w:val="24"/>
        </w:rPr>
      </w:pPr>
      <w:r w:rsidRPr="004D7F53">
        <w:rPr>
          <w:rFonts w:ascii="Arial" w:eastAsia="Arial" w:hAnsi="Arial" w:cs="Arial"/>
          <w:spacing w:val="1"/>
          <w:sz w:val="24"/>
          <w:szCs w:val="24"/>
        </w:rPr>
        <w:t>2</w:t>
      </w:r>
      <w:r w:rsidRPr="004D7F53">
        <w:rPr>
          <w:rFonts w:ascii="Arial" w:eastAsia="Arial" w:hAnsi="Arial" w:cs="Arial"/>
          <w:sz w:val="24"/>
          <w:szCs w:val="24"/>
        </w:rPr>
        <w:t xml:space="preserve">. </w:t>
      </w:r>
      <w:r w:rsidRPr="004D7F53">
        <w:rPr>
          <w:rFonts w:ascii="Arial" w:eastAsia="Arial" w:hAnsi="Arial" w:cs="Arial"/>
          <w:spacing w:val="26"/>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a</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po</w:t>
      </w:r>
      <w:r w:rsidRPr="004D7F53">
        <w:rPr>
          <w:rFonts w:ascii="Arial" w:eastAsia="Arial" w:hAnsi="Arial" w:cs="Arial"/>
          <w:spacing w:val="-1"/>
          <w:sz w:val="24"/>
          <w:szCs w:val="24"/>
        </w:rPr>
        <w:t>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z w:val="24"/>
          <w:szCs w:val="24"/>
        </w:rPr>
        <w:t>je</w:t>
      </w:r>
      <w:r w:rsidRPr="004D7F53">
        <w:rPr>
          <w:rFonts w:ascii="Arial" w:eastAsia="Arial" w:hAnsi="Arial" w:cs="Arial"/>
          <w:spacing w:val="3"/>
          <w:sz w:val="24"/>
          <w:szCs w:val="24"/>
        </w:rPr>
        <w:t xml:space="preserve"> </w:t>
      </w:r>
      <w:r w:rsidRPr="004D7F53">
        <w:rPr>
          <w:rFonts w:ascii="Arial" w:eastAsia="Arial" w:hAnsi="Arial" w:cs="Arial"/>
          <w:spacing w:val="-2"/>
          <w:sz w:val="24"/>
          <w:szCs w:val="24"/>
        </w:rPr>
        <w:t>z</w:t>
      </w:r>
      <w:r w:rsidRPr="004D7F53">
        <w:rPr>
          <w:rFonts w:ascii="Arial" w:eastAsia="Arial" w:hAnsi="Arial" w:cs="Arial"/>
          <w:sz w:val="24"/>
          <w:szCs w:val="24"/>
        </w:rPr>
        <w:t>a</w:t>
      </w:r>
      <w:r w:rsidRPr="004D7F53">
        <w:rPr>
          <w:rFonts w:ascii="Arial" w:eastAsia="Arial" w:hAnsi="Arial" w:cs="Arial"/>
          <w:spacing w:val="6"/>
          <w:sz w:val="24"/>
          <w:szCs w:val="24"/>
        </w:rPr>
        <w:t xml:space="preserve"> </w:t>
      </w:r>
      <w:r w:rsidRPr="004D7F53">
        <w:rPr>
          <w:rFonts w:ascii="Arial" w:eastAsia="Arial" w:hAnsi="Arial" w:cs="Arial"/>
          <w:spacing w:val="-2"/>
          <w:sz w:val="24"/>
          <w:szCs w:val="24"/>
        </w:rPr>
        <w:t>v</w:t>
      </w:r>
      <w:r w:rsidRPr="004D7F53">
        <w:rPr>
          <w:rFonts w:ascii="Arial" w:eastAsia="Arial" w:hAnsi="Arial" w:cs="Arial"/>
          <w:sz w:val="24"/>
          <w:szCs w:val="24"/>
        </w:rPr>
        <w:t>i</w:t>
      </w:r>
      <w:r w:rsidRPr="004D7F53">
        <w:rPr>
          <w:rFonts w:ascii="Arial" w:eastAsia="Arial" w:hAnsi="Arial" w:cs="Arial"/>
          <w:spacing w:val="2"/>
          <w:sz w:val="24"/>
          <w:szCs w:val="24"/>
        </w:rPr>
        <w:t>š</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20</w:t>
      </w:r>
      <w:r w:rsidRPr="004D7F53">
        <w:rPr>
          <w:rFonts w:ascii="Arial" w:eastAsia="Arial" w:hAnsi="Arial" w:cs="Arial"/>
          <w:sz w:val="24"/>
          <w:szCs w:val="24"/>
        </w:rPr>
        <w:t>%</w:t>
      </w:r>
      <w:r w:rsidRPr="004D7F53">
        <w:rPr>
          <w:rFonts w:ascii="Arial" w:eastAsia="Arial" w:hAnsi="Arial" w:cs="Arial"/>
          <w:spacing w:val="3"/>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i</w:t>
      </w:r>
      <w:r w:rsidRPr="004D7F53">
        <w:rPr>
          <w:rFonts w:ascii="Arial" w:eastAsia="Arial" w:hAnsi="Arial" w:cs="Arial"/>
          <w:spacing w:val="-3"/>
          <w:sz w:val="24"/>
          <w:szCs w:val="24"/>
        </w:rPr>
        <w:t>ž</w:t>
      </w:r>
      <w:r w:rsidRPr="004D7F53">
        <w:rPr>
          <w:rFonts w:ascii="Arial" w:eastAsia="Arial" w:hAnsi="Arial" w:cs="Arial"/>
          <w:sz w:val="24"/>
          <w:szCs w:val="24"/>
        </w:rPr>
        <w:t>a</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o</w:t>
      </w:r>
      <w:r w:rsidRPr="004D7F53">
        <w:rPr>
          <w:rFonts w:ascii="Arial" w:eastAsia="Arial" w:hAnsi="Arial" w:cs="Arial"/>
          <w:sz w:val="24"/>
          <w:szCs w:val="24"/>
        </w:rPr>
        <w:t>d</w:t>
      </w:r>
      <w:r w:rsidRPr="004D7F53">
        <w:rPr>
          <w:rFonts w:ascii="Arial" w:eastAsia="Arial" w:hAnsi="Arial" w:cs="Arial"/>
          <w:spacing w:val="4"/>
          <w:sz w:val="24"/>
          <w:szCs w:val="24"/>
        </w:rPr>
        <w:t xml:space="preserve"> </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pacing w:val="1"/>
          <w:sz w:val="24"/>
          <w:szCs w:val="24"/>
        </w:rPr>
        <w:t>e</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d</w:t>
      </w:r>
      <w:r w:rsidRPr="004D7F53">
        <w:rPr>
          <w:rFonts w:ascii="Arial" w:eastAsia="Arial" w:hAnsi="Arial" w:cs="Arial"/>
          <w:sz w:val="24"/>
          <w:szCs w:val="24"/>
        </w:rPr>
        <w:t>ru</w:t>
      </w:r>
      <w:r w:rsidRPr="004D7F53">
        <w:rPr>
          <w:rFonts w:ascii="Arial" w:eastAsia="Arial" w:hAnsi="Arial" w:cs="Arial"/>
          <w:spacing w:val="-1"/>
          <w:sz w:val="24"/>
          <w:szCs w:val="24"/>
        </w:rPr>
        <w:t>g</w:t>
      </w:r>
      <w:r w:rsidRPr="004D7F53">
        <w:rPr>
          <w:rFonts w:ascii="Arial" w:eastAsia="Arial" w:hAnsi="Arial" w:cs="Arial"/>
          <w:sz w:val="24"/>
          <w:szCs w:val="24"/>
        </w:rPr>
        <w:t>o</w:t>
      </w:r>
      <w:r w:rsidRPr="004D7F53">
        <w:rPr>
          <w:rFonts w:ascii="Arial" w:eastAsia="Arial" w:hAnsi="Arial" w:cs="Arial"/>
          <w:spacing w:val="4"/>
          <w:sz w:val="24"/>
          <w:szCs w:val="24"/>
        </w:rPr>
        <w:t xml:space="preserve"> </w:t>
      </w:r>
      <w:r w:rsidRPr="004D7F53">
        <w:rPr>
          <w:rFonts w:ascii="Arial" w:eastAsia="Arial" w:hAnsi="Arial" w:cs="Arial"/>
          <w:sz w:val="24"/>
          <w:szCs w:val="24"/>
        </w:rPr>
        <w:t>ra</w:t>
      </w:r>
      <w:r w:rsidRPr="004D7F53">
        <w:rPr>
          <w:rFonts w:ascii="Arial" w:eastAsia="Arial" w:hAnsi="Arial" w:cs="Arial"/>
          <w:spacing w:val="1"/>
          <w:sz w:val="24"/>
          <w:szCs w:val="24"/>
        </w:rPr>
        <w:t>n</w:t>
      </w:r>
      <w:r w:rsidRPr="004D7F53">
        <w:rPr>
          <w:rFonts w:ascii="Arial" w:eastAsia="Arial" w:hAnsi="Arial" w:cs="Arial"/>
          <w:spacing w:val="-1"/>
          <w:sz w:val="24"/>
          <w:szCs w:val="24"/>
        </w:rPr>
        <w:t>g</w:t>
      </w:r>
      <w:r w:rsidRPr="004D7F53">
        <w:rPr>
          <w:rFonts w:ascii="Arial" w:eastAsia="Arial" w:hAnsi="Arial" w:cs="Arial"/>
          <w:sz w:val="24"/>
          <w:szCs w:val="24"/>
        </w:rPr>
        <w:t>i</w:t>
      </w:r>
      <w:r w:rsidRPr="004D7F53">
        <w:rPr>
          <w:rFonts w:ascii="Arial" w:eastAsia="Arial" w:hAnsi="Arial" w:cs="Arial"/>
          <w:spacing w:val="-1"/>
          <w:sz w:val="24"/>
          <w:szCs w:val="24"/>
        </w:rPr>
        <w:t>r</w:t>
      </w:r>
      <w:r w:rsidRPr="004D7F53">
        <w:rPr>
          <w:rFonts w:ascii="Arial" w:eastAsia="Arial" w:hAnsi="Arial" w:cs="Arial"/>
          <w:spacing w:val="1"/>
          <w:sz w:val="24"/>
          <w:szCs w:val="24"/>
        </w:rPr>
        <w:t>an</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2"/>
          <w:sz w:val="24"/>
          <w:szCs w:val="24"/>
        </w:rPr>
        <w:t>v</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jan</w:t>
      </w:r>
      <w:r w:rsidRPr="004D7F53">
        <w:rPr>
          <w:rFonts w:ascii="Arial" w:eastAsia="Arial" w:hAnsi="Arial" w:cs="Arial"/>
          <w:sz w:val="24"/>
          <w:szCs w:val="24"/>
        </w:rPr>
        <w:t>e</w:t>
      </w:r>
      <w:r w:rsidRPr="004D7F53">
        <w:rPr>
          <w:rFonts w:ascii="Arial" w:eastAsia="Arial" w:hAnsi="Arial" w:cs="Arial"/>
          <w:spacing w:val="4"/>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e</w:t>
      </w:r>
      <w:r w:rsidR="007645D7" w:rsidRPr="004D7F53">
        <w:rPr>
          <w:rFonts w:ascii="Arial" w:eastAsia="Arial" w:hAnsi="Arial" w:cs="Arial"/>
          <w:sz w:val="24"/>
          <w:szCs w:val="24"/>
        </w:rPr>
        <w:t>;</w:t>
      </w:r>
    </w:p>
    <w:p w:rsidR="00AD6FA3" w:rsidRDefault="00042926" w:rsidP="0010403B">
      <w:pPr>
        <w:tabs>
          <w:tab w:val="left" w:pos="9639"/>
        </w:tabs>
        <w:ind w:left="284" w:right="77"/>
        <w:rPr>
          <w:rFonts w:ascii="Arial" w:eastAsia="Arial" w:hAnsi="Arial" w:cs="Arial"/>
          <w:sz w:val="24"/>
          <w:szCs w:val="24"/>
        </w:rPr>
      </w:pPr>
      <w:r w:rsidRPr="004D7F53">
        <w:rPr>
          <w:rFonts w:ascii="Arial" w:eastAsia="Arial" w:hAnsi="Arial" w:cs="Arial"/>
          <w:spacing w:val="1"/>
          <w:sz w:val="24"/>
          <w:szCs w:val="24"/>
        </w:rPr>
        <w:t>3</w:t>
      </w:r>
      <w:r w:rsidRPr="004D7F53">
        <w:rPr>
          <w:rFonts w:ascii="Arial" w:eastAsia="Arial" w:hAnsi="Arial" w:cs="Arial"/>
          <w:sz w:val="24"/>
          <w:szCs w:val="24"/>
        </w:rPr>
        <w:t xml:space="preserve">. </w:t>
      </w:r>
      <w:r w:rsidRPr="004D7F53">
        <w:rPr>
          <w:rFonts w:ascii="Arial" w:eastAsia="Arial" w:hAnsi="Arial" w:cs="Arial"/>
          <w:spacing w:val="26"/>
          <w:sz w:val="24"/>
          <w:szCs w:val="24"/>
        </w:rPr>
        <w:t xml:space="preserve"> </w:t>
      </w:r>
      <w:r w:rsidRPr="004D7F53">
        <w:rPr>
          <w:rFonts w:ascii="Arial" w:eastAsia="Arial" w:hAnsi="Arial" w:cs="Arial"/>
          <w:spacing w:val="-2"/>
          <w:sz w:val="24"/>
          <w:szCs w:val="24"/>
        </w:rPr>
        <w:t>z</w:t>
      </w:r>
      <w:r w:rsidRPr="004D7F53">
        <w:rPr>
          <w:rFonts w:ascii="Arial" w:eastAsia="Arial" w:hAnsi="Arial" w:cs="Arial"/>
          <w:spacing w:val="1"/>
          <w:sz w:val="24"/>
          <w:szCs w:val="24"/>
        </w:rPr>
        <w:t>ap</w:t>
      </w:r>
      <w:r w:rsidRPr="004D7F53">
        <w:rPr>
          <w:rFonts w:ascii="Arial" w:eastAsia="Arial" w:hAnsi="Arial" w:cs="Arial"/>
          <w:sz w:val="24"/>
          <w:szCs w:val="24"/>
        </w:rPr>
        <w:t>r</w:t>
      </w:r>
      <w:r w:rsidRPr="004D7F53">
        <w:rPr>
          <w:rFonts w:ascii="Arial" w:eastAsia="Arial" w:hAnsi="Arial" w:cs="Arial"/>
          <w:spacing w:val="-1"/>
          <w:sz w:val="24"/>
          <w:szCs w:val="24"/>
        </w:rPr>
        <w:t>i</w:t>
      </w:r>
      <w:r w:rsidRPr="004D7F53">
        <w:rPr>
          <w:rFonts w:ascii="Arial" w:eastAsia="Arial" w:hAnsi="Arial" w:cs="Arial"/>
          <w:spacing w:val="1"/>
          <w:sz w:val="24"/>
          <w:szCs w:val="24"/>
        </w:rPr>
        <w:t>m</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en</w:t>
      </w:r>
      <w:r w:rsidRPr="004D7F53">
        <w:rPr>
          <w:rFonts w:ascii="Arial" w:eastAsia="Arial" w:hAnsi="Arial" w:cs="Arial"/>
          <w:sz w:val="24"/>
          <w:szCs w:val="24"/>
        </w:rPr>
        <w:t>e</w:t>
      </w:r>
      <w:r w:rsidRPr="004D7F53">
        <w:rPr>
          <w:rFonts w:ascii="Arial" w:eastAsia="Arial" w:hAnsi="Arial" w:cs="Arial"/>
          <w:spacing w:val="1"/>
          <w:sz w:val="24"/>
          <w:szCs w:val="24"/>
        </w:rPr>
        <w:t xml:space="preserve"> </w:t>
      </w:r>
      <w:r w:rsidR="00F63991">
        <w:rPr>
          <w:rFonts w:ascii="Arial" w:eastAsia="Arial" w:hAnsi="Arial" w:cs="Arial"/>
          <w:spacing w:val="1"/>
          <w:sz w:val="24"/>
          <w:szCs w:val="24"/>
        </w:rPr>
        <w:t xml:space="preserve">su </w:t>
      </w:r>
      <w:r w:rsidRPr="004D7F53">
        <w:rPr>
          <w:rFonts w:ascii="Arial" w:eastAsia="Arial" w:hAnsi="Arial" w:cs="Arial"/>
          <w:spacing w:val="-1"/>
          <w:sz w:val="24"/>
          <w:szCs w:val="24"/>
        </w:rPr>
        <w:t>n</w:t>
      </w:r>
      <w:r w:rsidRPr="004D7F53">
        <w:rPr>
          <w:rFonts w:ascii="Arial" w:eastAsia="Arial" w:hAnsi="Arial" w:cs="Arial"/>
          <w:spacing w:val="1"/>
          <w:sz w:val="24"/>
          <w:szCs w:val="24"/>
        </w:rPr>
        <w:t>a</w:t>
      </w:r>
      <w:r w:rsidRPr="004D7F53">
        <w:rPr>
          <w:rFonts w:ascii="Arial" w:eastAsia="Arial" w:hAnsi="Arial" w:cs="Arial"/>
          <w:sz w:val="24"/>
          <w:szCs w:val="24"/>
        </w:rPr>
        <w:t>j</w:t>
      </w:r>
      <w:r w:rsidRPr="004D7F53">
        <w:rPr>
          <w:rFonts w:ascii="Arial" w:eastAsia="Arial" w:hAnsi="Arial" w:cs="Arial"/>
          <w:spacing w:val="1"/>
          <w:sz w:val="24"/>
          <w:szCs w:val="24"/>
        </w:rPr>
        <w:t>m</w:t>
      </w:r>
      <w:r w:rsidRPr="004D7F53">
        <w:rPr>
          <w:rFonts w:ascii="Arial" w:eastAsia="Arial" w:hAnsi="Arial" w:cs="Arial"/>
          <w:spacing w:val="-1"/>
          <w:sz w:val="24"/>
          <w:szCs w:val="24"/>
        </w:rPr>
        <w:t>a</w:t>
      </w:r>
      <w:r w:rsidRPr="004D7F53">
        <w:rPr>
          <w:rFonts w:ascii="Arial" w:eastAsia="Arial" w:hAnsi="Arial" w:cs="Arial"/>
          <w:spacing w:val="1"/>
          <w:sz w:val="24"/>
          <w:szCs w:val="24"/>
        </w:rPr>
        <w:t>n</w:t>
      </w:r>
      <w:r w:rsidRPr="004D7F53">
        <w:rPr>
          <w:rFonts w:ascii="Arial" w:eastAsia="Arial" w:hAnsi="Arial" w:cs="Arial"/>
          <w:sz w:val="24"/>
          <w:szCs w:val="24"/>
        </w:rPr>
        <w:t>je</w:t>
      </w:r>
      <w:r w:rsidRPr="004D7F53">
        <w:rPr>
          <w:rFonts w:ascii="Arial" w:eastAsia="Arial" w:hAnsi="Arial" w:cs="Arial"/>
          <w:spacing w:val="1"/>
          <w:sz w:val="24"/>
          <w:szCs w:val="24"/>
        </w:rPr>
        <w:t xml:space="preserve"> </w:t>
      </w:r>
      <w:r w:rsidRPr="004D7F53">
        <w:rPr>
          <w:rFonts w:ascii="Arial" w:eastAsia="Arial" w:hAnsi="Arial" w:cs="Arial"/>
          <w:spacing w:val="-2"/>
          <w:sz w:val="24"/>
          <w:szCs w:val="24"/>
        </w:rPr>
        <w:t>t</w:t>
      </w:r>
      <w:r w:rsidRPr="004D7F53">
        <w:rPr>
          <w:rFonts w:ascii="Arial" w:eastAsia="Arial" w:hAnsi="Arial" w:cs="Arial"/>
          <w:spacing w:val="2"/>
          <w:sz w:val="24"/>
          <w:szCs w:val="24"/>
        </w:rPr>
        <w:t>r</w:t>
      </w:r>
      <w:r w:rsidRPr="004D7F53">
        <w:rPr>
          <w:rFonts w:ascii="Arial" w:eastAsia="Arial" w:hAnsi="Arial" w:cs="Arial"/>
          <w:sz w:val="24"/>
          <w:szCs w:val="24"/>
        </w:rPr>
        <w:t xml:space="preserve">i </w:t>
      </w:r>
      <w:r w:rsidRPr="004D7F53">
        <w:rPr>
          <w:rFonts w:ascii="Arial" w:eastAsia="Arial" w:hAnsi="Arial" w:cs="Arial"/>
          <w:spacing w:val="-2"/>
          <w:sz w:val="24"/>
          <w:szCs w:val="24"/>
        </w:rPr>
        <w:t>v</w:t>
      </w:r>
      <w:r w:rsidRPr="004D7F53">
        <w:rPr>
          <w:rFonts w:ascii="Arial" w:eastAsia="Arial" w:hAnsi="Arial" w:cs="Arial"/>
          <w:spacing w:val="1"/>
          <w:sz w:val="24"/>
          <w:szCs w:val="24"/>
        </w:rPr>
        <w:t>a</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an</w:t>
      </w:r>
      <w:r w:rsidRPr="004D7F53">
        <w:rPr>
          <w:rFonts w:ascii="Arial" w:eastAsia="Arial" w:hAnsi="Arial" w:cs="Arial"/>
          <w:sz w:val="24"/>
          <w:szCs w:val="24"/>
        </w:rPr>
        <w:t>e</w:t>
      </w:r>
      <w:r w:rsidRPr="004D7F53">
        <w:rPr>
          <w:rFonts w:ascii="Arial" w:eastAsia="Arial" w:hAnsi="Arial" w:cs="Arial"/>
          <w:spacing w:val="1"/>
          <w:sz w:val="24"/>
          <w:szCs w:val="24"/>
        </w:rPr>
        <w:t xml:space="preserve"> po</w:t>
      </w:r>
      <w:r w:rsidRPr="004D7F53">
        <w:rPr>
          <w:rFonts w:ascii="Arial" w:eastAsia="Arial" w:hAnsi="Arial" w:cs="Arial"/>
          <w:spacing w:val="-1"/>
          <w:sz w:val="24"/>
          <w:szCs w:val="24"/>
        </w:rPr>
        <w:t>n</w:t>
      </w:r>
      <w:r w:rsidRPr="004D7F53">
        <w:rPr>
          <w:rFonts w:ascii="Arial" w:eastAsia="Arial" w:hAnsi="Arial" w:cs="Arial"/>
          <w:spacing w:val="1"/>
          <w:sz w:val="24"/>
          <w:szCs w:val="24"/>
        </w:rPr>
        <w:t>ude</w:t>
      </w:r>
      <w:r w:rsidRPr="004D7F53">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8357A1"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luta</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z w:val="24"/>
          <w:szCs w:val="24"/>
        </w:rPr>
        <w:t>oj</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3"/>
          <w:sz w:val="24"/>
          <w:szCs w:val="24"/>
        </w:rPr>
        <w:t>e</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ponude</w:t>
      </w:r>
      <w:r w:rsidR="00042926">
        <w:rPr>
          <w:rFonts w:ascii="Arial" w:eastAsia="Arial" w:hAnsi="Arial" w:cs="Arial"/>
          <w:b/>
          <w:spacing w:val="1"/>
          <w:sz w:val="24"/>
          <w:szCs w:val="24"/>
        </w:rPr>
        <w:t xml:space="preserve"> </w:t>
      </w:r>
      <w:r w:rsidR="00042926">
        <w:rPr>
          <w:rFonts w:ascii="Arial" w:eastAsia="Arial" w:hAnsi="Arial" w:cs="Arial"/>
          <w:b/>
          <w:sz w:val="24"/>
          <w:szCs w:val="24"/>
        </w:rPr>
        <w:t>treba</w:t>
      </w:r>
      <w:r w:rsidR="00042926">
        <w:rPr>
          <w:rFonts w:ascii="Arial" w:eastAsia="Arial" w:hAnsi="Arial" w:cs="Arial"/>
          <w:b/>
          <w:spacing w:val="1"/>
          <w:sz w:val="24"/>
          <w:szCs w:val="24"/>
        </w:rPr>
        <w:t xml:space="preserve"> </w:t>
      </w:r>
      <w:r w:rsidR="00042926">
        <w:rPr>
          <w:rFonts w:ascii="Arial" w:eastAsia="Arial" w:hAnsi="Arial" w:cs="Arial"/>
          <w:b/>
          <w:sz w:val="24"/>
          <w:szCs w:val="24"/>
        </w:rPr>
        <w:t>biti</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i</w:t>
      </w:r>
      <w:r w:rsidR="00042926">
        <w:rPr>
          <w:rFonts w:ascii="Arial" w:eastAsia="Arial" w:hAnsi="Arial" w:cs="Arial"/>
          <w:b/>
          <w:sz w:val="24"/>
          <w:szCs w:val="24"/>
        </w:rPr>
        <w:t>zr</w:t>
      </w:r>
      <w:r w:rsidR="00042926">
        <w:rPr>
          <w:rFonts w:ascii="Arial" w:eastAsia="Arial" w:hAnsi="Arial" w:cs="Arial"/>
          <w:b/>
          <w:spacing w:val="1"/>
          <w:sz w:val="24"/>
          <w:szCs w:val="24"/>
        </w:rPr>
        <w:t>a</w:t>
      </w:r>
      <w:r w:rsidR="00042926">
        <w:rPr>
          <w:rFonts w:ascii="Arial" w:eastAsia="Arial" w:hAnsi="Arial" w:cs="Arial"/>
          <w:b/>
          <w:sz w:val="24"/>
          <w:szCs w:val="24"/>
        </w:rPr>
        <w:t>ž</w:t>
      </w:r>
      <w:r w:rsidR="00042926">
        <w:rPr>
          <w:rFonts w:ascii="Arial" w:eastAsia="Arial" w:hAnsi="Arial" w:cs="Arial"/>
          <w:b/>
          <w:spacing w:val="1"/>
          <w:sz w:val="24"/>
          <w:szCs w:val="24"/>
        </w:rPr>
        <w:t>e</w:t>
      </w:r>
      <w:r w:rsidR="00042926">
        <w:rPr>
          <w:rFonts w:ascii="Arial" w:eastAsia="Arial" w:hAnsi="Arial" w:cs="Arial"/>
          <w:b/>
          <w:sz w:val="24"/>
          <w:szCs w:val="24"/>
        </w:rPr>
        <w:t>na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a</w:t>
      </w:r>
      <w:r>
        <w:rPr>
          <w:rFonts w:ascii="Arial" w:eastAsia="Arial" w:hAnsi="Arial" w:cs="Arial"/>
          <w:sz w:val="24"/>
          <w:szCs w:val="24"/>
        </w:rPr>
        <w:t>va</w:t>
      </w:r>
      <w:r>
        <w:rPr>
          <w:rFonts w:ascii="Arial" w:eastAsia="Arial" w:hAnsi="Arial" w:cs="Arial"/>
          <w:spacing w:val="1"/>
          <w:sz w:val="24"/>
          <w:szCs w:val="24"/>
        </w:rPr>
        <w:t xml:space="preserve"> </w:t>
      </w:r>
      <w:r>
        <w:rPr>
          <w:rFonts w:ascii="Arial" w:eastAsia="Arial" w:hAnsi="Arial" w:cs="Arial"/>
          <w:sz w:val="24"/>
          <w:szCs w:val="24"/>
        </w:rPr>
        <w:t>se u</w:t>
      </w:r>
      <w:r>
        <w:rPr>
          <w:rFonts w:ascii="Arial" w:eastAsia="Arial" w:hAnsi="Arial" w:cs="Arial"/>
          <w:spacing w:val="1"/>
          <w:sz w:val="24"/>
          <w:szCs w:val="24"/>
        </w:rPr>
        <w:t xml:space="preserve"> </w:t>
      </w:r>
      <w:r w:rsidR="00CB0F23">
        <w:rPr>
          <w:rFonts w:ascii="Arial" w:eastAsia="Arial" w:hAnsi="Arial" w:cs="Arial"/>
          <w:sz w:val="24"/>
          <w:szCs w:val="24"/>
        </w:rPr>
        <w:t>eurima</w:t>
      </w:r>
      <w:r>
        <w:rPr>
          <w:rFonts w:ascii="Arial" w:eastAsia="Arial" w:hAnsi="Arial" w:cs="Arial"/>
          <w:sz w:val="24"/>
          <w:szCs w:val="24"/>
        </w:rPr>
        <w:t>.</w:t>
      </w:r>
    </w:p>
    <w:p w:rsidR="008142F4" w:rsidRDefault="008142F4" w:rsidP="0010403B">
      <w:pPr>
        <w:tabs>
          <w:tab w:val="left" w:pos="9639"/>
        </w:tabs>
        <w:ind w:left="284" w:right="77"/>
        <w:jc w:val="both"/>
        <w:rPr>
          <w:rFonts w:ascii="Arial" w:eastAsia="Arial" w:hAnsi="Arial" w:cs="Arial"/>
          <w:b/>
          <w:spacing w:val="1"/>
          <w:sz w:val="24"/>
          <w:szCs w:val="24"/>
        </w:rPr>
      </w:pPr>
    </w:p>
    <w:p w:rsidR="00A75EFB" w:rsidRPr="00A75EFB" w:rsidRDefault="008357A1"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18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pacing w:val="1"/>
          <w:sz w:val="24"/>
          <w:szCs w:val="24"/>
        </w:rPr>
        <w:t>k</w:t>
      </w:r>
      <w:r w:rsidR="00042926">
        <w:rPr>
          <w:rFonts w:ascii="Arial" w:eastAsia="Arial" w:hAnsi="Arial" w:cs="Arial"/>
          <w:b/>
          <w:sz w:val="24"/>
          <w:szCs w:val="24"/>
        </w:rPr>
        <w:t>,</w:t>
      </w:r>
      <w:r w:rsidR="00042926">
        <w:rPr>
          <w:rFonts w:ascii="Arial" w:eastAsia="Arial" w:hAnsi="Arial" w:cs="Arial"/>
          <w:b/>
          <w:spacing w:val="-2"/>
          <w:sz w:val="24"/>
          <w:szCs w:val="24"/>
        </w:rPr>
        <w:t xml:space="preserve"> </w:t>
      </w:r>
      <w:r w:rsidR="00042926">
        <w:rPr>
          <w:rFonts w:ascii="Arial" w:eastAsia="Arial" w:hAnsi="Arial" w:cs="Arial"/>
          <w:b/>
          <w:sz w:val="24"/>
          <w:szCs w:val="24"/>
        </w:rPr>
        <w:t>n</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 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w:t>
      </w:r>
      <w:r w:rsidR="00042926">
        <w:rPr>
          <w:rFonts w:ascii="Arial" w:eastAsia="Arial" w:hAnsi="Arial" w:cs="Arial"/>
          <w:b/>
          <w:spacing w:val="2"/>
          <w:sz w:val="24"/>
          <w:szCs w:val="24"/>
        </w:rPr>
        <w:t xml:space="preserve"> </w:t>
      </w:r>
      <w:r w:rsidR="00042926">
        <w:rPr>
          <w:rFonts w:ascii="Arial" w:eastAsia="Arial" w:hAnsi="Arial" w:cs="Arial"/>
          <w:b/>
          <w:sz w:val="24"/>
          <w:szCs w:val="24"/>
        </w:rPr>
        <w:t>pl</w:t>
      </w:r>
      <w:r w:rsidR="00042926">
        <w:rPr>
          <w:rFonts w:ascii="Arial" w:eastAsia="Arial" w:hAnsi="Arial" w:cs="Arial"/>
          <w:b/>
          <w:spacing w:val="1"/>
          <w:sz w:val="24"/>
          <w:szCs w:val="24"/>
        </w:rPr>
        <w:t>aća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p>
    <w:p w:rsidR="00961700" w:rsidRPr="00A75EFB" w:rsidRDefault="00A75EFB" w:rsidP="0010403B">
      <w:pPr>
        <w:tabs>
          <w:tab w:val="left" w:pos="9639"/>
        </w:tabs>
        <w:ind w:left="284" w:right="77"/>
        <w:rPr>
          <w:rFonts w:ascii="Arial" w:hAnsi="Arial" w:cs="Arial"/>
          <w:sz w:val="24"/>
          <w:szCs w:val="24"/>
          <w:lang w:val="hr-HR"/>
        </w:rPr>
      </w:pPr>
      <w:r w:rsidRPr="004D7F53">
        <w:rPr>
          <w:rFonts w:ascii="Arial" w:hAnsi="Arial" w:cs="Arial"/>
          <w:sz w:val="24"/>
          <w:szCs w:val="24"/>
          <w:lang w:val="hr-HR"/>
        </w:rPr>
        <w:t xml:space="preserve">Plaćanje se obavlja u roku </w:t>
      </w:r>
      <w:r w:rsidR="0061607C" w:rsidRPr="004D7F53">
        <w:rPr>
          <w:rFonts w:ascii="Arial" w:hAnsi="Arial" w:cs="Arial"/>
          <w:sz w:val="24"/>
          <w:szCs w:val="24"/>
          <w:lang w:val="hr-HR"/>
        </w:rPr>
        <w:t>6</w:t>
      </w:r>
      <w:r w:rsidRPr="004D7F53">
        <w:rPr>
          <w:rFonts w:ascii="Arial" w:hAnsi="Arial" w:cs="Arial"/>
          <w:sz w:val="24"/>
          <w:szCs w:val="24"/>
          <w:lang w:val="hr-HR"/>
        </w:rPr>
        <w:t>0 (</w:t>
      </w:r>
      <w:r w:rsidR="0061607C" w:rsidRPr="004D7F53">
        <w:rPr>
          <w:rFonts w:ascii="Arial" w:hAnsi="Arial" w:cs="Arial"/>
          <w:sz w:val="24"/>
          <w:szCs w:val="24"/>
          <w:lang w:val="hr-HR"/>
        </w:rPr>
        <w:t>šezd</w:t>
      </w:r>
      <w:r w:rsidRPr="004D7F53">
        <w:rPr>
          <w:rFonts w:ascii="Arial" w:hAnsi="Arial" w:cs="Arial"/>
          <w:sz w:val="24"/>
          <w:szCs w:val="24"/>
          <w:lang w:val="hr-HR"/>
        </w:rPr>
        <w:t>eset) dana od dana izdavanja računa, p</w:t>
      </w:r>
      <w:r w:rsidR="00A33472" w:rsidRPr="004D7F53">
        <w:rPr>
          <w:rFonts w:ascii="Arial" w:hAnsi="Arial" w:cs="Arial"/>
          <w:sz w:val="24"/>
          <w:szCs w:val="24"/>
          <w:lang w:val="hr-HR"/>
        </w:rPr>
        <w:t>o izvršenim ugovornim obvezama.</w:t>
      </w:r>
    </w:p>
    <w:p w:rsidR="00A75EFB" w:rsidRPr="00A75EFB"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Plaćanje se obavlja na žiro-račun odabranog ponuditelja.</w:t>
      </w:r>
    </w:p>
    <w:p w:rsidR="002C18AE"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Predujam i traženje sredstava osi</w:t>
      </w:r>
      <w:r w:rsidR="00843E2D">
        <w:rPr>
          <w:rFonts w:ascii="Arial" w:hAnsi="Arial" w:cs="Arial"/>
          <w:sz w:val="24"/>
          <w:szCs w:val="24"/>
          <w:lang w:val="hr-HR"/>
        </w:rPr>
        <w:t>guranja plaćanja isključeni su.</w:t>
      </w:r>
    </w:p>
    <w:p w:rsidR="009F1711" w:rsidRDefault="009F1711" w:rsidP="0010403B">
      <w:pPr>
        <w:tabs>
          <w:tab w:val="left" w:pos="9639"/>
        </w:tabs>
        <w:spacing w:before="29"/>
        <w:ind w:left="284" w:right="77"/>
        <w:jc w:val="both"/>
        <w:rPr>
          <w:rFonts w:ascii="Arial" w:eastAsia="Arial" w:hAnsi="Arial" w:cs="Arial"/>
          <w:b/>
          <w:spacing w:val="1"/>
          <w:sz w:val="24"/>
          <w:szCs w:val="24"/>
        </w:rPr>
      </w:pPr>
    </w:p>
    <w:p w:rsidR="00AD6FA3" w:rsidRDefault="008357A1"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19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pacing w:val="-3"/>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nosti</w:t>
      </w:r>
      <w:r w:rsidR="00042926">
        <w:rPr>
          <w:rFonts w:ascii="Arial" w:eastAsia="Arial" w:hAnsi="Arial" w:cs="Arial"/>
          <w:b/>
          <w:spacing w:val="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de</w:t>
      </w:r>
    </w:p>
    <w:p w:rsidR="00FC0BA9" w:rsidRDefault="00A75EFB"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lang w:val="hr-HR"/>
        </w:rPr>
      </w:pPr>
      <w:r w:rsidRPr="00A75EFB">
        <w:rPr>
          <w:rFonts w:ascii="Arial" w:hAnsi="Arial" w:cs="Arial"/>
          <w:sz w:val="24"/>
          <w:szCs w:val="24"/>
          <w:lang w:val="hr-HR"/>
        </w:rPr>
        <w:t xml:space="preserve">Rok valjanosti ponude mora biti najmanje </w:t>
      </w:r>
      <w:r w:rsidR="00FC0BA9">
        <w:rPr>
          <w:rFonts w:ascii="Arial" w:hAnsi="Arial" w:cs="Arial"/>
          <w:sz w:val="24"/>
          <w:szCs w:val="24"/>
          <w:lang w:val="hr-HR"/>
        </w:rPr>
        <w:t>90</w:t>
      </w:r>
      <w:r w:rsidRPr="00A75EFB">
        <w:rPr>
          <w:rFonts w:ascii="Arial" w:hAnsi="Arial" w:cs="Arial"/>
          <w:sz w:val="24"/>
          <w:szCs w:val="24"/>
          <w:lang w:val="hr-HR"/>
        </w:rPr>
        <w:t xml:space="preserve"> (</w:t>
      </w:r>
      <w:r w:rsidR="00FC0BA9">
        <w:rPr>
          <w:rFonts w:ascii="Arial" w:hAnsi="Arial" w:cs="Arial"/>
          <w:sz w:val="24"/>
          <w:szCs w:val="24"/>
          <w:lang w:val="hr-HR"/>
        </w:rPr>
        <w:t>deve</w:t>
      </w:r>
      <w:r w:rsidRPr="00A75EFB">
        <w:rPr>
          <w:rFonts w:ascii="Arial" w:hAnsi="Arial" w:cs="Arial"/>
          <w:sz w:val="24"/>
          <w:szCs w:val="24"/>
          <w:lang w:val="hr-HR"/>
        </w:rPr>
        <w:t xml:space="preserve">deset) dana od krajnjeg roka za dostavu ponuda. Ponude s kraćim rokom valjanosti bit </w:t>
      </w:r>
      <w:r w:rsidR="00320B61">
        <w:rPr>
          <w:rFonts w:ascii="Arial" w:hAnsi="Arial" w:cs="Arial"/>
          <w:sz w:val="24"/>
          <w:szCs w:val="24"/>
          <w:lang w:val="hr-HR"/>
        </w:rPr>
        <w:t>će odbačene kao neprihvatljive.</w:t>
      </w:r>
    </w:p>
    <w:p w:rsidR="006027B5" w:rsidRDefault="00A75EFB" w:rsidP="0010403B">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Rok valjanosti ponude mora biti naveden u obrascu ponude.</w:t>
      </w:r>
    </w:p>
    <w:p w:rsidR="004D7F53" w:rsidRPr="00EE5F70" w:rsidRDefault="00A75EFB" w:rsidP="00EE5F70">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 xml:space="preserve">Naručitelj može zatražiti od ponuditelja primjereno produženje roka valjanosti ponude sukladno članku </w:t>
      </w:r>
      <w:r w:rsidR="00AF71A5">
        <w:rPr>
          <w:rFonts w:ascii="Arial" w:hAnsi="Arial" w:cs="Arial"/>
          <w:sz w:val="24"/>
          <w:szCs w:val="24"/>
          <w:lang w:val="hr-HR"/>
        </w:rPr>
        <w:t>216</w:t>
      </w:r>
      <w:r w:rsidRPr="00A75EFB">
        <w:rPr>
          <w:rFonts w:ascii="Arial" w:hAnsi="Arial" w:cs="Arial"/>
          <w:sz w:val="24"/>
          <w:szCs w:val="24"/>
          <w:lang w:val="hr-HR"/>
        </w:rPr>
        <w:t>.</w:t>
      </w:r>
      <w:r w:rsidR="00AF71A5">
        <w:rPr>
          <w:rFonts w:ascii="Arial" w:hAnsi="Arial" w:cs="Arial"/>
          <w:sz w:val="24"/>
          <w:szCs w:val="24"/>
          <w:lang w:val="hr-HR"/>
        </w:rPr>
        <w:t>stavak 2.</w:t>
      </w:r>
      <w:r w:rsidRPr="00A75EFB">
        <w:rPr>
          <w:rFonts w:ascii="Arial" w:hAnsi="Arial" w:cs="Arial"/>
          <w:sz w:val="24"/>
          <w:szCs w:val="24"/>
          <w:lang w:val="hr-HR"/>
        </w:rPr>
        <w:t xml:space="preserve"> </w:t>
      </w:r>
      <w:r w:rsidR="001C4FA6">
        <w:rPr>
          <w:rFonts w:ascii="Arial" w:eastAsia="Arial" w:hAnsi="Arial" w:cs="Arial"/>
          <w:sz w:val="24"/>
          <w:szCs w:val="24"/>
        </w:rPr>
        <w:t>ZJN 2016</w:t>
      </w:r>
      <w:r w:rsidRPr="00A75EFB">
        <w:rPr>
          <w:rFonts w:ascii="Arial" w:hAnsi="Arial" w:cs="Arial"/>
          <w:sz w:val="24"/>
          <w:szCs w:val="24"/>
          <w:lang w:val="hr-HR"/>
        </w:rPr>
        <w:t>.</w:t>
      </w:r>
    </w:p>
    <w:p w:rsidR="004D7F53" w:rsidRDefault="004D7F53" w:rsidP="0010403B">
      <w:pPr>
        <w:tabs>
          <w:tab w:val="left" w:pos="9639"/>
        </w:tabs>
        <w:ind w:left="284" w:right="77"/>
        <w:jc w:val="both"/>
        <w:rPr>
          <w:rFonts w:ascii="Arial" w:eastAsia="Arial" w:hAnsi="Arial" w:cs="Arial"/>
          <w:b/>
          <w:spacing w:val="1"/>
          <w:sz w:val="24"/>
          <w:szCs w:val="24"/>
        </w:rPr>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w:t>
      </w:r>
      <w:r w:rsidR="008357A1">
        <w:rPr>
          <w:rFonts w:ascii="Arial" w:eastAsia="Arial" w:hAnsi="Arial" w:cs="Arial"/>
          <w:b/>
          <w:spacing w:val="1"/>
          <w:sz w:val="24"/>
          <w:szCs w:val="24"/>
        </w:rPr>
        <w:t>0</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Krite</w:t>
      </w:r>
      <w:r>
        <w:rPr>
          <w:rFonts w:ascii="Arial" w:eastAsia="Arial" w:hAnsi="Arial" w:cs="Arial"/>
          <w:b/>
          <w:spacing w:val="-2"/>
          <w:sz w:val="24"/>
          <w:szCs w:val="24"/>
        </w:rPr>
        <w:t>r</w:t>
      </w:r>
      <w:r>
        <w:rPr>
          <w:rFonts w:ascii="Arial" w:eastAsia="Arial" w:hAnsi="Arial" w:cs="Arial"/>
          <w:b/>
          <w:sz w:val="24"/>
          <w:szCs w:val="24"/>
        </w:rPr>
        <w:t>ij</w:t>
      </w:r>
      <w:r>
        <w:rPr>
          <w:rFonts w:ascii="Arial" w:eastAsia="Arial" w:hAnsi="Arial" w:cs="Arial"/>
          <w:b/>
          <w:spacing w:val="-1"/>
          <w:sz w:val="24"/>
          <w:szCs w:val="24"/>
        </w:rPr>
        <w:t xml:space="preserve"> </w:t>
      </w:r>
      <w:r>
        <w:rPr>
          <w:rFonts w:ascii="Arial" w:eastAsia="Arial" w:hAnsi="Arial" w:cs="Arial"/>
          <w:b/>
          <w:sz w:val="24"/>
          <w:szCs w:val="24"/>
        </w:rPr>
        <w:t>od</w:t>
      </w:r>
      <w:r>
        <w:rPr>
          <w:rFonts w:ascii="Arial" w:eastAsia="Arial" w:hAnsi="Arial" w:cs="Arial"/>
          <w:b/>
          <w:spacing w:val="1"/>
          <w:sz w:val="24"/>
          <w:szCs w:val="24"/>
        </w:rPr>
        <w:t>a</w:t>
      </w:r>
      <w:r>
        <w:rPr>
          <w:rFonts w:ascii="Arial" w:eastAsia="Arial" w:hAnsi="Arial" w:cs="Arial"/>
          <w:b/>
          <w:sz w:val="24"/>
          <w:szCs w:val="24"/>
        </w:rPr>
        <w:t>bira</w:t>
      </w:r>
      <w:r>
        <w:rPr>
          <w:rFonts w:ascii="Arial" w:eastAsia="Arial" w:hAnsi="Arial" w:cs="Arial"/>
          <w:b/>
          <w:spacing w:val="1"/>
          <w:sz w:val="24"/>
          <w:szCs w:val="24"/>
        </w:rPr>
        <w:t xml:space="preserve"> </w:t>
      </w:r>
      <w:r>
        <w:rPr>
          <w:rFonts w:ascii="Arial" w:eastAsia="Arial" w:hAnsi="Arial" w:cs="Arial"/>
          <w:b/>
          <w:sz w:val="24"/>
          <w:szCs w:val="24"/>
        </w:rPr>
        <w:t>n</w:t>
      </w:r>
      <w:r>
        <w:rPr>
          <w:rFonts w:ascii="Arial" w:eastAsia="Arial" w:hAnsi="Arial" w:cs="Arial"/>
          <w:b/>
          <w:spacing w:val="-1"/>
          <w:sz w:val="24"/>
          <w:szCs w:val="24"/>
        </w:rPr>
        <w:t>a</w:t>
      </w:r>
      <w:r>
        <w:rPr>
          <w:rFonts w:ascii="Arial" w:eastAsia="Arial" w:hAnsi="Arial" w:cs="Arial"/>
          <w:b/>
          <w:spacing w:val="-2"/>
          <w:sz w:val="24"/>
          <w:szCs w:val="24"/>
        </w:rPr>
        <w:t>j</w:t>
      </w:r>
      <w:r>
        <w:rPr>
          <w:rFonts w:ascii="Arial" w:eastAsia="Arial" w:hAnsi="Arial" w:cs="Arial"/>
          <w:b/>
          <w:sz w:val="24"/>
          <w:szCs w:val="24"/>
        </w:rPr>
        <w:t>p</w:t>
      </w:r>
      <w:r>
        <w:rPr>
          <w:rFonts w:ascii="Arial" w:eastAsia="Arial" w:hAnsi="Arial" w:cs="Arial"/>
          <w:b/>
          <w:spacing w:val="2"/>
          <w:sz w:val="24"/>
          <w:szCs w:val="24"/>
        </w:rPr>
        <w:t>o</w:t>
      </w:r>
      <w:r>
        <w:rPr>
          <w:rFonts w:ascii="Arial" w:eastAsia="Arial" w:hAnsi="Arial" w:cs="Arial"/>
          <w:b/>
          <w:spacing w:val="-1"/>
          <w:sz w:val="24"/>
          <w:szCs w:val="24"/>
        </w:rPr>
        <w:t>v</w:t>
      </w:r>
      <w:r>
        <w:rPr>
          <w:rFonts w:ascii="Arial" w:eastAsia="Arial" w:hAnsi="Arial" w:cs="Arial"/>
          <w:b/>
          <w:sz w:val="24"/>
          <w:szCs w:val="24"/>
        </w:rPr>
        <w:t>ol</w:t>
      </w:r>
      <w:r>
        <w:rPr>
          <w:rFonts w:ascii="Arial" w:eastAsia="Arial" w:hAnsi="Arial" w:cs="Arial"/>
          <w:b/>
          <w:spacing w:val="-2"/>
          <w:sz w:val="24"/>
          <w:szCs w:val="24"/>
        </w:rPr>
        <w:t>j</w:t>
      </w:r>
      <w:r>
        <w:rPr>
          <w:rFonts w:ascii="Arial" w:eastAsia="Arial" w:hAnsi="Arial" w:cs="Arial"/>
          <w:b/>
          <w:sz w:val="24"/>
          <w:szCs w:val="24"/>
        </w:rPr>
        <w:t>n</w:t>
      </w:r>
      <w:r>
        <w:rPr>
          <w:rFonts w:ascii="Arial" w:eastAsia="Arial" w:hAnsi="Arial" w:cs="Arial"/>
          <w:b/>
          <w:spacing w:val="2"/>
          <w:sz w:val="24"/>
          <w:szCs w:val="24"/>
        </w:rPr>
        <w:t>i</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ponude</w:t>
      </w:r>
    </w:p>
    <w:p w:rsidR="00744B36"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od</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Pr>
          <w:rFonts w:ascii="Arial" w:eastAsia="Arial" w:hAnsi="Arial" w:cs="Arial"/>
          <w:sz w:val="24"/>
          <w:szCs w:val="24"/>
        </w:rPr>
        <w:t>i</w:t>
      </w:r>
      <w:r>
        <w:rPr>
          <w:rFonts w:ascii="Arial" w:eastAsia="Arial" w:hAnsi="Arial" w:cs="Arial"/>
          <w:spacing w:val="2"/>
          <w:sz w:val="24"/>
          <w:szCs w:val="24"/>
        </w:rPr>
        <w:t xml:space="preserve"> </w:t>
      </w:r>
      <w:r w:rsidR="004D3ABD">
        <w:rPr>
          <w:rFonts w:ascii="Arial" w:eastAsia="Arial" w:hAnsi="Arial" w:cs="Arial"/>
          <w:sz w:val="24"/>
          <w:szCs w:val="24"/>
        </w:rPr>
        <w:t>Općeg akta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sidR="00D9352C">
        <w:rPr>
          <w:rFonts w:ascii="Arial" w:eastAsia="Arial" w:hAnsi="Arial" w:cs="Arial"/>
          <w:spacing w:val="1"/>
          <w:sz w:val="24"/>
          <w:szCs w:val="24"/>
        </w:rPr>
        <w:t>članovi stručnog povjerenstva</w:t>
      </w:r>
      <w:r>
        <w:rPr>
          <w:rFonts w:ascii="Arial" w:eastAsia="Arial" w:hAnsi="Arial" w:cs="Arial"/>
          <w:sz w:val="24"/>
          <w:szCs w:val="24"/>
        </w:rPr>
        <w:t xml:space="preserve"> Naručit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pa</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skla</w:t>
      </w:r>
      <w:r>
        <w:rPr>
          <w:rFonts w:ascii="Arial" w:eastAsia="Arial" w:hAnsi="Arial" w:cs="Arial"/>
          <w:spacing w:val="1"/>
          <w:sz w:val="24"/>
          <w:szCs w:val="24"/>
        </w:rPr>
        <w:t>pan</w:t>
      </w:r>
      <w:r>
        <w:rPr>
          <w:rFonts w:ascii="Arial" w:eastAsia="Arial" w:hAnsi="Arial" w:cs="Arial"/>
          <w:spacing w:val="9"/>
          <w:sz w:val="24"/>
          <w:szCs w:val="24"/>
        </w:rPr>
        <w:t>j</w:t>
      </w:r>
      <w:r>
        <w:rPr>
          <w:rFonts w:ascii="Arial" w:eastAsia="Arial" w:hAnsi="Arial" w:cs="Arial"/>
          <w:sz w:val="24"/>
          <w:szCs w:val="24"/>
        </w:rPr>
        <w:t xml:space="preserve">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 s je</w:t>
      </w:r>
      <w:r>
        <w:rPr>
          <w:rFonts w:ascii="Arial" w:eastAsia="Arial" w:hAnsi="Arial" w:cs="Arial"/>
          <w:spacing w:val="1"/>
          <w:sz w:val="24"/>
          <w:szCs w:val="24"/>
        </w:rPr>
        <w:t>dn</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w:t>
      </w:r>
      <w:r>
        <w:rPr>
          <w:rFonts w:ascii="Arial" w:eastAsia="Arial" w:hAnsi="Arial" w:cs="Arial"/>
          <w:spacing w:val="-2"/>
          <w:sz w:val="24"/>
          <w:szCs w:val="24"/>
        </w:rPr>
        <w:t>k</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jp</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je</w:t>
      </w:r>
      <w:r>
        <w:rPr>
          <w:rFonts w:ascii="Arial" w:eastAsia="Arial" w:hAnsi="Arial" w:cs="Arial"/>
          <w:spacing w:val="5"/>
          <w:sz w:val="24"/>
          <w:szCs w:val="24"/>
        </w:rPr>
        <w:t>m</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z w:val="24"/>
          <w:szCs w:val="24"/>
        </w:rPr>
        <w:t xml:space="preserve">rditi </w:t>
      </w:r>
    </w:p>
    <w:p w:rsidR="00AD6FA3" w:rsidRDefault="00BC431D" w:rsidP="00BC431D">
      <w:pPr>
        <w:tabs>
          <w:tab w:val="left" w:pos="9639"/>
        </w:tabs>
        <w:ind w:left="284" w:right="77" w:hanging="284"/>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pacing w:val="1"/>
          <w:sz w:val="24"/>
          <w:szCs w:val="24"/>
        </w:rPr>
        <w:t>h</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tlj</w:t>
      </w:r>
      <w:r w:rsidR="00042926">
        <w:rPr>
          <w:rFonts w:ascii="Arial" w:eastAsia="Arial" w:hAnsi="Arial" w:cs="Arial"/>
          <w:spacing w:val="1"/>
          <w:sz w:val="24"/>
          <w:szCs w:val="24"/>
        </w:rPr>
        <w:t>i</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pon</w:t>
      </w:r>
      <w:r w:rsidR="00042926">
        <w:rPr>
          <w:rFonts w:ascii="Arial" w:eastAsia="Arial" w:hAnsi="Arial" w:cs="Arial"/>
          <w:spacing w:val="-1"/>
          <w:sz w:val="24"/>
          <w:szCs w:val="24"/>
        </w:rPr>
        <w:t>u</w:t>
      </w:r>
      <w:r w:rsidR="00042926">
        <w:rPr>
          <w:rFonts w:ascii="Arial" w:eastAsia="Arial" w:hAnsi="Arial" w:cs="Arial"/>
          <w:spacing w:val="1"/>
          <w:sz w:val="24"/>
          <w:szCs w:val="24"/>
        </w:rPr>
        <w:t>d</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i </w:t>
      </w:r>
      <w:r w:rsidR="00042926">
        <w:rPr>
          <w:rFonts w:ascii="Arial" w:eastAsia="Arial" w:hAnsi="Arial" w:cs="Arial"/>
          <w:spacing w:val="1"/>
          <w:sz w:val="24"/>
          <w:szCs w:val="24"/>
        </w:rPr>
        <w:t>p</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z w:val="24"/>
          <w:szCs w:val="24"/>
        </w:rPr>
        <w:t>lo</w:t>
      </w:r>
      <w:r w:rsidR="00042926">
        <w:rPr>
          <w:rFonts w:ascii="Arial" w:eastAsia="Arial" w:hAnsi="Arial" w:cs="Arial"/>
          <w:spacing w:val="-2"/>
          <w:sz w:val="24"/>
          <w:szCs w:val="24"/>
        </w:rPr>
        <w:t>ž</w:t>
      </w:r>
      <w:r w:rsidR="00042926">
        <w:rPr>
          <w:rFonts w:ascii="Arial" w:eastAsia="Arial" w:hAnsi="Arial" w:cs="Arial"/>
          <w:sz w:val="24"/>
          <w:szCs w:val="24"/>
        </w:rPr>
        <w:t>iti</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g</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o</w:t>
      </w:r>
      <w:r w:rsidR="00042926">
        <w:rPr>
          <w:rFonts w:ascii="Arial" w:eastAsia="Arial" w:hAnsi="Arial" w:cs="Arial"/>
          <w:sz w:val="24"/>
          <w:szCs w:val="24"/>
        </w:rPr>
        <w:t>rn</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ob</w:t>
      </w:r>
      <w:r w:rsidR="00042926">
        <w:rPr>
          <w:rFonts w:ascii="Arial" w:eastAsia="Arial" w:hAnsi="Arial" w:cs="Arial"/>
          <w:sz w:val="24"/>
          <w:szCs w:val="24"/>
        </w:rPr>
        <w:t>i</w:t>
      </w:r>
      <w:r w:rsidR="00042926">
        <w:rPr>
          <w:rFonts w:ascii="Arial" w:eastAsia="Arial" w:hAnsi="Arial" w:cs="Arial"/>
          <w:spacing w:val="3"/>
          <w:sz w:val="24"/>
          <w:szCs w:val="24"/>
        </w:rPr>
        <w:t xml:space="preserve"> </w:t>
      </w:r>
      <w:r w:rsidR="00042926">
        <w:rPr>
          <w:rFonts w:ascii="Arial" w:eastAsia="Arial" w:hAnsi="Arial" w:cs="Arial"/>
          <w:sz w:val="24"/>
          <w:szCs w:val="24"/>
        </w:rPr>
        <w:t>Naruči</w:t>
      </w:r>
      <w:r w:rsidR="00042926">
        <w:rPr>
          <w:rFonts w:ascii="Arial" w:eastAsia="Arial" w:hAnsi="Arial" w:cs="Arial"/>
          <w:spacing w:val="-2"/>
          <w:sz w:val="24"/>
          <w:szCs w:val="24"/>
        </w:rPr>
        <w:t>t</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z w:val="24"/>
          <w:szCs w:val="24"/>
        </w:rPr>
        <w:t>a</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d</w:t>
      </w:r>
      <w:r w:rsidR="00042926">
        <w:rPr>
          <w:rFonts w:ascii="Arial" w:eastAsia="Arial" w:hAnsi="Arial" w:cs="Arial"/>
          <w:spacing w:val="-1"/>
          <w:sz w:val="24"/>
          <w:szCs w:val="24"/>
        </w:rPr>
        <w:t>on</w:t>
      </w:r>
      <w:r w:rsidR="00042926">
        <w:rPr>
          <w:rFonts w:ascii="Arial" w:eastAsia="Arial" w:hAnsi="Arial" w:cs="Arial"/>
          <w:spacing w:val="1"/>
          <w:sz w:val="24"/>
          <w:szCs w:val="24"/>
        </w:rPr>
        <w:t>o</w:t>
      </w:r>
      <w:r w:rsidR="00042926">
        <w:rPr>
          <w:rFonts w:ascii="Arial" w:eastAsia="Arial" w:hAnsi="Arial" w:cs="Arial"/>
          <w:sz w:val="24"/>
          <w:szCs w:val="24"/>
        </w:rPr>
        <w:t>š</w:t>
      </w:r>
      <w:r w:rsidR="00042926">
        <w:rPr>
          <w:rFonts w:ascii="Arial" w:eastAsia="Arial" w:hAnsi="Arial" w:cs="Arial"/>
          <w:spacing w:val="1"/>
          <w:sz w:val="24"/>
          <w:szCs w:val="24"/>
        </w:rPr>
        <w:t>en</w:t>
      </w:r>
      <w:r w:rsidR="00042926">
        <w:rPr>
          <w:rFonts w:ascii="Arial" w:eastAsia="Arial" w:hAnsi="Arial" w:cs="Arial"/>
          <w:sz w:val="24"/>
          <w:szCs w:val="24"/>
        </w:rPr>
        <w:t>je</w:t>
      </w:r>
      <w:r w:rsidR="00042926">
        <w:rPr>
          <w:rFonts w:ascii="Arial" w:eastAsia="Arial" w:hAnsi="Arial" w:cs="Arial"/>
          <w:spacing w:val="1"/>
          <w:sz w:val="24"/>
          <w:szCs w:val="24"/>
        </w:rPr>
        <w:t xml:space="preserve"> </w:t>
      </w:r>
      <w:r w:rsidR="00042926">
        <w:rPr>
          <w:rFonts w:ascii="Arial" w:eastAsia="Arial" w:hAnsi="Arial" w:cs="Arial"/>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lu</w:t>
      </w:r>
      <w:r w:rsidR="00042926">
        <w:rPr>
          <w:rFonts w:ascii="Arial" w:eastAsia="Arial" w:hAnsi="Arial" w:cs="Arial"/>
          <w:spacing w:val="-2"/>
          <w:sz w:val="24"/>
          <w:szCs w:val="24"/>
        </w:rPr>
        <w:t>k</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o </w:t>
      </w:r>
      <w:r>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r</w:t>
      </w:r>
      <w:r w:rsidR="00042926">
        <w:rPr>
          <w:rFonts w:ascii="Arial" w:eastAsia="Arial" w:hAnsi="Arial" w:cs="Arial"/>
          <w:spacing w:val="1"/>
          <w:sz w:val="24"/>
          <w:szCs w:val="24"/>
        </w:rPr>
        <w:t>u</w:t>
      </w:r>
      <w:r w:rsidR="00042926">
        <w:rPr>
          <w:rFonts w:ascii="Arial" w:eastAsia="Arial" w:hAnsi="Arial" w:cs="Arial"/>
          <w:sz w:val="24"/>
          <w:szCs w:val="24"/>
        </w:rPr>
        <w:t>.</w:t>
      </w:r>
    </w:p>
    <w:p w:rsidR="00FA1C36" w:rsidRDefault="00FA1C36" w:rsidP="00BC431D">
      <w:pPr>
        <w:tabs>
          <w:tab w:val="left" w:pos="9639"/>
        </w:tabs>
        <w:ind w:left="284" w:right="77" w:hanging="284"/>
        <w:jc w:val="both"/>
        <w:rPr>
          <w:rFonts w:ascii="Arial" w:eastAsia="Arial" w:hAnsi="Arial" w:cs="Arial"/>
          <w:sz w:val="24"/>
          <w:szCs w:val="24"/>
        </w:rPr>
      </w:pPr>
    </w:p>
    <w:p w:rsidR="0030036D" w:rsidRPr="0030036D" w:rsidRDefault="0030036D" w:rsidP="0030036D">
      <w:pPr>
        <w:tabs>
          <w:tab w:val="left" w:pos="9639"/>
        </w:tabs>
        <w:ind w:left="284" w:right="77"/>
        <w:rPr>
          <w:rFonts w:ascii="Arial" w:eastAsia="Arial" w:hAnsi="Arial" w:cs="Arial"/>
          <w:b/>
          <w:sz w:val="24"/>
          <w:szCs w:val="24"/>
        </w:rPr>
      </w:pPr>
      <w:r w:rsidRPr="0030036D">
        <w:rPr>
          <w:rFonts w:ascii="Arial" w:eastAsia="Arial" w:hAnsi="Arial" w:cs="Arial"/>
          <w:b/>
          <w:sz w:val="24"/>
          <w:szCs w:val="24"/>
        </w:rPr>
        <w:t>Kr</w:t>
      </w:r>
      <w:r w:rsidRPr="0030036D">
        <w:rPr>
          <w:rFonts w:ascii="Arial" w:eastAsia="Arial" w:hAnsi="Arial" w:cs="Arial"/>
          <w:b/>
          <w:spacing w:val="-1"/>
          <w:sz w:val="24"/>
          <w:szCs w:val="24"/>
        </w:rPr>
        <w:t>i</w:t>
      </w:r>
      <w:r w:rsidRPr="0030036D">
        <w:rPr>
          <w:rFonts w:ascii="Arial" w:eastAsia="Arial" w:hAnsi="Arial" w:cs="Arial"/>
          <w:b/>
          <w:sz w:val="24"/>
          <w:szCs w:val="24"/>
        </w:rPr>
        <w:t>t</w:t>
      </w:r>
      <w:r w:rsidRPr="0030036D">
        <w:rPr>
          <w:rFonts w:ascii="Arial" w:eastAsia="Arial" w:hAnsi="Arial" w:cs="Arial"/>
          <w:b/>
          <w:spacing w:val="1"/>
          <w:sz w:val="24"/>
          <w:szCs w:val="24"/>
        </w:rPr>
        <w:t>e</w:t>
      </w:r>
      <w:r w:rsidRPr="0030036D">
        <w:rPr>
          <w:rFonts w:ascii="Arial" w:eastAsia="Arial" w:hAnsi="Arial" w:cs="Arial"/>
          <w:b/>
          <w:sz w:val="24"/>
          <w:szCs w:val="24"/>
        </w:rPr>
        <w:t>r</w:t>
      </w:r>
      <w:r w:rsidRPr="0030036D">
        <w:rPr>
          <w:rFonts w:ascii="Arial" w:eastAsia="Arial" w:hAnsi="Arial" w:cs="Arial"/>
          <w:b/>
          <w:spacing w:val="-1"/>
          <w:sz w:val="24"/>
          <w:szCs w:val="24"/>
        </w:rPr>
        <w:t>i</w:t>
      </w:r>
      <w:r w:rsidRPr="0030036D">
        <w:rPr>
          <w:rFonts w:ascii="Arial" w:eastAsia="Arial" w:hAnsi="Arial" w:cs="Arial"/>
          <w:b/>
          <w:sz w:val="24"/>
          <w:szCs w:val="24"/>
        </w:rPr>
        <w:t xml:space="preserve">j </w:t>
      </w:r>
      <w:r w:rsidRPr="0030036D">
        <w:rPr>
          <w:rFonts w:ascii="Arial" w:eastAsia="Arial" w:hAnsi="Arial" w:cs="Arial"/>
          <w:b/>
          <w:spacing w:val="1"/>
          <w:sz w:val="24"/>
          <w:szCs w:val="24"/>
        </w:rPr>
        <w:t>odab</w:t>
      </w:r>
      <w:r w:rsidRPr="0030036D">
        <w:rPr>
          <w:rFonts w:ascii="Arial" w:eastAsia="Arial" w:hAnsi="Arial" w:cs="Arial"/>
          <w:b/>
          <w:sz w:val="24"/>
          <w:szCs w:val="24"/>
        </w:rPr>
        <w:t>i</w:t>
      </w:r>
      <w:r w:rsidRPr="0030036D">
        <w:rPr>
          <w:rFonts w:ascii="Arial" w:eastAsia="Arial" w:hAnsi="Arial" w:cs="Arial"/>
          <w:b/>
          <w:spacing w:val="-1"/>
          <w:sz w:val="24"/>
          <w:szCs w:val="24"/>
        </w:rPr>
        <w:t>r</w:t>
      </w:r>
      <w:r w:rsidRPr="0030036D">
        <w:rPr>
          <w:rFonts w:ascii="Arial" w:eastAsia="Arial" w:hAnsi="Arial" w:cs="Arial"/>
          <w:b/>
          <w:sz w:val="24"/>
          <w:szCs w:val="24"/>
        </w:rPr>
        <w:t>a</w:t>
      </w:r>
      <w:r w:rsidRPr="0030036D">
        <w:rPr>
          <w:rFonts w:ascii="Arial" w:eastAsia="Arial" w:hAnsi="Arial" w:cs="Arial"/>
          <w:b/>
          <w:spacing w:val="1"/>
          <w:sz w:val="24"/>
          <w:szCs w:val="24"/>
        </w:rPr>
        <w:t xml:space="preserve"> </w:t>
      </w:r>
      <w:r w:rsidRPr="0030036D">
        <w:rPr>
          <w:rFonts w:ascii="Arial" w:eastAsia="Arial" w:hAnsi="Arial" w:cs="Arial"/>
          <w:b/>
          <w:spacing w:val="-2"/>
          <w:sz w:val="24"/>
          <w:szCs w:val="24"/>
        </w:rPr>
        <w:t>j</w:t>
      </w:r>
      <w:r w:rsidRPr="0030036D">
        <w:rPr>
          <w:rFonts w:ascii="Arial" w:eastAsia="Arial" w:hAnsi="Arial" w:cs="Arial"/>
          <w:b/>
          <w:sz w:val="24"/>
          <w:szCs w:val="24"/>
        </w:rPr>
        <w:t>e</w:t>
      </w:r>
      <w:r w:rsidRPr="0030036D">
        <w:rPr>
          <w:rFonts w:ascii="Arial" w:eastAsia="Arial" w:hAnsi="Arial" w:cs="Arial"/>
          <w:b/>
          <w:spacing w:val="1"/>
          <w:sz w:val="24"/>
          <w:szCs w:val="24"/>
        </w:rPr>
        <w:t xml:space="preserve"> </w:t>
      </w:r>
      <w:r w:rsidRPr="0030036D">
        <w:rPr>
          <w:rFonts w:ascii="Arial" w:eastAsia="Arial" w:hAnsi="Arial" w:cs="Arial"/>
          <w:b/>
          <w:spacing w:val="-1"/>
          <w:sz w:val="24"/>
          <w:szCs w:val="24"/>
        </w:rPr>
        <w:t>ekonomski najpovoljnija ponuda</w:t>
      </w:r>
      <w:r w:rsidRPr="0030036D">
        <w:rPr>
          <w:rFonts w:ascii="Arial" w:eastAsia="Arial" w:hAnsi="Arial" w:cs="Arial"/>
          <w:b/>
          <w:sz w:val="24"/>
          <w:szCs w:val="24"/>
        </w:rPr>
        <w:t>.</w:t>
      </w:r>
    </w:p>
    <w:p w:rsidR="00A83651" w:rsidRDefault="00A83651" w:rsidP="0030036D">
      <w:pPr>
        <w:tabs>
          <w:tab w:val="left" w:pos="4506"/>
          <w:tab w:val="left" w:pos="9639"/>
        </w:tabs>
        <w:spacing w:before="60"/>
        <w:ind w:left="284" w:right="77"/>
        <w:jc w:val="both"/>
        <w:rPr>
          <w:rFonts w:ascii="Arial" w:eastAsia="Arial" w:hAnsi="Arial" w:cs="Arial"/>
          <w:b/>
          <w:sz w:val="24"/>
          <w:szCs w:val="24"/>
        </w:rPr>
      </w:pPr>
      <w:r w:rsidRPr="00A83651">
        <w:rPr>
          <w:rFonts w:ascii="Arial" w:eastAsia="Arial" w:hAnsi="Arial" w:cs="Arial"/>
          <w:b/>
          <w:sz w:val="24"/>
          <w:szCs w:val="24"/>
        </w:rPr>
        <w:t>Način određivanja ekonomski najpovoljnije ponude je 100% cijena.</w:t>
      </w:r>
    </w:p>
    <w:p w:rsidR="00A83651" w:rsidRDefault="00A83651" w:rsidP="0030036D">
      <w:pPr>
        <w:tabs>
          <w:tab w:val="left" w:pos="4506"/>
          <w:tab w:val="left" w:pos="9639"/>
        </w:tabs>
        <w:spacing w:before="60"/>
        <w:ind w:left="284" w:right="77"/>
        <w:jc w:val="both"/>
        <w:rPr>
          <w:rFonts w:ascii="Arial" w:eastAsia="Arial" w:hAnsi="Arial" w:cs="Arial"/>
          <w:b/>
          <w:sz w:val="24"/>
          <w:szCs w:val="24"/>
        </w:rPr>
      </w:pPr>
    </w:p>
    <w:p w:rsidR="00A83651" w:rsidRDefault="00A83651" w:rsidP="00A83651">
      <w:pPr>
        <w:tabs>
          <w:tab w:val="left" w:pos="9639"/>
        </w:tabs>
        <w:spacing w:before="57"/>
        <w:ind w:left="284" w:right="77"/>
        <w:jc w:val="both"/>
        <w:rPr>
          <w:rFonts w:ascii="Arial" w:eastAsia="Arial" w:hAnsi="Arial" w:cs="Arial"/>
          <w:sz w:val="24"/>
          <w:szCs w:val="24"/>
        </w:rPr>
      </w:pPr>
      <w:r>
        <w:rPr>
          <w:rFonts w:ascii="Arial" w:eastAsia="Arial" w:hAnsi="Arial" w:cs="Arial"/>
          <w:sz w:val="24"/>
          <w:szCs w:val="24"/>
        </w:rPr>
        <w:lastRenderedPageBreak/>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eno</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2"/>
          <w:sz w:val="24"/>
          <w:szCs w:val="24"/>
        </w:rPr>
        <w:t>i</w:t>
      </w:r>
      <w:r>
        <w:rPr>
          <w:rFonts w:ascii="Arial" w:eastAsia="Arial" w:hAnsi="Arial" w:cs="Arial"/>
          <w:sz w:val="24"/>
          <w:szCs w:val="24"/>
        </w:rPr>
        <w:t>m 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ma</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tim</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4"/>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kti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 xml:space="preserve">o </w:t>
      </w:r>
      <w:r>
        <w:rPr>
          <w:rFonts w:ascii="Arial" w:eastAsia="Arial" w:hAnsi="Arial" w:cs="Arial"/>
          <w:spacing w:val="-2"/>
          <w:sz w:val="24"/>
          <w:szCs w:val="24"/>
        </w:rPr>
        <w:t>v</w:t>
      </w:r>
      <w:r>
        <w:rPr>
          <w:rFonts w:ascii="Arial" w:eastAsia="Arial" w:hAnsi="Arial" w:cs="Arial"/>
          <w:sz w:val="24"/>
          <w:szCs w:val="24"/>
        </w:rPr>
        <w:t>las</w:t>
      </w:r>
      <w:r>
        <w:rPr>
          <w:rFonts w:ascii="Arial" w:eastAsia="Arial" w:hAnsi="Arial" w:cs="Arial"/>
          <w:spacing w:val="1"/>
          <w:sz w:val="24"/>
          <w:szCs w:val="24"/>
        </w:rPr>
        <w:t>t</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pacing w:val="1"/>
          <w:sz w:val="24"/>
          <w:szCs w:val="24"/>
        </w:rPr>
        <w:t>bo</w:t>
      </w:r>
      <w:r>
        <w:rPr>
          <w:rFonts w:ascii="Arial" w:eastAsia="Arial" w:hAnsi="Arial" w:cs="Arial"/>
          <w:sz w:val="24"/>
          <w:szCs w:val="24"/>
        </w:rPr>
        <w:t>ru.</w:t>
      </w:r>
    </w:p>
    <w:p w:rsidR="00A83651" w:rsidRPr="0030036D" w:rsidRDefault="00A83651" w:rsidP="0030036D">
      <w:pPr>
        <w:tabs>
          <w:tab w:val="left" w:pos="4506"/>
          <w:tab w:val="left" w:pos="9639"/>
        </w:tabs>
        <w:spacing w:before="60"/>
        <w:ind w:left="284" w:right="77"/>
        <w:jc w:val="both"/>
        <w:rPr>
          <w:rFonts w:ascii="Arial" w:eastAsia="Arial" w:hAnsi="Arial" w:cs="Arial"/>
          <w:b/>
          <w:sz w:val="24"/>
          <w:szCs w:val="24"/>
        </w:rPr>
      </w:pPr>
    </w:p>
    <w:p w:rsidR="00A83651" w:rsidRPr="00A83651" w:rsidRDefault="00A83651" w:rsidP="00A83651">
      <w:pPr>
        <w:tabs>
          <w:tab w:val="left" w:pos="9639"/>
        </w:tabs>
        <w:spacing w:before="57"/>
        <w:ind w:left="284" w:right="77"/>
        <w:jc w:val="both"/>
        <w:rPr>
          <w:rFonts w:ascii="Arial" w:eastAsia="Arial" w:hAnsi="Arial" w:cs="Arial"/>
          <w:bCs/>
          <w:sz w:val="24"/>
          <w:szCs w:val="24"/>
          <w:lang w:val="hr-HR"/>
        </w:rPr>
      </w:pPr>
      <w:r w:rsidRPr="00A83651">
        <w:rPr>
          <w:rFonts w:ascii="Arial" w:eastAsia="Arial" w:hAnsi="Arial" w:cs="Arial"/>
          <w:bCs/>
          <w:sz w:val="24"/>
          <w:szCs w:val="24"/>
          <w:lang w:val="hr-HR"/>
        </w:rPr>
        <w:t>U slučaju da pristignu dvije ili više valjanih ponuda koje budu jednako rangirane prema kriteriju za odabir ponuda, javni naručitelj će odabrati ponudu koja je zaprimljena ranije.</w:t>
      </w:r>
    </w:p>
    <w:p w:rsidR="00A83651" w:rsidRPr="00A83651" w:rsidRDefault="00A83651" w:rsidP="00A83651">
      <w:pPr>
        <w:tabs>
          <w:tab w:val="left" w:pos="9639"/>
        </w:tabs>
        <w:spacing w:before="57"/>
        <w:ind w:left="284" w:right="77"/>
        <w:jc w:val="both"/>
        <w:rPr>
          <w:rFonts w:ascii="Arial" w:eastAsia="Arial" w:hAnsi="Arial" w:cs="Arial"/>
          <w:bCs/>
          <w:sz w:val="24"/>
          <w:szCs w:val="24"/>
          <w:lang w:val="hr-HR"/>
        </w:rPr>
      </w:pPr>
    </w:p>
    <w:p w:rsidR="00A83651" w:rsidRPr="00A83651" w:rsidRDefault="00A83651" w:rsidP="00A83651">
      <w:pPr>
        <w:tabs>
          <w:tab w:val="left" w:pos="9639"/>
        </w:tabs>
        <w:spacing w:before="57"/>
        <w:ind w:left="284" w:right="77"/>
        <w:jc w:val="both"/>
        <w:rPr>
          <w:rFonts w:ascii="Arial" w:eastAsia="Arial" w:hAnsi="Arial" w:cs="Arial"/>
          <w:bCs/>
          <w:sz w:val="24"/>
          <w:szCs w:val="24"/>
          <w:u w:val="single"/>
          <w:lang w:val="hr-HR"/>
        </w:rPr>
      </w:pPr>
      <w:r w:rsidRPr="00A83651">
        <w:rPr>
          <w:rFonts w:ascii="Arial" w:eastAsia="Arial" w:hAnsi="Arial" w:cs="Arial"/>
          <w:bCs/>
          <w:sz w:val="24"/>
          <w:szCs w:val="24"/>
          <w:u w:val="single"/>
          <w:lang w:val="hr-HR"/>
        </w:rPr>
        <w:t>Obzirom da ne može koristiti pravo na pretporez, Naručitelj će uspoređivati cijene ponude s PDV-om.</w:t>
      </w:r>
    </w:p>
    <w:p w:rsidR="009C530E" w:rsidRDefault="009C530E" w:rsidP="00840274">
      <w:pPr>
        <w:tabs>
          <w:tab w:val="left" w:pos="9639"/>
        </w:tabs>
        <w:ind w:right="77"/>
        <w:jc w:val="both"/>
        <w:rPr>
          <w:rFonts w:ascii="Arial" w:eastAsia="Arial" w:hAnsi="Arial" w:cs="Arial"/>
          <w:b/>
          <w:spacing w:val="1"/>
          <w:sz w:val="24"/>
          <w:szCs w:val="24"/>
        </w:rPr>
      </w:pPr>
    </w:p>
    <w:p w:rsidR="00AD6FA3" w:rsidRDefault="0030669B"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w:t>
      </w:r>
      <w:r w:rsidR="008357A1">
        <w:rPr>
          <w:rFonts w:ascii="Arial" w:eastAsia="Arial" w:hAnsi="Arial" w:cs="Arial"/>
          <w:b/>
          <w:spacing w:val="1"/>
          <w:sz w:val="24"/>
          <w:szCs w:val="24"/>
        </w:rPr>
        <w:t>1</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Je</w:t>
      </w:r>
      <w:r w:rsidR="00042926">
        <w:rPr>
          <w:rFonts w:ascii="Arial" w:eastAsia="Arial" w:hAnsi="Arial" w:cs="Arial"/>
          <w:b/>
          <w:sz w:val="24"/>
          <w:szCs w:val="24"/>
        </w:rPr>
        <w:t>z</w:t>
      </w:r>
      <w:r w:rsidR="00042926">
        <w:rPr>
          <w:rFonts w:ascii="Arial" w:eastAsia="Arial" w:hAnsi="Arial" w:cs="Arial"/>
          <w:b/>
          <w:spacing w:val="-2"/>
          <w:sz w:val="24"/>
          <w:szCs w:val="24"/>
        </w:rPr>
        <w:t>i</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m </w:t>
      </w:r>
      <w:r w:rsidR="00042926">
        <w:rPr>
          <w:rFonts w:ascii="Arial" w:eastAsia="Arial" w:hAnsi="Arial" w:cs="Arial"/>
          <w:b/>
          <w:spacing w:val="1"/>
          <w:sz w:val="24"/>
          <w:szCs w:val="24"/>
        </w:rPr>
        <w:t>s</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sas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ponuda</w:t>
      </w:r>
    </w:p>
    <w:p w:rsidR="009A5792" w:rsidRDefault="00042926" w:rsidP="009C530E">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z w:val="24"/>
          <w:szCs w:val="24"/>
        </w:rPr>
        <w:t xml:space="preserve">si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i 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ičn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w:t>
      </w:r>
    </w:p>
    <w:p w:rsidR="009C530E" w:rsidRPr="009C530E" w:rsidRDefault="009C530E" w:rsidP="009C530E">
      <w:pPr>
        <w:tabs>
          <w:tab w:val="left" w:pos="9639"/>
        </w:tabs>
        <w:spacing w:before="60"/>
        <w:ind w:left="284" w:right="77"/>
        <w:jc w:val="both"/>
        <w:rPr>
          <w:rFonts w:ascii="Arial" w:eastAsia="Arial" w:hAnsi="Arial" w:cs="Arial"/>
          <w:sz w:val="24"/>
          <w:szCs w:val="24"/>
        </w:rPr>
      </w:pPr>
    </w:p>
    <w:p w:rsidR="00AD6FA3" w:rsidRPr="00CE72ED" w:rsidRDefault="009A5792" w:rsidP="009209C6">
      <w:pPr>
        <w:tabs>
          <w:tab w:val="left" w:pos="9639"/>
        </w:tabs>
        <w:ind w:right="77"/>
        <w:jc w:val="both"/>
        <w:rPr>
          <w:rFonts w:ascii="Arial" w:eastAsia="Arial" w:hAnsi="Arial" w:cs="Arial"/>
          <w:sz w:val="24"/>
          <w:szCs w:val="24"/>
        </w:rPr>
      </w:pPr>
      <w:r>
        <w:rPr>
          <w:rFonts w:ascii="Arial" w:eastAsia="Arial" w:hAnsi="Arial" w:cs="Arial"/>
          <w:b/>
          <w:spacing w:val="1"/>
          <w:sz w:val="24"/>
          <w:szCs w:val="24"/>
        </w:rPr>
        <w:t xml:space="preserve">    </w:t>
      </w:r>
      <w:r w:rsidR="0030669B">
        <w:rPr>
          <w:rFonts w:ascii="Arial" w:eastAsia="Arial" w:hAnsi="Arial" w:cs="Arial"/>
          <w:b/>
          <w:spacing w:val="1"/>
          <w:sz w:val="24"/>
          <w:szCs w:val="24"/>
        </w:rPr>
        <w:t>2</w:t>
      </w:r>
      <w:r w:rsidR="008357A1">
        <w:rPr>
          <w:rFonts w:ascii="Arial" w:eastAsia="Arial" w:hAnsi="Arial" w:cs="Arial"/>
          <w:b/>
          <w:spacing w:val="1"/>
          <w:sz w:val="24"/>
          <w:szCs w:val="24"/>
        </w:rPr>
        <w:t>2</w:t>
      </w:r>
      <w:r w:rsidR="00042926" w:rsidRPr="00CE72ED">
        <w:rPr>
          <w:rFonts w:ascii="Arial" w:eastAsia="Arial" w:hAnsi="Arial" w:cs="Arial"/>
          <w:b/>
          <w:sz w:val="24"/>
          <w:szCs w:val="24"/>
        </w:rPr>
        <w:t>.</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Datum,</w:t>
      </w:r>
      <w:r w:rsidR="00042926" w:rsidRPr="00CE72ED">
        <w:rPr>
          <w:rFonts w:ascii="Arial" w:eastAsia="Arial" w:hAnsi="Arial" w:cs="Arial"/>
          <w:b/>
          <w:spacing w:val="1"/>
          <w:sz w:val="24"/>
          <w:szCs w:val="24"/>
        </w:rPr>
        <w:t xml:space="preserve"> </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ri</w:t>
      </w:r>
      <w:r w:rsidR="00042926" w:rsidRPr="00CE72ED">
        <w:rPr>
          <w:rFonts w:ascii="Arial" w:eastAsia="Arial" w:hAnsi="Arial" w:cs="Arial"/>
          <w:b/>
          <w:spacing w:val="-1"/>
          <w:sz w:val="24"/>
          <w:szCs w:val="24"/>
        </w:rPr>
        <w:t>j</w:t>
      </w:r>
      <w:r w:rsidR="00042926" w:rsidRPr="00CE72ED">
        <w:rPr>
          <w:rFonts w:ascii="Arial" w:eastAsia="Arial" w:hAnsi="Arial" w:cs="Arial"/>
          <w:b/>
          <w:spacing w:val="1"/>
          <w:sz w:val="24"/>
          <w:szCs w:val="24"/>
        </w:rPr>
        <w:t>e</w:t>
      </w:r>
      <w:r w:rsidR="00042926" w:rsidRPr="00CE72ED">
        <w:rPr>
          <w:rFonts w:ascii="Arial" w:eastAsia="Arial" w:hAnsi="Arial" w:cs="Arial"/>
          <w:b/>
          <w:sz w:val="24"/>
          <w:szCs w:val="24"/>
        </w:rPr>
        <w:t>me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i</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m</w:t>
      </w:r>
      <w:r w:rsidR="00042926" w:rsidRPr="00CE72ED">
        <w:rPr>
          <w:rFonts w:ascii="Arial" w:eastAsia="Arial" w:hAnsi="Arial" w:cs="Arial"/>
          <w:b/>
          <w:spacing w:val="-2"/>
          <w:sz w:val="24"/>
          <w:szCs w:val="24"/>
        </w:rPr>
        <w:t>j</w:t>
      </w:r>
      <w:r w:rsidR="00042926" w:rsidRPr="00CE72ED">
        <w:rPr>
          <w:rFonts w:ascii="Arial" w:eastAsia="Arial" w:hAnsi="Arial" w:cs="Arial"/>
          <w:b/>
          <w:spacing w:val="1"/>
          <w:sz w:val="24"/>
          <w:szCs w:val="24"/>
        </w:rPr>
        <w:t>es</w:t>
      </w:r>
      <w:r w:rsidR="00042926" w:rsidRPr="00CE72ED">
        <w:rPr>
          <w:rFonts w:ascii="Arial" w:eastAsia="Arial" w:hAnsi="Arial" w:cs="Arial"/>
          <w:b/>
          <w:sz w:val="24"/>
          <w:szCs w:val="24"/>
        </w:rPr>
        <w:t>to</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do</w:t>
      </w:r>
      <w:r w:rsidR="00042926" w:rsidRPr="00CE72ED">
        <w:rPr>
          <w:rFonts w:ascii="Arial" w:eastAsia="Arial" w:hAnsi="Arial" w:cs="Arial"/>
          <w:b/>
          <w:spacing w:val="1"/>
          <w:sz w:val="24"/>
          <w:szCs w:val="24"/>
        </w:rPr>
        <w:t>s</w:t>
      </w:r>
      <w:r w:rsidR="00042926" w:rsidRPr="00CE72ED">
        <w:rPr>
          <w:rFonts w:ascii="Arial" w:eastAsia="Arial" w:hAnsi="Arial" w:cs="Arial"/>
          <w:b/>
          <w:sz w:val="24"/>
          <w:szCs w:val="24"/>
        </w:rPr>
        <w:t>ta</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pon</w:t>
      </w:r>
      <w:r w:rsidR="00042926" w:rsidRPr="00CE72ED">
        <w:rPr>
          <w:rFonts w:ascii="Arial" w:eastAsia="Arial" w:hAnsi="Arial" w:cs="Arial"/>
          <w:b/>
          <w:spacing w:val="2"/>
          <w:sz w:val="24"/>
          <w:szCs w:val="24"/>
        </w:rPr>
        <w:t>u</w:t>
      </w:r>
      <w:r w:rsidR="00042926" w:rsidRPr="00CE72ED">
        <w:rPr>
          <w:rFonts w:ascii="Arial" w:eastAsia="Arial" w:hAnsi="Arial" w:cs="Arial"/>
          <w:b/>
          <w:sz w:val="24"/>
          <w:szCs w:val="24"/>
        </w:rPr>
        <w:t>da</w:t>
      </w:r>
    </w:p>
    <w:p w:rsidR="00B04685" w:rsidRPr="00803E8E" w:rsidRDefault="00042926" w:rsidP="0010403B">
      <w:pPr>
        <w:tabs>
          <w:tab w:val="left" w:pos="9639"/>
        </w:tabs>
        <w:ind w:left="284" w:right="77"/>
        <w:rPr>
          <w:rFonts w:ascii="Arial" w:eastAsia="Arial" w:hAnsi="Arial" w:cs="Arial"/>
          <w:sz w:val="24"/>
          <w:szCs w:val="24"/>
        </w:rPr>
      </w:pPr>
      <w:r w:rsidRPr="00CE72ED">
        <w:rPr>
          <w:rFonts w:ascii="Arial" w:eastAsia="Arial" w:hAnsi="Arial" w:cs="Arial"/>
          <w:sz w:val="24"/>
          <w:szCs w:val="24"/>
        </w:rPr>
        <w:t>Rok</w:t>
      </w:r>
      <w:r w:rsidRPr="00CE72ED">
        <w:rPr>
          <w:rFonts w:ascii="Arial" w:eastAsia="Arial" w:hAnsi="Arial" w:cs="Arial"/>
          <w:spacing w:val="1"/>
          <w:sz w:val="24"/>
          <w:szCs w:val="24"/>
        </w:rPr>
        <w:t xml:space="preserve"> </w:t>
      </w:r>
      <w:r w:rsidRPr="00CE72ED">
        <w:rPr>
          <w:rFonts w:ascii="Arial" w:eastAsia="Arial" w:hAnsi="Arial" w:cs="Arial"/>
          <w:spacing w:val="-2"/>
          <w:sz w:val="24"/>
          <w:szCs w:val="24"/>
        </w:rPr>
        <w:t>z</w:t>
      </w:r>
      <w:r w:rsidRPr="00CE72ED">
        <w:rPr>
          <w:rFonts w:ascii="Arial" w:eastAsia="Arial" w:hAnsi="Arial" w:cs="Arial"/>
          <w:sz w:val="24"/>
          <w:szCs w:val="24"/>
        </w:rPr>
        <w:t>a</w:t>
      </w:r>
      <w:r w:rsidRPr="00CE72ED">
        <w:rPr>
          <w:rFonts w:ascii="Arial" w:eastAsia="Arial" w:hAnsi="Arial" w:cs="Arial"/>
          <w:spacing w:val="1"/>
          <w:sz w:val="24"/>
          <w:szCs w:val="24"/>
        </w:rPr>
        <w:t xml:space="preserve"> do</w:t>
      </w:r>
      <w:r w:rsidRPr="00CE72ED">
        <w:rPr>
          <w:rFonts w:ascii="Arial" w:eastAsia="Arial" w:hAnsi="Arial" w:cs="Arial"/>
          <w:sz w:val="24"/>
          <w:szCs w:val="24"/>
        </w:rPr>
        <w:t>st</w:t>
      </w:r>
      <w:r w:rsidRPr="00CE72ED">
        <w:rPr>
          <w:rFonts w:ascii="Arial" w:eastAsia="Arial" w:hAnsi="Arial" w:cs="Arial"/>
          <w:spacing w:val="1"/>
          <w:sz w:val="24"/>
          <w:szCs w:val="24"/>
        </w:rPr>
        <w:t>a</w:t>
      </w:r>
      <w:r w:rsidRPr="00CE72ED">
        <w:rPr>
          <w:rFonts w:ascii="Arial" w:eastAsia="Arial" w:hAnsi="Arial" w:cs="Arial"/>
          <w:spacing w:val="-2"/>
          <w:sz w:val="24"/>
          <w:szCs w:val="24"/>
        </w:rPr>
        <w:t>v</w:t>
      </w:r>
      <w:r w:rsidRPr="00CE72ED">
        <w:rPr>
          <w:rFonts w:ascii="Arial" w:eastAsia="Arial" w:hAnsi="Arial" w:cs="Arial"/>
          <w:sz w:val="24"/>
          <w:szCs w:val="24"/>
        </w:rPr>
        <w:t>u</w:t>
      </w:r>
      <w:r w:rsidRPr="00CE72ED">
        <w:rPr>
          <w:rFonts w:ascii="Arial" w:eastAsia="Arial" w:hAnsi="Arial" w:cs="Arial"/>
          <w:spacing w:val="1"/>
          <w:sz w:val="24"/>
          <w:szCs w:val="24"/>
        </w:rPr>
        <w:t xml:space="preserve"> </w:t>
      </w:r>
      <w:r w:rsidRPr="00CE72ED">
        <w:rPr>
          <w:rFonts w:ascii="Arial" w:eastAsia="Arial" w:hAnsi="Arial" w:cs="Arial"/>
          <w:spacing w:val="-1"/>
          <w:sz w:val="24"/>
          <w:szCs w:val="24"/>
        </w:rPr>
        <w:t>p</w:t>
      </w:r>
      <w:r w:rsidRPr="00CE72ED">
        <w:rPr>
          <w:rFonts w:ascii="Arial" w:eastAsia="Arial" w:hAnsi="Arial" w:cs="Arial"/>
          <w:spacing w:val="1"/>
          <w:sz w:val="24"/>
          <w:szCs w:val="24"/>
        </w:rPr>
        <w:t>on</w:t>
      </w:r>
      <w:r w:rsidRPr="00CE72ED">
        <w:rPr>
          <w:rFonts w:ascii="Arial" w:eastAsia="Arial" w:hAnsi="Arial" w:cs="Arial"/>
          <w:spacing w:val="-1"/>
          <w:sz w:val="24"/>
          <w:szCs w:val="24"/>
        </w:rPr>
        <w:t>ud</w:t>
      </w:r>
      <w:r w:rsidRPr="00CE72ED">
        <w:rPr>
          <w:rFonts w:ascii="Arial" w:eastAsia="Arial" w:hAnsi="Arial" w:cs="Arial"/>
          <w:sz w:val="24"/>
          <w:szCs w:val="24"/>
        </w:rPr>
        <w:t>a</w:t>
      </w:r>
      <w:r w:rsidR="00397FD0" w:rsidRPr="00CE72ED">
        <w:rPr>
          <w:rFonts w:ascii="Arial" w:eastAsia="Arial" w:hAnsi="Arial" w:cs="Arial"/>
          <w:sz w:val="24"/>
          <w:szCs w:val="24"/>
        </w:rPr>
        <w:t xml:space="preserve"> </w:t>
      </w:r>
      <w:r w:rsidR="00CE2DC8" w:rsidRPr="00CE72ED">
        <w:rPr>
          <w:rFonts w:ascii="Arial" w:eastAsia="Arial" w:hAnsi="Arial" w:cs="Arial"/>
          <w:sz w:val="24"/>
          <w:szCs w:val="24"/>
        </w:rPr>
        <w:t>je</w:t>
      </w:r>
      <w:r w:rsidR="00593D19" w:rsidRPr="00CE72ED">
        <w:rPr>
          <w:rFonts w:ascii="Arial" w:eastAsia="Arial" w:hAnsi="Arial" w:cs="Arial"/>
          <w:sz w:val="24"/>
          <w:szCs w:val="24"/>
        </w:rPr>
        <w:t xml:space="preserve"> </w:t>
      </w:r>
      <w:r w:rsidR="0043606C" w:rsidRPr="00A25C86">
        <w:rPr>
          <w:rFonts w:ascii="Arial" w:eastAsia="Arial" w:hAnsi="Arial" w:cs="Arial"/>
          <w:sz w:val="24"/>
          <w:szCs w:val="24"/>
        </w:rPr>
        <w:t xml:space="preserve">do </w:t>
      </w:r>
      <w:r w:rsidR="00A25C86" w:rsidRPr="00A25C86">
        <w:rPr>
          <w:rFonts w:ascii="Arial" w:eastAsia="Arial" w:hAnsi="Arial" w:cs="Arial"/>
          <w:b/>
          <w:spacing w:val="1"/>
          <w:sz w:val="24"/>
          <w:szCs w:val="24"/>
        </w:rPr>
        <w:t>29</w:t>
      </w:r>
      <w:r w:rsidR="004631FB" w:rsidRPr="00A25C86">
        <w:rPr>
          <w:rFonts w:ascii="Arial" w:eastAsia="Arial" w:hAnsi="Arial" w:cs="Arial"/>
          <w:b/>
          <w:spacing w:val="1"/>
          <w:sz w:val="24"/>
          <w:szCs w:val="24"/>
        </w:rPr>
        <w:t xml:space="preserve">. </w:t>
      </w:r>
      <w:r w:rsidR="008357A1" w:rsidRPr="00A25C86">
        <w:rPr>
          <w:rFonts w:ascii="Arial" w:eastAsia="Arial" w:hAnsi="Arial" w:cs="Arial"/>
          <w:b/>
          <w:spacing w:val="1"/>
          <w:sz w:val="24"/>
          <w:szCs w:val="24"/>
        </w:rPr>
        <w:t>studenog</w:t>
      </w:r>
      <w:r w:rsidR="004631FB" w:rsidRPr="00A25C86">
        <w:rPr>
          <w:rFonts w:ascii="Arial" w:eastAsia="Arial" w:hAnsi="Arial" w:cs="Arial"/>
          <w:b/>
          <w:sz w:val="24"/>
          <w:szCs w:val="24"/>
        </w:rPr>
        <w:t xml:space="preserve"> 2024. godine</w:t>
      </w:r>
      <w:r w:rsidR="004631FB" w:rsidRPr="00A25C86">
        <w:rPr>
          <w:rFonts w:ascii="Arial" w:eastAsia="Arial" w:hAnsi="Arial" w:cs="Arial"/>
          <w:b/>
          <w:spacing w:val="6"/>
          <w:sz w:val="24"/>
          <w:szCs w:val="24"/>
        </w:rPr>
        <w:t xml:space="preserve"> </w:t>
      </w:r>
      <w:r w:rsidR="004631FB" w:rsidRPr="00A25C86">
        <w:rPr>
          <w:rFonts w:ascii="Arial" w:eastAsia="Arial" w:hAnsi="Arial" w:cs="Arial"/>
          <w:b/>
          <w:spacing w:val="1"/>
          <w:sz w:val="24"/>
          <w:szCs w:val="24"/>
        </w:rPr>
        <w:t>d</w:t>
      </w:r>
      <w:r w:rsidR="004631FB" w:rsidRPr="00A25C86">
        <w:rPr>
          <w:rFonts w:ascii="Arial" w:eastAsia="Arial" w:hAnsi="Arial" w:cs="Arial"/>
          <w:b/>
          <w:sz w:val="24"/>
          <w:szCs w:val="24"/>
        </w:rPr>
        <w:t>o</w:t>
      </w:r>
      <w:r w:rsidR="004631FB" w:rsidRPr="00A25C86">
        <w:rPr>
          <w:rFonts w:ascii="Arial" w:eastAsia="Arial" w:hAnsi="Arial" w:cs="Arial"/>
          <w:b/>
          <w:spacing w:val="6"/>
          <w:sz w:val="24"/>
          <w:szCs w:val="24"/>
        </w:rPr>
        <w:t xml:space="preserve"> </w:t>
      </w:r>
      <w:r w:rsidR="004631FB" w:rsidRPr="00A25C86">
        <w:rPr>
          <w:rFonts w:ascii="Arial" w:eastAsia="Arial" w:hAnsi="Arial" w:cs="Arial"/>
          <w:b/>
          <w:spacing w:val="-1"/>
          <w:sz w:val="24"/>
          <w:szCs w:val="24"/>
        </w:rPr>
        <w:t>10</w:t>
      </w:r>
      <w:r w:rsidR="00F63991" w:rsidRPr="00A25C86">
        <w:rPr>
          <w:rFonts w:ascii="Arial" w:eastAsia="Arial" w:hAnsi="Arial" w:cs="Arial"/>
          <w:b/>
          <w:sz w:val="24"/>
          <w:szCs w:val="24"/>
        </w:rPr>
        <w:t>:</w:t>
      </w:r>
      <w:r w:rsidR="004631FB" w:rsidRPr="00A25C86">
        <w:rPr>
          <w:rFonts w:ascii="Arial" w:eastAsia="Arial" w:hAnsi="Arial" w:cs="Arial"/>
          <w:b/>
          <w:spacing w:val="-1"/>
          <w:sz w:val="24"/>
          <w:szCs w:val="24"/>
        </w:rPr>
        <w:t>0</w:t>
      </w:r>
      <w:r w:rsidR="004631FB" w:rsidRPr="00A25C86">
        <w:rPr>
          <w:rFonts w:ascii="Arial" w:eastAsia="Arial" w:hAnsi="Arial" w:cs="Arial"/>
          <w:b/>
          <w:sz w:val="24"/>
          <w:szCs w:val="24"/>
        </w:rPr>
        <w:t>0</w:t>
      </w:r>
      <w:r w:rsidR="004631FB" w:rsidRPr="00A25C86">
        <w:rPr>
          <w:rFonts w:ascii="Arial" w:eastAsia="Arial" w:hAnsi="Arial" w:cs="Arial"/>
          <w:b/>
          <w:spacing w:val="6"/>
          <w:sz w:val="24"/>
          <w:szCs w:val="24"/>
        </w:rPr>
        <w:t xml:space="preserve"> </w:t>
      </w:r>
      <w:r w:rsidR="004631FB" w:rsidRPr="00A25C86">
        <w:rPr>
          <w:rFonts w:ascii="Arial" w:eastAsia="Arial" w:hAnsi="Arial" w:cs="Arial"/>
          <w:b/>
          <w:sz w:val="24"/>
          <w:szCs w:val="24"/>
        </w:rPr>
        <w:t>s</w:t>
      </w:r>
      <w:r w:rsidR="004631FB" w:rsidRPr="00A25C86">
        <w:rPr>
          <w:rFonts w:ascii="Arial" w:eastAsia="Arial" w:hAnsi="Arial" w:cs="Arial"/>
          <w:b/>
          <w:spacing w:val="1"/>
          <w:sz w:val="24"/>
          <w:szCs w:val="24"/>
        </w:rPr>
        <w:t>a</w:t>
      </w:r>
      <w:r w:rsidR="004631FB" w:rsidRPr="00A25C86">
        <w:rPr>
          <w:rFonts w:ascii="Arial" w:eastAsia="Arial" w:hAnsi="Arial" w:cs="Arial"/>
          <w:b/>
          <w:sz w:val="24"/>
          <w:szCs w:val="24"/>
        </w:rPr>
        <w:t>ti</w:t>
      </w:r>
    </w:p>
    <w:p w:rsidR="00AD6FA3" w:rsidRDefault="00042926" w:rsidP="0010403B">
      <w:pPr>
        <w:tabs>
          <w:tab w:val="left" w:pos="9639"/>
        </w:tabs>
        <w:spacing w:before="60"/>
        <w:ind w:left="284" w:right="77"/>
        <w:jc w:val="both"/>
        <w:rPr>
          <w:rFonts w:ascii="Arial" w:eastAsia="Arial" w:hAnsi="Arial" w:cs="Arial"/>
          <w:sz w:val="24"/>
          <w:szCs w:val="24"/>
        </w:rPr>
      </w:pPr>
      <w:r w:rsidRPr="00977926">
        <w:rPr>
          <w:rFonts w:ascii="Arial" w:eastAsia="Arial" w:hAnsi="Arial" w:cs="Arial"/>
          <w:sz w:val="24"/>
          <w:szCs w:val="24"/>
        </w:rPr>
        <w:t>A</w:t>
      </w:r>
      <w:r w:rsidRPr="00977926">
        <w:rPr>
          <w:rFonts w:ascii="Arial" w:eastAsia="Arial" w:hAnsi="Arial" w:cs="Arial"/>
          <w:spacing w:val="1"/>
          <w:sz w:val="24"/>
          <w:szCs w:val="24"/>
        </w:rPr>
        <w:t>d</w:t>
      </w:r>
      <w:r w:rsidRPr="00977926">
        <w:rPr>
          <w:rFonts w:ascii="Arial" w:eastAsia="Arial" w:hAnsi="Arial" w:cs="Arial"/>
          <w:sz w:val="24"/>
          <w:szCs w:val="24"/>
        </w:rPr>
        <w:t xml:space="preserve">resa </w:t>
      </w:r>
      <w:r w:rsidRPr="00977926">
        <w:rPr>
          <w:rFonts w:ascii="Arial" w:eastAsia="Arial" w:hAnsi="Arial" w:cs="Arial"/>
          <w:spacing w:val="1"/>
          <w:sz w:val="24"/>
          <w:szCs w:val="24"/>
        </w:rPr>
        <w:t>n</w:t>
      </w:r>
      <w:r w:rsidRPr="00977926">
        <w:rPr>
          <w:rFonts w:ascii="Arial" w:eastAsia="Arial" w:hAnsi="Arial" w:cs="Arial"/>
          <w:sz w:val="24"/>
          <w:szCs w:val="24"/>
        </w:rPr>
        <w:t>a</w:t>
      </w:r>
      <w:r w:rsidRPr="00977926">
        <w:rPr>
          <w:rFonts w:ascii="Arial" w:eastAsia="Arial" w:hAnsi="Arial" w:cs="Arial"/>
          <w:spacing w:val="2"/>
          <w:sz w:val="24"/>
          <w:szCs w:val="24"/>
        </w:rPr>
        <w:t xml:space="preserve"> </w:t>
      </w:r>
      <w:r w:rsidRPr="00977926">
        <w:rPr>
          <w:rFonts w:ascii="Arial" w:eastAsia="Arial" w:hAnsi="Arial" w:cs="Arial"/>
          <w:spacing w:val="-2"/>
          <w:sz w:val="24"/>
          <w:szCs w:val="24"/>
        </w:rPr>
        <w:t>k</w:t>
      </w:r>
      <w:r w:rsidRPr="00977926">
        <w:rPr>
          <w:rFonts w:ascii="Arial" w:eastAsia="Arial" w:hAnsi="Arial" w:cs="Arial"/>
          <w:spacing w:val="1"/>
          <w:sz w:val="24"/>
          <w:szCs w:val="24"/>
        </w:rPr>
        <w:t>o</w:t>
      </w:r>
      <w:r w:rsidRPr="00977926">
        <w:rPr>
          <w:rFonts w:ascii="Arial" w:eastAsia="Arial" w:hAnsi="Arial" w:cs="Arial"/>
          <w:sz w:val="24"/>
          <w:szCs w:val="24"/>
        </w:rPr>
        <w:t>ju</w:t>
      </w:r>
      <w:r w:rsidRPr="00977926">
        <w:rPr>
          <w:rFonts w:ascii="Arial" w:eastAsia="Arial" w:hAnsi="Arial" w:cs="Arial"/>
          <w:spacing w:val="2"/>
          <w:sz w:val="24"/>
          <w:szCs w:val="24"/>
        </w:rPr>
        <w:t xml:space="preserve"> </w:t>
      </w:r>
      <w:r w:rsidRPr="00977926">
        <w:rPr>
          <w:rFonts w:ascii="Arial" w:eastAsia="Arial" w:hAnsi="Arial" w:cs="Arial"/>
          <w:sz w:val="24"/>
          <w:szCs w:val="24"/>
        </w:rPr>
        <w:t xml:space="preserve">se </w:t>
      </w:r>
      <w:r w:rsidRPr="00977926">
        <w:rPr>
          <w:rFonts w:ascii="Arial" w:eastAsia="Arial" w:hAnsi="Arial" w:cs="Arial"/>
          <w:spacing w:val="1"/>
          <w:sz w:val="24"/>
          <w:szCs w:val="24"/>
        </w:rPr>
        <w:t>do</w:t>
      </w:r>
      <w:r w:rsidRPr="00977926">
        <w:rPr>
          <w:rFonts w:ascii="Arial" w:eastAsia="Arial" w:hAnsi="Arial" w:cs="Arial"/>
          <w:sz w:val="24"/>
          <w:szCs w:val="24"/>
        </w:rPr>
        <w:t>s</w:t>
      </w:r>
      <w:r w:rsidRPr="00977926">
        <w:rPr>
          <w:rFonts w:ascii="Arial" w:eastAsia="Arial" w:hAnsi="Arial" w:cs="Arial"/>
          <w:spacing w:val="-2"/>
          <w:sz w:val="24"/>
          <w:szCs w:val="24"/>
        </w:rPr>
        <w:t>t</w:t>
      </w:r>
      <w:r w:rsidRPr="00977926">
        <w:rPr>
          <w:rFonts w:ascii="Arial" w:eastAsia="Arial" w:hAnsi="Arial" w:cs="Arial"/>
          <w:spacing w:val="1"/>
          <w:sz w:val="24"/>
          <w:szCs w:val="24"/>
        </w:rPr>
        <w:t>a</w:t>
      </w:r>
      <w:r w:rsidRPr="00977926">
        <w:rPr>
          <w:rFonts w:ascii="Arial" w:eastAsia="Arial" w:hAnsi="Arial" w:cs="Arial"/>
          <w:spacing w:val="-2"/>
          <w:sz w:val="24"/>
          <w:szCs w:val="24"/>
        </w:rPr>
        <w:t>v</w:t>
      </w:r>
      <w:r w:rsidRPr="00977926">
        <w:rPr>
          <w:rFonts w:ascii="Arial" w:eastAsia="Arial" w:hAnsi="Arial" w:cs="Arial"/>
          <w:sz w:val="24"/>
          <w:szCs w:val="24"/>
        </w:rPr>
        <w:t>l</w:t>
      </w:r>
      <w:r w:rsidRPr="00977926">
        <w:rPr>
          <w:rFonts w:ascii="Arial" w:eastAsia="Arial" w:hAnsi="Arial" w:cs="Arial"/>
          <w:spacing w:val="-1"/>
          <w:sz w:val="24"/>
          <w:szCs w:val="24"/>
        </w:rPr>
        <w:t>j</w:t>
      </w:r>
      <w:r w:rsidRPr="00977926">
        <w:rPr>
          <w:rFonts w:ascii="Arial" w:eastAsia="Arial" w:hAnsi="Arial" w:cs="Arial"/>
          <w:spacing w:val="1"/>
          <w:sz w:val="24"/>
          <w:szCs w:val="24"/>
        </w:rPr>
        <w:t>a</w:t>
      </w:r>
      <w:r w:rsidRPr="00977926">
        <w:rPr>
          <w:rFonts w:ascii="Arial" w:eastAsia="Arial" w:hAnsi="Arial" w:cs="Arial"/>
          <w:sz w:val="24"/>
          <w:szCs w:val="24"/>
        </w:rPr>
        <w:t>ju</w:t>
      </w:r>
      <w:r w:rsidRPr="00977926">
        <w:rPr>
          <w:rFonts w:ascii="Arial" w:eastAsia="Arial" w:hAnsi="Arial" w:cs="Arial"/>
          <w:spacing w:val="2"/>
          <w:sz w:val="24"/>
          <w:szCs w:val="24"/>
        </w:rPr>
        <w:t xml:space="preserve"> </w:t>
      </w:r>
      <w:r w:rsidRPr="00977926">
        <w:rPr>
          <w:rFonts w:ascii="Arial" w:eastAsia="Arial" w:hAnsi="Arial" w:cs="Arial"/>
          <w:spacing w:val="1"/>
          <w:sz w:val="24"/>
          <w:szCs w:val="24"/>
        </w:rPr>
        <w:t>pon</w:t>
      </w:r>
      <w:r w:rsidRPr="00977926">
        <w:rPr>
          <w:rFonts w:ascii="Arial" w:eastAsia="Arial" w:hAnsi="Arial" w:cs="Arial"/>
          <w:spacing w:val="-1"/>
          <w:sz w:val="24"/>
          <w:szCs w:val="24"/>
        </w:rPr>
        <w:t>u</w:t>
      </w:r>
      <w:r w:rsidRPr="00977926">
        <w:rPr>
          <w:rFonts w:ascii="Arial" w:eastAsia="Arial" w:hAnsi="Arial" w:cs="Arial"/>
          <w:spacing w:val="1"/>
          <w:sz w:val="24"/>
          <w:szCs w:val="24"/>
        </w:rPr>
        <w:t>d</w:t>
      </w:r>
      <w:r w:rsidRPr="00977926">
        <w:rPr>
          <w:rFonts w:ascii="Arial" w:eastAsia="Arial" w:hAnsi="Arial" w:cs="Arial"/>
          <w:sz w:val="24"/>
          <w:szCs w:val="24"/>
        </w:rPr>
        <w:t>e je:</w:t>
      </w:r>
      <w:r w:rsidRPr="002D114E">
        <w:rPr>
          <w:rFonts w:ascii="Arial" w:eastAsia="Arial" w:hAnsi="Arial" w:cs="Arial"/>
          <w:spacing w:val="2"/>
          <w:sz w:val="24"/>
          <w:szCs w:val="24"/>
        </w:rPr>
        <w:t xml:space="preserve"> </w:t>
      </w:r>
      <w:r w:rsidR="00A9016C" w:rsidRPr="002D114E">
        <w:rPr>
          <w:rFonts w:ascii="Arial" w:eastAsia="Arial" w:hAnsi="Arial" w:cs="Arial"/>
          <w:sz w:val="24"/>
          <w:szCs w:val="24"/>
        </w:rPr>
        <w:t>KLINIČKI BOLNIČKI CENTAR SESTRE</w:t>
      </w:r>
      <w:r w:rsidR="00A9016C">
        <w:rPr>
          <w:rFonts w:ascii="Arial" w:eastAsia="Arial" w:hAnsi="Arial" w:cs="Arial"/>
          <w:sz w:val="24"/>
          <w:szCs w:val="24"/>
        </w:rPr>
        <w:t xml:space="preserve"> MILOSRDNICE</w:t>
      </w:r>
      <w:r>
        <w:rPr>
          <w:rFonts w:ascii="Arial" w:eastAsia="Arial" w:hAnsi="Arial" w:cs="Arial"/>
          <w:sz w:val="24"/>
          <w:szCs w:val="24"/>
        </w:rPr>
        <w:t>,</w:t>
      </w:r>
      <w:r w:rsidR="009C6026">
        <w:rPr>
          <w:rFonts w:ascii="Arial" w:eastAsia="Arial" w:hAnsi="Arial" w:cs="Arial"/>
          <w:sz w:val="24"/>
          <w:szCs w:val="24"/>
        </w:rPr>
        <w:t xml:space="preserve"> </w:t>
      </w:r>
      <w:r w:rsidR="002954B7">
        <w:rPr>
          <w:rFonts w:ascii="Arial" w:eastAsia="Arial" w:hAnsi="Arial" w:cs="Arial"/>
          <w:sz w:val="24"/>
          <w:szCs w:val="24"/>
        </w:rPr>
        <w:t>Vinogradska 29, 10 000 Zagreb</w:t>
      </w:r>
    </w:p>
    <w:p w:rsidR="00D45CD1" w:rsidRPr="00F373A3" w:rsidRDefault="00042926" w:rsidP="0010403B">
      <w:pPr>
        <w:tabs>
          <w:tab w:val="left" w:pos="9639"/>
        </w:tabs>
        <w:spacing w:before="60"/>
        <w:ind w:left="284" w:right="77"/>
        <w:jc w:val="both"/>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3"/>
          <w:sz w:val="24"/>
          <w:szCs w:val="24"/>
        </w:rPr>
        <w:t xml:space="preserve"> </w:t>
      </w:r>
      <w:r>
        <w:rPr>
          <w:rFonts w:ascii="Arial" w:eastAsia="Arial" w:hAnsi="Arial" w:cs="Arial"/>
          <w:sz w:val="24"/>
          <w:szCs w:val="24"/>
        </w:rPr>
        <w:t>Naruči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 xml:space="preserve">i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z w:val="24"/>
          <w:szCs w:val="24"/>
        </w:rPr>
        <w:t xml:space="preserve">krajnjeg </w:t>
      </w:r>
      <w:r>
        <w:rPr>
          <w:rFonts w:ascii="Arial" w:eastAsia="Arial" w:hAnsi="Arial" w:cs="Arial"/>
          <w:spacing w:val="1"/>
          <w:sz w:val="24"/>
          <w:szCs w:val="24"/>
        </w:rPr>
        <w:t xml:space="preserve"> </w:t>
      </w:r>
      <w:r>
        <w:rPr>
          <w:rFonts w:ascii="Arial" w:eastAsia="Arial" w:hAnsi="Arial" w:cs="Arial"/>
          <w:sz w:val="24"/>
          <w:szCs w:val="24"/>
        </w:rPr>
        <w:t xml:space="preserve">roka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 s</w:t>
      </w:r>
      <w:r>
        <w:rPr>
          <w:rFonts w:ascii="Arial" w:eastAsia="Arial" w:hAnsi="Arial" w:cs="Arial"/>
          <w:spacing w:val="1"/>
          <w:sz w:val="24"/>
          <w:szCs w:val="24"/>
        </w:rPr>
        <w:t>ma</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će</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1"/>
          <w:sz w:val="24"/>
          <w:szCs w:val="24"/>
        </w:rPr>
        <w:t xml:space="preserve"> ne</w:t>
      </w:r>
      <w:r>
        <w:rPr>
          <w:rFonts w:ascii="Arial" w:eastAsia="Arial" w:hAnsi="Arial" w:cs="Arial"/>
          <w:spacing w:val="-2"/>
          <w:sz w:val="24"/>
          <w:szCs w:val="24"/>
        </w:rPr>
        <w:t>ć</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 će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
          <w:sz w:val="24"/>
          <w:szCs w:val="24"/>
        </w:rPr>
        <w:t xml:space="preserve"> </w:t>
      </w:r>
      <w:r>
        <w:rPr>
          <w:rFonts w:ascii="Arial" w:eastAsia="Arial" w:hAnsi="Arial" w:cs="Arial"/>
          <w:sz w:val="24"/>
          <w:szCs w:val="24"/>
        </w:rPr>
        <w:t>su</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h </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30669B"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w:t>
      </w:r>
      <w:r w:rsidR="008357A1">
        <w:rPr>
          <w:rFonts w:ascii="Arial" w:eastAsia="Arial" w:hAnsi="Arial" w:cs="Arial"/>
          <w:b/>
          <w:spacing w:val="1"/>
          <w:sz w:val="24"/>
          <w:szCs w:val="24"/>
        </w:rPr>
        <w:t>3</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S</w:t>
      </w:r>
      <w:r w:rsidR="00042926">
        <w:rPr>
          <w:rFonts w:ascii="Arial" w:eastAsia="Arial" w:hAnsi="Arial" w:cs="Arial"/>
          <w:b/>
          <w:spacing w:val="-3"/>
          <w:sz w:val="24"/>
          <w:szCs w:val="24"/>
        </w:rPr>
        <w:t>t</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pacing w:val="3"/>
          <w:sz w:val="24"/>
          <w:szCs w:val="24"/>
        </w:rPr>
        <w:t>l</w:t>
      </w:r>
      <w:r w:rsidR="00042926">
        <w:rPr>
          <w:rFonts w:ascii="Arial" w:eastAsia="Arial" w:hAnsi="Arial" w:cs="Arial"/>
          <w:b/>
          <w:spacing w:val="-2"/>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as</w:t>
      </w:r>
      <w:r w:rsidR="00042926">
        <w:rPr>
          <w:rFonts w:ascii="Arial" w:eastAsia="Arial" w:hAnsi="Arial" w:cs="Arial"/>
          <w:b/>
          <w:spacing w:val="-3"/>
          <w:sz w:val="24"/>
          <w:szCs w:val="24"/>
        </w:rPr>
        <w:t>p</w:t>
      </w:r>
      <w:r w:rsidR="00042926">
        <w:rPr>
          <w:rFonts w:ascii="Arial" w:eastAsia="Arial" w:hAnsi="Arial" w:cs="Arial"/>
          <w:b/>
          <w:sz w:val="24"/>
          <w:szCs w:val="24"/>
        </w:rPr>
        <w:t>ol</w:t>
      </w:r>
      <w:r w:rsidR="00042926">
        <w:rPr>
          <w:rFonts w:ascii="Arial" w:eastAsia="Arial" w:hAnsi="Arial" w:cs="Arial"/>
          <w:b/>
          <w:spacing w:val="1"/>
          <w:sz w:val="24"/>
          <w:szCs w:val="24"/>
        </w:rPr>
        <w:t>a</w:t>
      </w:r>
      <w:r w:rsidR="00042926">
        <w:rPr>
          <w:rFonts w:ascii="Arial" w:eastAsia="Arial" w:hAnsi="Arial" w:cs="Arial"/>
          <w:b/>
          <w:sz w:val="24"/>
          <w:szCs w:val="24"/>
        </w:rPr>
        <w:t>gan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P</w:t>
      </w:r>
      <w:r w:rsidR="00042926">
        <w:rPr>
          <w:rFonts w:ascii="Arial" w:eastAsia="Arial" w:hAnsi="Arial" w:cs="Arial"/>
          <w:b/>
          <w:sz w:val="24"/>
          <w:szCs w:val="24"/>
        </w:rPr>
        <w:t>ozi</w:t>
      </w:r>
      <w:r w:rsidR="00042926">
        <w:rPr>
          <w:rFonts w:ascii="Arial" w:eastAsia="Arial" w:hAnsi="Arial" w:cs="Arial"/>
          <w:b/>
          <w:spacing w:val="-4"/>
          <w:sz w:val="24"/>
          <w:szCs w:val="24"/>
        </w:rPr>
        <w:t>v</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do</w:t>
      </w:r>
      <w:r w:rsidR="00042926">
        <w:rPr>
          <w:rFonts w:ascii="Arial" w:eastAsia="Arial" w:hAnsi="Arial" w:cs="Arial"/>
          <w:b/>
          <w:spacing w:val="1"/>
          <w:sz w:val="24"/>
          <w:szCs w:val="24"/>
        </w:rPr>
        <w:t>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u pon</w:t>
      </w:r>
      <w:r w:rsidR="00042926">
        <w:rPr>
          <w:rFonts w:ascii="Arial" w:eastAsia="Arial" w:hAnsi="Arial" w:cs="Arial"/>
          <w:b/>
          <w:spacing w:val="1"/>
          <w:sz w:val="24"/>
          <w:szCs w:val="24"/>
        </w:rPr>
        <w:t>u</w:t>
      </w:r>
      <w:r w:rsidR="00042926">
        <w:rPr>
          <w:rFonts w:ascii="Arial" w:eastAsia="Arial" w:hAnsi="Arial" w:cs="Arial"/>
          <w:b/>
          <w:sz w:val="24"/>
          <w:szCs w:val="24"/>
        </w:rPr>
        <w:t>da</w:t>
      </w:r>
      <w:r w:rsidR="004D7F53">
        <w:rPr>
          <w:rFonts w:ascii="Arial" w:eastAsia="Arial" w:hAnsi="Arial" w:cs="Arial"/>
          <w:b/>
          <w:sz w:val="24"/>
          <w:szCs w:val="24"/>
        </w:rPr>
        <w:t xml:space="preserve"> u slučaju objave na internetskim stranicama naručitelja</w:t>
      </w:r>
    </w:p>
    <w:p w:rsidR="00A00891" w:rsidRPr="004D7F53" w:rsidRDefault="004B7324" w:rsidP="0060796E">
      <w:pPr>
        <w:tabs>
          <w:tab w:val="left" w:pos="9639"/>
        </w:tabs>
        <w:ind w:left="284" w:right="77"/>
        <w:jc w:val="both"/>
        <w:rPr>
          <w:rFonts w:ascii="Arial" w:eastAsia="Arial" w:hAnsi="Arial" w:cs="Arial"/>
          <w:sz w:val="24"/>
          <w:szCs w:val="24"/>
        </w:rPr>
      </w:pPr>
      <w:r w:rsidRPr="004D7F53">
        <w:rPr>
          <w:rFonts w:ascii="Arial" w:eastAsia="Arial" w:hAnsi="Arial" w:cs="Arial"/>
          <w:sz w:val="24"/>
          <w:szCs w:val="24"/>
        </w:rPr>
        <w:t>P</w:t>
      </w:r>
      <w:r w:rsidRPr="004D7F53">
        <w:rPr>
          <w:rFonts w:ascii="Arial" w:eastAsia="Arial" w:hAnsi="Arial" w:cs="Arial"/>
          <w:spacing w:val="1"/>
          <w:sz w:val="24"/>
          <w:szCs w:val="24"/>
        </w:rPr>
        <w:t>o</w:t>
      </w:r>
      <w:r w:rsidRPr="004D7F53">
        <w:rPr>
          <w:rFonts w:ascii="Arial" w:eastAsia="Arial" w:hAnsi="Arial" w:cs="Arial"/>
          <w:spacing w:val="-2"/>
          <w:sz w:val="24"/>
          <w:szCs w:val="24"/>
        </w:rPr>
        <w:t>z</w:t>
      </w:r>
      <w:r w:rsidRPr="004D7F53">
        <w:rPr>
          <w:rFonts w:ascii="Arial" w:eastAsia="Arial" w:hAnsi="Arial" w:cs="Arial"/>
          <w:spacing w:val="2"/>
          <w:sz w:val="24"/>
          <w:szCs w:val="24"/>
        </w:rPr>
        <w:t>i</w:t>
      </w:r>
      <w:r w:rsidRPr="004D7F53">
        <w:rPr>
          <w:rFonts w:ascii="Arial" w:eastAsia="Arial" w:hAnsi="Arial" w:cs="Arial"/>
          <w:sz w:val="24"/>
          <w:szCs w:val="24"/>
        </w:rPr>
        <w:t>v</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1"/>
          <w:sz w:val="24"/>
          <w:szCs w:val="24"/>
        </w:rPr>
        <w:t xml:space="preserve"> do</w:t>
      </w:r>
      <w:r w:rsidRPr="004D7F53">
        <w:rPr>
          <w:rFonts w:ascii="Arial" w:eastAsia="Arial" w:hAnsi="Arial" w:cs="Arial"/>
          <w:spacing w:val="-2"/>
          <w:sz w:val="24"/>
          <w:szCs w:val="24"/>
        </w:rPr>
        <w:t>s</w:t>
      </w:r>
      <w:r w:rsidRPr="004D7F53">
        <w:rPr>
          <w:rFonts w:ascii="Arial" w:eastAsia="Arial" w:hAnsi="Arial" w:cs="Arial"/>
          <w:sz w:val="24"/>
          <w:szCs w:val="24"/>
        </w:rPr>
        <w:t>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u</w:t>
      </w:r>
      <w:r w:rsidRPr="004D7F53">
        <w:rPr>
          <w:rFonts w:ascii="Arial" w:eastAsia="Arial" w:hAnsi="Arial" w:cs="Arial"/>
          <w:spacing w:val="1"/>
          <w:sz w:val="24"/>
          <w:szCs w:val="24"/>
        </w:rPr>
        <w:t xml:space="preserve"> p</w:t>
      </w:r>
      <w:r w:rsidRPr="004D7F53">
        <w:rPr>
          <w:rFonts w:ascii="Arial" w:eastAsia="Arial" w:hAnsi="Arial" w:cs="Arial"/>
          <w:spacing w:val="-1"/>
          <w:sz w:val="24"/>
          <w:szCs w:val="24"/>
        </w:rPr>
        <w:t>o</w:t>
      </w:r>
      <w:r w:rsidRPr="004D7F53">
        <w:rPr>
          <w:rFonts w:ascii="Arial" w:eastAsia="Arial" w:hAnsi="Arial" w:cs="Arial"/>
          <w:spacing w:val="1"/>
          <w:sz w:val="24"/>
          <w:szCs w:val="24"/>
        </w:rPr>
        <w:t>n</w:t>
      </w:r>
      <w:r w:rsidRPr="004D7F53">
        <w:rPr>
          <w:rFonts w:ascii="Arial" w:eastAsia="Arial" w:hAnsi="Arial" w:cs="Arial"/>
          <w:spacing w:val="-1"/>
          <w:sz w:val="24"/>
          <w:szCs w:val="24"/>
        </w:rPr>
        <w:t>u</w:t>
      </w:r>
      <w:r w:rsidRPr="004D7F53">
        <w:rPr>
          <w:rFonts w:ascii="Arial" w:eastAsia="Arial" w:hAnsi="Arial" w:cs="Arial"/>
          <w:spacing w:val="1"/>
          <w:sz w:val="24"/>
          <w:szCs w:val="24"/>
        </w:rPr>
        <w:t>d</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z w:val="24"/>
          <w:szCs w:val="24"/>
        </w:rPr>
        <w:t>s</w:t>
      </w:r>
      <w:r w:rsidRPr="004D7F53">
        <w:rPr>
          <w:rFonts w:ascii="Arial" w:eastAsia="Arial" w:hAnsi="Arial" w:cs="Arial"/>
          <w:spacing w:val="-1"/>
          <w:sz w:val="24"/>
          <w:szCs w:val="24"/>
        </w:rPr>
        <w:t>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e</w:t>
      </w:r>
      <w:r w:rsidRPr="004D7F53">
        <w:rPr>
          <w:rFonts w:ascii="Arial" w:eastAsia="Arial" w:hAnsi="Arial" w:cs="Arial"/>
          <w:sz w:val="24"/>
          <w:szCs w:val="24"/>
        </w:rPr>
        <w:t>n</w:t>
      </w:r>
      <w:r w:rsidRPr="004D7F53">
        <w:rPr>
          <w:rFonts w:ascii="Arial" w:eastAsia="Arial" w:hAnsi="Arial" w:cs="Arial"/>
          <w:spacing w:val="1"/>
          <w:sz w:val="24"/>
          <w:szCs w:val="24"/>
        </w:rPr>
        <w:t xml:space="preserve"> </w:t>
      </w:r>
      <w:r w:rsidRPr="004D7F53">
        <w:rPr>
          <w:rFonts w:ascii="Arial" w:eastAsia="Arial" w:hAnsi="Arial" w:cs="Arial"/>
          <w:sz w:val="24"/>
          <w:szCs w:val="24"/>
        </w:rPr>
        <w:t>je</w:t>
      </w:r>
      <w:r w:rsidRPr="004D7F53">
        <w:rPr>
          <w:rFonts w:ascii="Arial" w:eastAsia="Arial" w:hAnsi="Arial" w:cs="Arial"/>
          <w:spacing w:val="1"/>
          <w:sz w:val="24"/>
          <w:szCs w:val="24"/>
        </w:rPr>
        <w:t xml:space="preserve"> n</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pacing w:val="-3"/>
          <w:sz w:val="24"/>
          <w:szCs w:val="24"/>
        </w:rPr>
        <w:t>r</w:t>
      </w:r>
      <w:r w:rsidRPr="004D7F53">
        <w:rPr>
          <w:rFonts w:ascii="Arial" w:eastAsia="Arial" w:hAnsi="Arial" w:cs="Arial"/>
          <w:spacing w:val="1"/>
          <w:sz w:val="24"/>
          <w:szCs w:val="24"/>
        </w:rPr>
        <w:t>a</w:t>
      </w:r>
      <w:r w:rsidRPr="004D7F53">
        <w:rPr>
          <w:rFonts w:ascii="Arial" w:eastAsia="Arial" w:hAnsi="Arial" w:cs="Arial"/>
          <w:sz w:val="24"/>
          <w:szCs w:val="24"/>
        </w:rPr>
        <w:t>s</w:t>
      </w:r>
      <w:r w:rsidRPr="004D7F53">
        <w:rPr>
          <w:rFonts w:ascii="Arial" w:eastAsia="Arial" w:hAnsi="Arial" w:cs="Arial"/>
          <w:spacing w:val="1"/>
          <w:sz w:val="24"/>
          <w:szCs w:val="24"/>
        </w:rPr>
        <w:t>po</w:t>
      </w:r>
      <w:r w:rsidRPr="004D7F53">
        <w:rPr>
          <w:rFonts w:ascii="Arial" w:eastAsia="Arial" w:hAnsi="Arial" w:cs="Arial"/>
          <w:spacing w:val="-3"/>
          <w:sz w:val="24"/>
          <w:szCs w:val="24"/>
        </w:rPr>
        <w:t>l</w:t>
      </w:r>
      <w:r w:rsidRPr="004D7F53">
        <w:rPr>
          <w:rFonts w:ascii="Arial" w:eastAsia="Arial" w:hAnsi="Arial" w:cs="Arial"/>
          <w:spacing w:val="1"/>
          <w:sz w:val="24"/>
          <w:szCs w:val="24"/>
        </w:rPr>
        <w:t>a</w:t>
      </w:r>
      <w:r w:rsidRPr="004D7F53">
        <w:rPr>
          <w:rFonts w:ascii="Arial" w:eastAsia="Arial" w:hAnsi="Arial" w:cs="Arial"/>
          <w:spacing w:val="-1"/>
          <w:sz w:val="24"/>
          <w:szCs w:val="24"/>
        </w:rPr>
        <w:t>g</w:t>
      </w:r>
      <w:r w:rsidRPr="004D7F53">
        <w:rPr>
          <w:rFonts w:ascii="Arial" w:eastAsia="Arial" w:hAnsi="Arial" w:cs="Arial"/>
          <w:spacing w:val="1"/>
          <w:sz w:val="24"/>
          <w:szCs w:val="24"/>
        </w:rPr>
        <w:t>an</w:t>
      </w:r>
      <w:r w:rsidRPr="004D7F53">
        <w:rPr>
          <w:rFonts w:ascii="Arial" w:eastAsia="Arial" w:hAnsi="Arial" w:cs="Arial"/>
          <w:sz w:val="24"/>
          <w:szCs w:val="24"/>
        </w:rPr>
        <w:t>je</w:t>
      </w:r>
      <w:r w:rsidRPr="004D7F53">
        <w:rPr>
          <w:rFonts w:ascii="Arial" w:eastAsia="Arial" w:hAnsi="Arial" w:cs="Arial"/>
          <w:spacing w:val="1"/>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z w:val="24"/>
          <w:szCs w:val="24"/>
        </w:rPr>
        <w:t>i</w:t>
      </w:r>
      <w:r w:rsidRPr="004D7F53">
        <w:rPr>
          <w:rFonts w:ascii="Arial" w:eastAsia="Arial" w:hAnsi="Arial" w:cs="Arial"/>
          <w:spacing w:val="1"/>
          <w:sz w:val="24"/>
          <w:szCs w:val="24"/>
        </w:rPr>
        <w:t>n</w:t>
      </w:r>
      <w:r w:rsidRPr="004D7F53">
        <w:rPr>
          <w:rFonts w:ascii="Arial" w:eastAsia="Arial" w:hAnsi="Arial" w:cs="Arial"/>
          <w:spacing w:val="-2"/>
          <w:sz w:val="24"/>
          <w:szCs w:val="24"/>
        </w:rPr>
        <w:t>t</w:t>
      </w:r>
      <w:r w:rsidRPr="004D7F53">
        <w:rPr>
          <w:rFonts w:ascii="Arial" w:eastAsia="Arial" w:hAnsi="Arial" w:cs="Arial"/>
          <w:spacing w:val="1"/>
          <w:sz w:val="24"/>
          <w:szCs w:val="24"/>
        </w:rPr>
        <w:t>e</w:t>
      </w:r>
      <w:r w:rsidRPr="004D7F53">
        <w:rPr>
          <w:rFonts w:ascii="Arial" w:eastAsia="Arial" w:hAnsi="Arial" w:cs="Arial"/>
          <w:sz w:val="24"/>
          <w:szCs w:val="24"/>
        </w:rPr>
        <w:t>rn</w:t>
      </w:r>
      <w:r w:rsidRPr="004D7F53">
        <w:rPr>
          <w:rFonts w:ascii="Arial" w:eastAsia="Arial" w:hAnsi="Arial" w:cs="Arial"/>
          <w:spacing w:val="1"/>
          <w:sz w:val="24"/>
          <w:szCs w:val="24"/>
        </w:rPr>
        <w:t>e</w:t>
      </w:r>
      <w:r w:rsidRPr="004D7F53">
        <w:rPr>
          <w:rFonts w:ascii="Arial" w:eastAsia="Arial" w:hAnsi="Arial" w:cs="Arial"/>
          <w:sz w:val="24"/>
          <w:szCs w:val="24"/>
        </w:rPr>
        <w:t>ts</w:t>
      </w:r>
      <w:r w:rsidRPr="004D7F53">
        <w:rPr>
          <w:rFonts w:ascii="Arial" w:eastAsia="Arial" w:hAnsi="Arial" w:cs="Arial"/>
          <w:spacing w:val="-2"/>
          <w:sz w:val="24"/>
          <w:szCs w:val="24"/>
        </w:rPr>
        <w:t>k</w:t>
      </w:r>
      <w:r w:rsidRPr="004D7F53">
        <w:rPr>
          <w:rFonts w:ascii="Arial" w:eastAsia="Arial" w:hAnsi="Arial" w:cs="Arial"/>
          <w:spacing w:val="1"/>
          <w:sz w:val="24"/>
          <w:szCs w:val="24"/>
        </w:rPr>
        <w:t>o</w:t>
      </w:r>
      <w:r w:rsidRPr="004D7F53">
        <w:rPr>
          <w:rFonts w:ascii="Arial" w:eastAsia="Arial" w:hAnsi="Arial" w:cs="Arial"/>
          <w:sz w:val="24"/>
          <w:szCs w:val="24"/>
        </w:rPr>
        <w:t>j</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ad</w:t>
      </w:r>
      <w:r w:rsidRPr="004D7F53">
        <w:rPr>
          <w:rFonts w:ascii="Arial" w:eastAsia="Arial" w:hAnsi="Arial" w:cs="Arial"/>
          <w:sz w:val="24"/>
          <w:szCs w:val="24"/>
        </w:rPr>
        <w:t xml:space="preserve">resi </w:t>
      </w:r>
      <w:r w:rsidRPr="004D7F53">
        <w:rPr>
          <w:rFonts w:ascii="Arial" w:eastAsia="Arial" w:hAnsi="Arial" w:cs="Arial"/>
          <w:spacing w:val="-1"/>
          <w:sz w:val="24"/>
          <w:szCs w:val="24"/>
        </w:rPr>
        <w:t>n</w:t>
      </w:r>
      <w:r w:rsidRPr="004D7F53">
        <w:rPr>
          <w:rFonts w:ascii="Arial" w:eastAsia="Arial" w:hAnsi="Arial" w:cs="Arial"/>
          <w:spacing w:val="1"/>
          <w:sz w:val="24"/>
          <w:szCs w:val="24"/>
        </w:rPr>
        <w:t>a</w:t>
      </w:r>
      <w:r w:rsidRPr="004D7F53">
        <w:rPr>
          <w:rFonts w:ascii="Arial" w:eastAsia="Arial" w:hAnsi="Arial" w:cs="Arial"/>
          <w:sz w:val="24"/>
          <w:szCs w:val="24"/>
        </w:rPr>
        <w:t>ručit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w:t>
      </w:r>
      <w:r w:rsidRPr="004D7F53">
        <w:rPr>
          <w:rFonts w:ascii="Arial" w:eastAsia="Arial" w:hAnsi="Arial" w:cs="Arial"/>
          <w:sz w:val="24"/>
          <w:szCs w:val="24"/>
        </w:rPr>
        <w:t xml:space="preserve">. </w:t>
      </w:r>
      <w:r w:rsidRPr="0060796E">
        <w:rPr>
          <w:rFonts w:ascii="Arial" w:eastAsia="Arial" w:hAnsi="Arial" w:cs="Arial"/>
          <w:sz w:val="24"/>
          <w:szCs w:val="24"/>
        </w:rPr>
        <w:t>Naručit</w:t>
      </w:r>
      <w:r w:rsidRPr="0060796E">
        <w:rPr>
          <w:rFonts w:ascii="Arial" w:eastAsia="Arial" w:hAnsi="Arial" w:cs="Arial"/>
          <w:spacing w:val="1"/>
          <w:sz w:val="24"/>
          <w:szCs w:val="24"/>
        </w:rPr>
        <w:t>e</w:t>
      </w:r>
      <w:r w:rsidRPr="0060796E">
        <w:rPr>
          <w:rFonts w:ascii="Arial" w:eastAsia="Arial" w:hAnsi="Arial" w:cs="Arial"/>
          <w:sz w:val="24"/>
          <w:szCs w:val="24"/>
        </w:rPr>
        <w:t>lj</w:t>
      </w:r>
      <w:r w:rsidRPr="0060796E">
        <w:rPr>
          <w:rFonts w:ascii="Arial" w:eastAsia="Arial" w:hAnsi="Arial" w:cs="Arial"/>
          <w:spacing w:val="1"/>
          <w:sz w:val="24"/>
          <w:szCs w:val="24"/>
        </w:rPr>
        <w:t xml:space="preserve"> </w:t>
      </w:r>
      <w:r w:rsidRPr="0060796E">
        <w:rPr>
          <w:rFonts w:ascii="Arial" w:eastAsia="Arial" w:hAnsi="Arial" w:cs="Arial"/>
          <w:sz w:val="24"/>
          <w:szCs w:val="24"/>
        </w:rPr>
        <w:t>ne</w:t>
      </w:r>
      <w:r w:rsidRPr="0060796E">
        <w:rPr>
          <w:rFonts w:ascii="Arial" w:eastAsia="Arial" w:hAnsi="Arial" w:cs="Arial"/>
          <w:spacing w:val="2"/>
          <w:sz w:val="24"/>
          <w:szCs w:val="24"/>
        </w:rPr>
        <w:t xml:space="preserve"> </w:t>
      </w:r>
      <w:r w:rsidRPr="0060796E">
        <w:rPr>
          <w:rFonts w:ascii="Arial" w:eastAsia="Arial" w:hAnsi="Arial" w:cs="Arial"/>
          <w:spacing w:val="-4"/>
          <w:sz w:val="24"/>
          <w:szCs w:val="24"/>
        </w:rPr>
        <w:t>v</w:t>
      </w:r>
      <w:r w:rsidRPr="0060796E">
        <w:rPr>
          <w:rFonts w:ascii="Arial" w:eastAsia="Arial" w:hAnsi="Arial" w:cs="Arial"/>
          <w:sz w:val="24"/>
          <w:szCs w:val="24"/>
        </w:rPr>
        <w:t>odi</w:t>
      </w:r>
      <w:r w:rsidRPr="004D7F53">
        <w:rPr>
          <w:rFonts w:ascii="Arial" w:eastAsia="Arial" w:hAnsi="Arial" w:cs="Arial"/>
          <w:b/>
          <w:spacing w:val="2"/>
          <w:sz w:val="24"/>
          <w:szCs w:val="24"/>
        </w:rPr>
        <w:t xml:space="preserve"> </w:t>
      </w:r>
      <w:r w:rsidRPr="004D7F53">
        <w:rPr>
          <w:rFonts w:ascii="Arial" w:eastAsia="Arial" w:hAnsi="Arial" w:cs="Arial"/>
          <w:spacing w:val="3"/>
          <w:sz w:val="24"/>
          <w:szCs w:val="24"/>
        </w:rPr>
        <w:t>e</w:t>
      </w:r>
      <w:r w:rsidRPr="004D7F53">
        <w:rPr>
          <w:rFonts w:ascii="Arial" w:eastAsia="Arial" w:hAnsi="Arial" w:cs="Arial"/>
          <w:spacing w:val="-2"/>
          <w:sz w:val="24"/>
          <w:szCs w:val="24"/>
        </w:rPr>
        <w:t>v</w:t>
      </w:r>
      <w:r w:rsidRPr="004D7F53">
        <w:rPr>
          <w:rFonts w:ascii="Arial" w:eastAsia="Arial" w:hAnsi="Arial" w:cs="Arial"/>
          <w:sz w:val="24"/>
          <w:szCs w:val="24"/>
        </w:rPr>
        <w:t>i</w:t>
      </w:r>
      <w:r w:rsidRPr="004D7F53">
        <w:rPr>
          <w:rFonts w:ascii="Arial" w:eastAsia="Arial" w:hAnsi="Arial" w:cs="Arial"/>
          <w:spacing w:val="3"/>
          <w:sz w:val="24"/>
          <w:szCs w:val="24"/>
        </w:rPr>
        <w:t>d</w:t>
      </w:r>
      <w:r w:rsidRPr="004D7F53">
        <w:rPr>
          <w:rFonts w:ascii="Arial" w:eastAsia="Arial" w:hAnsi="Arial" w:cs="Arial"/>
          <w:spacing w:val="1"/>
          <w:sz w:val="24"/>
          <w:szCs w:val="24"/>
        </w:rPr>
        <w:t>en</w:t>
      </w:r>
      <w:r w:rsidRPr="004D7F53">
        <w:rPr>
          <w:rFonts w:ascii="Arial" w:eastAsia="Arial" w:hAnsi="Arial" w:cs="Arial"/>
          <w:sz w:val="24"/>
          <w:szCs w:val="24"/>
        </w:rPr>
        <w:t>ci</w:t>
      </w:r>
      <w:r w:rsidRPr="004D7F53">
        <w:rPr>
          <w:rFonts w:ascii="Arial" w:eastAsia="Arial" w:hAnsi="Arial" w:cs="Arial"/>
          <w:spacing w:val="-1"/>
          <w:sz w:val="24"/>
          <w:szCs w:val="24"/>
        </w:rPr>
        <w:t>j</w:t>
      </w:r>
      <w:r w:rsidRPr="004D7F53">
        <w:rPr>
          <w:rFonts w:ascii="Arial" w:eastAsia="Arial" w:hAnsi="Arial" w:cs="Arial"/>
          <w:sz w:val="24"/>
          <w:szCs w:val="24"/>
        </w:rPr>
        <w:t>u</w:t>
      </w:r>
      <w:r w:rsidRPr="004D7F53">
        <w:rPr>
          <w:rFonts w:ascii="Arial" w:eastAsia="Arial" w:hAnsi="Arial" w:cs="Arial"/>
          <w:spacing w:val="2"/>
          <w:sz w:val="24"/>
          <w:szCs w:val="24"/>
        </w:rPr>
        <w:t xml:space="preserve"> </w:t>
      </w:r>
      <w:r w:rsidRPr="004D7F53">
        <w:rPr>
          <w:rFonts w:ascii="Arial" w:eastAsia="Arial" w:hAnsi="Arial" w:cs="Arial"/>
          <w:sz w:val="24"/>
          <w:szCs w:val="24"/>
        </w:rPr>
        <w:t>o</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w:t>
      </w:r>
      <w:r w:rsidRPr="004D7F53">
        <w:rPr>
          <w:rFonts w:ascii="Arial" w:eastAsia="Arial" w:hAnsi="Arial" w:cs="Arial"/>
          <w:spacing w:val="-1"/>
          <w:sz w:val="24"/>
          <w:szCs w:val="24"/>
        </w:rPr>
        <w:t>n</w:t>
      </w:r>
      <w:r w:rsidRPr="004D7F53">
        <w:rPr>
          <w:rFonts w:ascii="Arial" w:eastAsia="Arial" w:hAnsi="Arial" w:cs="Arial"/>
          <w:spacing w:val="1"/>
          <w:sz w:val="24"/>
          <w:szCs w:val="24"/>
        </w:rPr>
        <w:t>ud</w:t>
      </w:r>
      <w:r w:rsidRPr="004D7F53">
        <w:rPr>
          <w:rFonts w:ascii="Arial" w:eastAsia="Arial" w:hAnsi="Arial" w:cs="Arial"/>
          <w:sz w:val="24"/>
          <w:szCs w:val="24"/>
        </w:rPr>
        <w:t>it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z w:val="24"/>
          <w:szCs w:val="24"/>
        </w:rPr>
        <w:t>i</w:t>
      </w:r>
      <w:r w:rsidRPr="004D7F53">
        <w:rPr>
          <w:rFonts w:ascii="Arial" w:eastAsia="Arial" w:hAnsi="Arial" w:cs="Arial"/>
          <w:spacing w:val="-1"/>
          <w:sz w:val="24"/>
          <w:szCs w:val="24"/>
        </w:rPr>
        <w:t>m</w:t>
      </w:r>
      <w:r w:rsidRPr="004D7F53">
        <w:rPr>
          <w:rFonts w:ascii="Arial" w:eastAsia="Arial" w:hAnsi="Arial" w:cs="Arial"/>
          <w:sz w:val="24"/>
          <w:szCs w:val="24"/>
        </w:rPr>
        <w:t>a k</w:t>
      </w:r>
      <w:r w:rsidRPr="004D7F53">
        <w:rPr>
          <w:rFonts w:ascii="Arial" w:eastAsia="Arial" w:hAnsi="Arial" w:cs="Arial"/>
          <w:spacing w:val="5"/>
          <w:sz w:val="24"/>
          <w:szCs w:val="24"/>
        </w:rPr>
        <w:t>o</w:t>
      </w:r>
      <w:r w:rsidRPr="004D7F53">
        <w:rPr>
          <w:rFonts w:ascii="Arial" w:eastAsia="Arial" w:hAnsi="Arial" w:cs="Arial"/>
          <w:sz w:val="24"/>
          <w:szCs w:val="24"/>
        </w:rPr>
        <w:t>ji su</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z w:val="24"/>
          <w:szCs w:val="24"/>
        </w:rPr>
        <w:t>re</w:t>
      </w:r>
      <w:r w:rsidRPr="004D7F53">
        <w:rPr>
          <w:rFonts w:ascii="Arial" w:eastAsia="Arial" w:hAnsi="Arial" w:cs="Arial"/>
          <w:spacing w:val="1"/>
          <w:sz w:val="24"/>
          <w:szCs w:val="24"/>
        </w:rPr>
        <w:t>u</w:t>
      </w:r>
      <w:r w:rsidRPr="004D7F53">
        <w:rPr>
          <w:rFonts w:ascii="Arial" w:eastAsia="Arial" w:hAnsi="Arial" w:cs="Arial"/>
          <w:spacing w:val="-2"/>
          <w:sz w:val="24"/>
          <w:szCs w:val="24"/>
        </w:rPr>
        <w:t>z</w:t>
      </w:r>
      <w:r w:rsidRPr="004D7F53">
        <w:rPr>
          <w:rFonts w:ascii="Arial" w:eastAsia="Arial" w:hAnsi="Arial" w:cs="Arial"/>
          <w:spacing w:val="1"/>
          <w:sz w:val="24"/>
          <w:szCs w:val="24"/>
        </w:rPr>
        <w:t>e</w:t>
      </w:r>
      <w:r w:rsidRPr="004D7F53">
        <w:rPr>
          <w:rFonts w:ascii="Arial" w:eastAsia="Arial" w:hAnsi="Arial" w:cs="Arial"/>
          <w:sz w:val="24"/>
          <w:szCs w:val="24"/>
        </w:rPr>
        <w:t>li P</w:t>
      </w:r>
      <w:r w:rsidRPr="004D7F53">
        <w:rPr>
          <w:rFonts w:ascii="Arial" w:eastAsia="Arial" w:hAnsi="Arial" w:cs="Arial"/>
          <w:spacing w:val="1"/>
          <w:sz w:val="24"/>
          <w:szCs w:val="24"/>
        </w:rPr>
        <w:t>o</w:t>
      </w:r>
      <w:r w:rsidRPr="004D7F53">
        <w:rPr>
          <w:rFonts w:ascii="Arial" w:eastAsia="Arial" w:hAnsi="Arial" w:cs="Arial"/>
          <w:spacing w:val="-2"/>
          <w:sz w:val="24"/>
          <w:szCs w:val="24"/>
        </w:rPr>
        <w:t>z</w:t>
      </w:r>
      <w:r w:rsidRPr="004D7F53">
        <w:rPr>
          <w:rFonts w:ascii="Arial" w:eastAsia="Arial" w:hAnsi="Arial" w:cs="Arial"/>
          <w:spacing w:val="2"/>
          <w:sz w:val="24"/>
          <w:szCs w:val="24"/>
        </w:rPr>
        <w:t>i</w:t>
      </w:r>
      <w:r w:rsidRPr="004D7F53">
        <w:rPr>
          <w:rFonts w:ascii="Arial" w:eastAsia="Arial" w:hAnsi="Arial" w:cs="Arial"/>
          <w:sz w:val="24"/>
          <w:szCs w:val="24"/>
        </w:rPr>
        <w:t>v</w:t>
      </w:r>
      <w:r w:rsidRPr="004D7F53">
        <w:rPr>
          <w:rFonts w:ascii="Arial" w:eastAsia="Arial" w:hAnsi="Arial" w:cs="Arial"/>
          <w:spacing w:val="1"/>
          <w:sz w:val="24"/>
          <w:szCs w:val="24"/>
        </w:rPr>
        <w:t xml:space="preserve"> n</w:t>
      </w:r>
      <w:r w:rsidRPr="004D7F53">
        <w:rPr>
          <w:rFonts w:ascii="Arial" w:eastAsia="Arial" w:hAnsi="Arial" w:cs="Arial"/>
          <w:sz w:val="24"/>
          <w:szCs w:val="24"/>
        </w:rPr>
        <w:t>a</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do</w:t>
      </w:r>
      <w:r w:rsidRPr="004D7F53">
        <w:rPr>
          <w:rFonts w:ascii="Arial" w:eastAsia="Arial" w:hAnsi="Arial" w:cs="Arial"/>
          <w:spacing w:val="-2"/>
          <w:sz w:val="24"/>
          <w:szCs w:val="24"/>
        </w:rPr>
        <w:t>s</w:t>
      </w:r>
      <w:r w:rsidRPr="004D7F53">
        <w:rPr>
          <w:rFonts w:ascii="Arial" w:eastAsia="Arial" w:hAnsi="Arial" w:cs="Arial"/>
          <w:sz w:val="24"/>
          <w:szCs w:val="24"/>
        </w:rPr>
        <w:t>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u</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p</w:t>
      </w:r>
      <w:r w:rsidRPr="004D7F53">
        <w:rPr>
          <w:rFonts w:ascii="Arial" w:eastAsia="Arial" w:hAnsi="Arial" w:cs="Arial"/>
          <w:spacing w:val="-1"/>
          <w:sz w:val="24"/>
          <w:szCs w:val="24"/>
        </w:rPr>
        <w:t>o</w:t>
      </w:r>
      <w:r w:rsidRPr="004D7F53">
        <w:rPr>
          <w:rFonts w:ascii="Arial" w:eastAsia="Arial" w:hAnsi="Arial" w:cs="Arial"/>
          <w:spacing w:val="1"/>
          <w:sz w:val="24"/>
          <w:szCs w:val="24"/>
        </w:rPr>
        <w:t>nu</w:t>
      </w:r>
      <w:r w:rsidRPr="004D7F53">
        <w:rPr>
          <w:rFonts w:ascii="Arial" w:eastAsia="Arial" w:hAnsi="Arial" w:cs="Arial"/>
          <w:spacing w:val="-1"/>
          <w:sz w:val="24"/>
          <w:szCs w:val="24"/>
        </w:rPr>
        <w:t>d</w:t>
      </w:r>
      <w:r w:rsidRPr="004D7F53">
        <w:rPr>
          <w:rFonts w:ascii="Arial" w:eastAsia="Arial" w:hAnsi="Arial" w:cs="Arial"/>
          <w:sz w:val="24"/>
          <w:szCs w:val="24"/>
        </w:rPr>
        <w:t xml:space="preserve">a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2"/>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je</w:t>
      </w:r>
      <w:r w:rsidRPr="004D7F53">
        <w:rPr>
          <w:rFonts w:ascii="Arial" w:eastAsia="Arial" w:hAnsi="Arial" w:cs="Arial"/>
          <w:spacing w:val="-1"/>
          <w:sz w:val="24"/>
          <w:szCs w:val="24"/>
        </w:rPr>
        <w:t>g</w:t>
      </w:r>
      <w:r w:rsidRPr="004D7F53">
        <w:rPr>
          <w:rFonts w:ascii="Arial" w:eastAsia="Arial" w:hAnsi="Arial" w:cs="Arial"/>
          <w:spacing w:val="1"/>
          <w:sz w:val="24"/>
          <w:szCs w:val="24"/>
        </w:rPr>
        <w:t>o</w:t>
      </w:r>
      <w:r w:rsidRPr="004D7F53">
        <w:rPr>
          <w:rFonts w:ascii="Arial" w:eastAsia="Arial" w:hAnsi="Arial" w:cs="Arial"/>
          <w:spacing w:val="-2"/>
          <w:sz w:val="24"/>
          <w:szCs w:val="24"/>
        </w:rPr>
        <w:t>v</w:t>
      </w:r>
      <w:r w:rsidRPr="004D7F53">
        <w:rPr>
          <w:rFonts w:ascii="Arial" w:eastAsia="Arial" w:hAnsi="Arial" w:cs="Arial"/>
          <w:sz w:val="24"/>
          <w:szCs w:val="24"/>
        </w:rPr>
        <w:t>im</w:t>
      </w:r>
      <w:r w:rsidRPr="004D7F53">
        <w:rPr>
          <w:rFonts w:ascii="Arial" w:eastAsia="Arial" w:hAnsi="Arial" w:cs="Arial"/>
          <w:spacing w:val="3"/>
          <w:sz w:val="24"/>
          <w:szCs w:val="24"/>
        </w:rPr>
        <w:t xml:space="preserve"> </w:t>
      </w:r>
      <w:r w:rsidRPr="004D7F53">
        <w:rPr>
          <w:rFonts w:ascii="Arial" w:eastAsia="Arial" w:hAnsi="Arial" w:cs="Arial"/>
          <w:sz w:val="24"/>
          <w:szCs w:val="24"/>
        </w:rPr>
        <w:t>in</w:t>
      </w:r>
      <w:r w:rsidRPr="004D7F53">
        <w:rPr>
          <w:rFonts w:ascii="Arial" w:eastAsia="Arial" w:hAnsi="Arial" w:cs="Arial"/>
          <w:spacing w:val="1"/>
          <w:sz w:val="24"/>
          <w:szCs w:val="24"/>
        </w:rPr>
        <w:t>te</w:t>
      </w:r>
      <w:r w:rsidRPr="004D7F53">
        <w:rPr>
          <w:rFonts w:ascii="Arial" w:eastAsia="Arial" w:hAnsi="Arial" w:cs="Arial"/>
          <w:sz w:val="24"/>
          <w:szCs w:val="24"/>
        </w:rPr>
        <w:t>r</w:t>
      </w:r>
      <w:r w:rsidRPr="004D7F53">
        <w:rPr>
          <w:rFonts w:ascii="Arial" w:eastAsia="Arial" w:hAnsi="Arial" w:cs="Arial"/>
          <w:spacing w:val="-2"/>
          <w:sz w:val="24"/>
          <w:szCs w:val="24"/>
        </w:rPr>
        <w:t>n</w:t>
      </w:r>
      <w:r w:rsidRPr="004D7F53">
        <w:rPr>
          <w:rFonts w:ascii="Arial" w:eastAsia="Arial" w:hAnsi="Arial" w:cs="Arial"/>
          <w:spacing w:val="1"/>
          <w:sz w:val="24"/>
          <w:szCs w:val="24"/>
        </w:rPr>
        <w:t>e</w:t>
      </w:r>
      <w:r w:rsidRPr="004D7F53">
        <w:rPr>
          <w:rFonts w:ascii="Arial" w:eastAsia="Arial" w:hAnsi="Arial" w:cs="Arial"/>
          <w:sz w:val="24"/>
          <w:szCs w:val="24"/>
        </w:rPr>
        <w:t>ts</w:t>
      </w:r>
      <w:r w:rsidRPr="004D7F53">
        <w:rPr>
          <w:rFonts w:ascii="Arial" w:eastAsia="Arial" w:hAnsi="Arial" w:cs="Arial"/>
          <w:spacing w:val="-2"/>
          <w:sz w:val="24"/>
          <w:szCs w:val="24"/>
        </w:rPr>
        <w:t>k</w:t>
      </w:r>
      <w:r w:rsidRPr="004D7F53">
        <w:rPr>
          <w:rFonts w:ascii="Arial" w:eastAsia="Arial" w:hAnsi="Arial" w:cs="Arial"/>
          <w:sz w:val="24"/>
          <w:szCs w:val="24"/>
        </w:rPr>
        <w:t>im</w:t>
      </w:r>
      <w:r w:rsidRPr="004D7F53">
        <w:rPr>
          <w:rFonts w:ascii="Arial" w:eastAsia="Arial" w:hAnsi="Arial" w:cs="Arial"/>
          <w:spacing w:val="3"/>
          <w:sz w:val="24"/>
          <w:szCs w:val="24"/>
        </w:rPr>
        <w:t xml:space="preserve"> </w:t>
      </w:r>
      <w:r w:rsidRPr="004D7F53">
        <w:rPr>
          <w:rFonts w:ascii="Arial" w:eastAsia="Arial" w:hAnsi="Arial" w:cs="Arial"/>
          <w:sz w:val="24"/>
          <w:szCs w:val="24"/>
        </w:rPr>
        <w:t>stra</w:t>
      </w:r>
      <w:r w:rsidRPr="004D7F53">
        <w:rPr>
          <w:rFonts w:ascii="Arial" w:eastAsia="Arial" w:hAnsi="Arial" w:cs="Arial"/>
          <w:spacing w:val="1"/>
          <w:sz w:val="24"/>
          <w:szCs w:val="24"/>
        </w:rPr>
        <w:t>n</w:t>
      </w:r>
      <w:r w:rsidRPr="004D7F53">
        <w:rPr>
          <w:rFonts w:ascii="Arial" w:eastAsia="Arial" w:hAnsi="Arial" w:cs="Arial"/>
          <w:sz w:val="24"/>
          <w:szCs w:val="24"/>
        </w:rPr>
        <w:t>ic</w:t>
      </w:r>
      <w:r w:rsidRPr="004D7F53">
        <w:rPr>
          <w:rFonts w:ascii="Arial" w:eastAsia="Arial" w:hAnsi="Arial" w:cs="Arial"/>
          <w:spacing w:val="-2"/>
          <w:sz w:val="24"/>
          <w:szCs w:val="24"/>
        </w:rPr>
        <w:t>a</w:t>
      </w:r>
      <w:r w:rsidRPr="004D7F53">
        <w:rPr>
          <w:rFonts w:ascii="Arial" w:eastAsia="Arial" w:hAnsi="Arial" w:cs="Arial"/>
          <w:spacing w:val="1"/>
          <w:sz w:val="24"/>
          <w:szCs w:val="24"/>
        </w:rPr>
        <w:t>m</w:t>
      </w:r>
      <w:r w:rsidRPr="004D7F53">
        <w:rPr>
          <w:rFonts w:ascii="Arial" w:eastAsia="Arial" w:hAnsi="Arial" w:cs="Arial"/>
          <w:spacing w:val="-1"/>
          <w:sz w:val="24"/>
          <w:szCs w:val="24"/>
        </w:rPr>
        <w:t>a</w:t>
      </w:r>
      <w:r w:rsidR="0060796E">
        <w:rPr>
          <w:rFonts w:ascii="Arial" w:eastAsia="Arial" w:hAnsi="Arial" w:cs="Arial"/>
          <w:sz w:val="24"/>
          <w:szCs w:val="24"/>
        </w:rPr>
        <w:t>.</w:t>
      </w:r>
    </w:p>
    <w:p w:rsidR="004B7324" w:rsidRDefault="004B7324" w:rsidP="0010403B">
      <w:pPr>
        <w:tabs>
          <w:tab w:val="left" w:pos="9639"/>
        </w:tabs>
        <w:ind w:left="284" w:right="77"/>
        <w:jc w:val="both"/>
        <w:rPr>
          <w:rFonts w:ascii="Arial" w:eastAsia="Arial" w:hAnsi="Arial" w:cs="Arial"/>
          <w:sz w:val="24"/>
          <w:szCs w:val="24"/>
        </w:rPr>
      </w:pPr>
      <w:r w:rsidRPr="004D7F53">
        <w:rPr>
          <w:rFonts w:ascii="Arial" w:eastAsia="Arial" w:hAnsi="Arial" w:cs="Arial"/>
          <w:sz w:val="24"/>
          <w:szCs w:val="24"/>
        </w:rPr>
        <w:t>S</w:t>
      </w:r>
      <w:r w:rsidRPr="004D7F53">
        <w:rPr>
          <w:rFonts w:ascii="Arial" w:eastAsia="Arial" w:hAnsi="Arial" w:cs="Arial"/>
          <w:spacing w:val="-2"/>
          <w:sz w:val="24"/>
          <w:szCs w:val="24"/>
        </w:rPr>
        <w:t>v</w:t>
      </w:r>
      <w:r w:rsidRPr="004D7F53">
        <w:rPr>
          <w:rFonts w:ascii="Arial" w:eastAsia="Arial" w:hAnsi="Arial" w:cs="Arial"/>
          <w:sz w:val="24"/>
          <w:szCs w:val="24"/>
        </w:rPr>
        <w:t>e</w:t>
      </w:r>
      <w:r w:rsidRPr="004D7F53">
        <w:rPr>
          <w:rFonts w:ascii="Arial" w:eastAsia="Arial" w:hAnsi="Arial" w:cs="Arial"/>
          <w:spacing w:val="1"/>
          <w:sz w:val="24"/>
          <w:szCs w:val="24"/>
        </w:rPr>
        <w:t xml:space="preserve"> e</w:t>
      </w:r>
      <w:r w:rsidRPr="004D7F53">
        <w:rPr>
          <w:rFonts w:ascii="Arial" w:eastAsia="Arial" w:hAnsi="Arial" w:cs="Arial"/>
          <w:spacing w:val="-2"/>
          <w:sz w:val="24"/>
          <w:szCs w:val="24"/>
        </w:rPr>
        <w:t>v</w:t>
      </w:r>
      <w:r w:rsidRPr="004D7F53">
        <w:rPr>
          <w:rFonts w:ascii="Arial" w:eastAsia="Arial" w:hAnsi="Arial" w:cs="Arial"/>
          <w:spacing w:val="1"/>
          <w:sz w:val="24"/>
          <w:szCs w:val="24"/>
        </w:rPr>
        <w:t>en</w:t>
      </w:r>
      <w:r w:rsidRPr="004D7F53">
        <w:rPr>
          <w:rFonts w:ascii="Arial" w:eastAsia="Arial" w:hAnsi="Arial" w:cs="Arial"/>
          <w:sz w:val="24"/>
          <w:szCs w:val="24"/>
        </w:rPr>
        <w:t>t</w:t>
      </w:r>
      <w:r w:rsidRPr="004D7F53">
        <w:rPr>
          <w:rFonts w:ascii="Arial" w:eastAsia="Arial" w:hAnsi="Arial" w:cs="Arial"/>
          <w:spacing w:val="1"/>
          <w:sz w:val="24"/>
          <w:szCs w:val="24"/>
        </w:rPr>
        <w:t>ua</w:t>
      </w:r>
      <w:r w:rsidRPr="004D7F53">
        <w:rPr>
          <w:rFonts w:ascii="Arial" w:eastAsia="Arial" w:hAnsi="Arial" w:cs="Arial"/>
          <w:sz w:val="24"/>
          <w:szCs w:val="24"/>
        </w:rPr>
        <w:t>lne</w:t>
      </w:r>
      <w:r w:rsidRPr="004D7F53">
        <w:rPr>
          <w:rFonts w:ascii="Arial" w:eastAsia="Arial" w:hAnsi="Arial" w:cs="Arial"/>
          <w:spacing w:val="1"/>
          <w:sz w:val="24"/>
          <w:szCs w:val="24"/>
        </w:rPr>
        <w:t xml:space="preserve"> </w:t>
      </w:r>
      <w:r w:rsidRPr="004D7F53">
        <w:rPr>
          <w:rFonts w:ascii="Arial" w:eastAsia="Arial" w:hAnsi="Arial" w:cs="Arial"/>
          <w:sz w:val="24"/>
          <w:szCs w:val="24"/>
        </w:rPr>
        <w:t>i</w:t>
      </w:r>
      <w:r w:rsidRPr="004D7F53">
        <w:rPr>
          <w:rFonts w:ascii="Arial" w:eastAsia="Arial" w:hAnsi="Arial" w:cs="Arial"/>
          <w:spacing w:val="-3"/>
          <w:sz w:val="24"/>
          <w:szCs w:val="24"/>
        </w:rPr>
        <w:t>z</w:t>
      </w:r>
      <w:r w:rsidRPr="004D7F53">
        <w:rPr>
          <w:rFonts w:ascii="Arial" w:eastAsia="Arial" w:hAnsi="Arial" w:cs="Arial"/>
          <w:spacing w:val="1"/>
          <w:sz w:val="24"/>
          <w:szCs w:val="24"/>
        </w:rPr>
        <w:t>m</w:t>
      </w:r>
      <w:r w:rsidRPr="004D7F53">
        <w:rPr>
          <w:rFonts w:ascii="Arial" w:eastAsia="Arial" w:hAnsi="Arial" w:cs="Arial"/>
          <w:sz w:val="24"/>
          <w:szCs w:val="24"/>
        </w:rPr>
        <w:t>je</w:t>
      </w:r>
      <w:r w:rsidRPr="004D7F53">
        <w:rPr>
          <w:rFonts w:ascii="Arial" w:eastAsia="Arial" w:hAnsi="Arial" w:cs="Arial"/>
          <w:spacing w:val="1"/>
          <w:sz w:val="24"/>
          <w:szCs w:val="24"/>
        </w:rPr>
        <w:t>n</w:t>
      </w:r>
      <w:r w:rsidRPr="004D7F53">
        <w:rPr>
          <w:rFonts w:ascii="Arial" w:eastAsia="Arial" w:hAnsi="Arial" w:cs="Arial"/>
          <w:sz w:val="24"/>
          <w:szCs w:val="24"/>
        </w:rPr>
        <w:t>e</w:t>
      </w:r>
      <w:r w:rsidRPr="004D7F53">
        <w:rPr>
          <w:rFonts w:ascii="Arial" w:eastAsia="Arial" w:hAnsi="Arial" w:cs="Arial"/>
          <w:spacing w:val="1"/>
          <w:sz w:val="24"/>
          <w:szCs w:val="24"/>
        </w:rPr>
        <w:t xml:space="preserve"> po</w:t>
      </w:r>
      <w:r w:rsidRPr="004D7F53">
        <w:rPr>
          <w:rFonts w:ascii="Arial" w:eastAsia="Arial" w:hAnsi="Arial" w:cs="Arial"/>
          <w:spacing w:val="-2"/>
          <w:sz w:val="24"/>
          <w:szCs w:val="24"/>
        </w:rPr>
        <w:t>z</w:t>
      </w:r>
      <w:r w:rsidRPr="004D7F53">
        <w:rPr>
          <w:rFonts w:ascii="Arial" w:eastAsia="Arial" w:hAnsi="Arial" w:cs="Arial"/>
          <w:sz w:val="24"/>
          <w:szCs w:val="24"/>
        </w:rPr>
        <w:t>i</w:t>
      </w:r>
      <w:r w:rsidRPr="004D7F53">
        <w:rPr>
          <w:rFonts w:ascii="Arial" w:eastAsia="Arial" w:hAnsi="Arial" w:cs="Arial"/>
          <w:spacing w:val="-3"/>
          <w:sz w:val="24"/>
          <w:szCs w:val="24"/>
        </w:rPr>
        <w:t>v</w:t>
      </w:r>
      <w:r w:rsidRPr="004D7F53">
        <w:rPr>
          <w:rFonts w:ascii="Arial" w:eastAsia="Arial" w:hAnsi="Arial" w:cs="Arial"/>
          <w:sz w:val="24"/>
          <w:szCs w:val="24"/>
        </w:rPr>
        <w:t>a</w:t>
      </w:r>
      <w:r w:rsidRPr="004D7F53">
        <w:rPr>
          <w:rFonts w:ascii="Arial" w:eastAsia="Arial" w:hAnsi="Arial" w:cs="Arial"/>
          <w:spacing w:val="3"/>
          <w:sz w:val="24"/>
          <w:szCs w:val="24"/>
        </w:rPr>
        <w:t xml:space="preserve"> </w:t>
      </w:r>
      <w:r w:rsidRPr="004D7F53">
        <w:rPr>
          <w:rFonts w:ascii="Arial" w:eastAsia="Arial" w:hAnsi="Arial" w:cs="Arial"/>
          <w:spacing w:val="-2"/>
          <w:sz w:val="24"/>
          <w:szCs w:val="24"/>
        </w:rPr>
        <w:t>z</w:t>
      </w:r>
      <w:r w:rsidRPr="004D7F53">
        <w:rPr>
          <w:rFonts w:ascii="Arial" w:eastAsia="Arial" w:hAnsi="Arial" w:cs="Arial"/>
          <w:sz w:val="24"/>
          <w:szCs w:val="24"/>
        </w:rPr>
        <w:t>a</w:t>
      </w:r>
      <w:r w:rsidRPr="004D7F53">
        <w:rPr>
          <w:rFonts w:ascii="Arial" w:eastAsia="Arial" w:hAnsi="Arial" w:cs="Arial"/>
          <w:spacing w:val="6"/>
          <w:sz w:val="24"/>
          <w:szCs w:val="24"/>
        </w:rPr>
        <w:t xml:space="preserve"> </w:t>
      </w:r>
      <w:r w:rsidRPr="004D7F53">
        <w:rPr>
          <w:rFonts w:ascii="Arial" w:eastAsia="Arial" w:hAnsi="Arial" w:cs="Arial"/>
          <w:spacing w:val="1"/>
          <w:sz w:val="24"/>
          <w:szCs w:val="24"/>
        </w:rPr>
        <w:t>do</w:t>
      </w:r>
      <w:r w:rsidRPr="004D7F53">
        <w:rPr>
          <w:rFonts w:ascii="Arial" w:eastAsia="Arial" w:hAnsi="Arial" w:cs="Arial"/>
          <w:sz w:val="24"/>
          <w:szCs w:val="24"/>
        </w:rPr>
        <w:t>st</w:t>
      </w:r>
      <w:r w:rsidRPr="004D7F53">
        <w:rPr>
          <w:rFonts w:ascii="Arial" w:eastAsia="Arial" w:hAnsi="Arial" w:cs="Arial"/>
          <w:spacing w:val="1"/>
          <w:sz w:val="24"/>
          <w:szCs w:val="24"/>
        </w:rPr>
        <w:t>a</w:t>
      </w:r>
      <w:r w:rsidRPr="004D7F53">
        <w:rPr>
          <w:rFonts w:ascii="Arial" w:eastAsia="Arial" w:hAnsi="Arial" w:cs="Arial"/>
          <w:spacing w:val="-2"/>
          <w:sz w:val="24"/>
          <w:szCs w:val="24"/>
        </w:rPr>
        <w:t>v</w:t>
      </w:r>
      <w:r w:rsidRPr="004D7F53">
        <w:rPr>
          <w:rFonts w:ascii="Arial" w:eastAsia="Arial" w:hAnsi="Arial" w:cs="Arial"/>
          <w:sz w:val="24"/>
          <w:szCs w:val="24"/>
        </w:rPr>
        <w:t>u</w:t>
      </w:r>
      <w:r w:rsidRPr="004D7F53">
        <w:rPr>
          <w:rFonts w:ascii="Arial" w:eastAsia="Arial" w:hAnsi="Arial" w:cs="Arial"/>
          <w:spacing w:val="1"/>
          <w:sz w:val="24"/>
          <w:szCs w:val="24"/>
        </w:rPr>
        <w:t xml:space="preserve"> po</w:t>
      </w:r>
      <w:r w:rsidRPr="004D7F53">
        <w:rPr>
          <w:rFonts w:ascii="Arial" w:eastAsia="Arial" w:hAnsi="Arial" w:cs="Arial"/>
          <w:spacing w:val="-1"/>
          <w:sz w:val="24"/>
          <w:szCs w:val="24"/>
        </w:rPr>
        <w:t>n</w:t>
      </w:r>
      <w:r w:rsidRPr="004D7F53">
        <w:rPr>
          <w:rFonts w:ascii="Arial" w:eastAsia="Arial" w:hAnsi="Arial" w:cs="Arial"/>
          <w:spacing w:val="1"/>
          <w:sz w:val="24"/>
          <w:szCs w:val="24"/>
        </w:rPr>
        <w:t>ud</w:t>
      </w:r>
      <w:r w:rsidRPr="004D7F53">
        <w:rPr>
          <w:rFonts w:ascii="Arial" w:eastAsia="Arial" w:hAnsi="Arial" w:cs="Arial"/>
          <w:sz w:val="24"/>
          <w:szCs w:val="24"/>
        </w:rPr>
        <w:t>a</w:t>
      </w:r>
      <w:r w:rsidRPr="004D7F53">
        <w:rPr>
          <w:rFonts w:ascii="Arial" w:eastAsia="Arial" w:hAnsi="Arial" w:cs="Arial"/>
          <w:spacing w:val="1"/>
          <w:sz w:val="24"/>
          <w:szCs w:val="24"/>
        </w:rPr>
        <w:t xml:space="preserve"> b</w:t>
      </w:r>
      <w:r w:rsidRPr="004D7F53">
        <w:rPr>
          <w:rFonts w:ascii="Arial" w:eastAsia="Arial" w:hAnsi="Arial" w:cs="Arial"/>
          <w:sz w:val="24"/>
          <w:szCs w:val="24"/>
        </w:rPr>
        <w:t>iti će</w:t>
      </w:r>
      <w:r w:rsidRPr="004D7F53">
        <w:rPr>
          <w:rFonts w:ascii="Arial" w:eastAsia="Arial" w:hAnsi="Arial" w:cs="Arial"/>
          <w:spacing w:val="1"/>
          <w:sz w:val="24"/>
          <w:szCs w:val="24"/>
        </w:rPr>
        <w:t xml:space="preserve"> </w:t>
      </w:r>
      <w:r w:rsidRPr="004D7F53">
        <w:rPr>
          <w:rFonts w:ascii="Arial" w:eastAsia="Arial" w:hAnsi="Arial" w:cs="Arial"/>
          <w:spacing w:val="-1"/>
          <w:sz w:val="24"/>
          <w:szCs w:val="24"/>
        </w:rPr>
        <w:t>o</w:t>
      </w:r>
      <w:r w:rsidRPr="004D7F53">
        <w:rPr>
          <w:rFonts w:ascii="Arial" w:eastAsia="Arial" w:hAnsi="Arial" w:cs="Arial"/>
          <w:spacing w:val="1"/>
          <w:sz w:val="24"/>
          <w:szCs w:val="24"/>
        </w:rPr>
        <w:t>b</w:t>
      </w:r>
      <w:r w:rsidRPr="004D7F53">
        <w:rPr>
          <w:rFonts w:ascii="Arial" w:eastAsia="Arial" w:hAnsi="Arial" w:cs="Arial"/>
          <w:sz w:val="24"/>
          <w:szCs w:val="24"/>
        </w:rPr>
        <w:t>ja</w:t>
      </w:r>
      <w:r w:rsidRPr="004D7F53">
        <w:rPr>
          <w:rFonts w:ascii="Arial" w:eastAsia="Arial" w:hAnsi="Arial" w:cs="Arial"/>
          <w:spacing w:val="-2"/>
          <w:sz w:val="24"/>
          <w:szCs w:val="24"/>
        </w:rPr>
        <w:t>v</w:t>
      </w:r>
      <w:r w:rsidRPr="004D7F53">
        <w:rPr>
          <w:rFonts w:ascii="Arial" w:eastAsia="Arial" w:hAnsi="Arial" w:cs="Arial"/>
          <w:sz w:val="24"/>
          <w:szCs w:val="24"/>
        </w:rPr>
        <w:t>l</w:t>
      </w:r>
      <w:r w:rsidRPr="004D7F53">
        <w:rPr>
          <w:rFonts w:ascii="Arial" w:eastAsia="Arial" w:hAnsi="Arial" w:cs="Arial"/>
          <w:spacing w:val="1"/>
          <w:sz w:val="24"/>
          <w:szCs w:val="24"/>
        </w:rPr>
        <w:t>jen</w:t>
      </w:r>
      <w:r w:rsidRPr="004D7F53">
        <w:rPr>
          <w:rFonts w:ascii="Arial" w:eastAsia="Arial" w:hAnsi="Arial" w:cs="Arial"/>
          <w:sz w:val="24"/>
          <w:szCs w:val="24"/>
        </w:rPr>
        <w:t>e</w:t>
      </w:r>
      <w:r w:rsidRPr="004D7F53">
        <w:rPr>
          <w:rFonts w:ascii="Arial" w:eastAsia="Arial" w:hAnsi="Arial" w:cs="Arial"/>
          <w:spacing w:val="1"/>
          <w:sz w:val="24"/>
          <w:szCs w:val="24"/>
        </w:rPr>
        <w:t xml:space="preserve"> </w:t>
      </w:r>
      <w:r w:rsidRPr="004D7F53">
        <w:rPr>
          <w:rFonts w:ascii="Arial" w:eastAsia="Arial" w:hAnsi="Arial" w:cs="Arial"/>
          <w:spacing w:val="-1"/>
          <w:sz w:val="24"/>
          <w:szCs w:val="24"/>
        </w:rPr>
        <w:t>n</w:t>
      </w:r>
      <w:r w:rsidRPr="004D7F53">
        <w:rPr>
          <w:rFonts w:ascii="Arial" w:eastAsia="Arial" w:hAnsi="Arial" w:cs="Arial"/>
          <w:sz w:val="24"/>
          <w:szCs w:val="24"/>
        </w:rPr>
        <w:t>a</w:t>
      </w:r>
      <w:r w:rsidRPr="004D7F53">
        <w:rPr>
          <w:rFonts w:ascii="Arial" w:eastAsia="Arial" w:hAnsi="Arial" w:cs="Arial"/>
          <w:spacing w:val="1"/>
          <w:sz w:val="24"/>
          <w:szCs w:val="24"/>
        </w:rPr>
        <w:t xml:space="preserve"> </w:t>
      </w:r>
      <w:r w:rsidRPr="004D7F53">
        <w:rPr>
          <w:rFonts w:ascii="Arial" w:eastAsia="Arial" w:hAnsi="Arial" w:cs="Arial"/>
          <w:sz w:val="24"/>
          <w:szCs w:val="24"/>
        </w:rPr>
        <w:t>in</w:t>
      </w:r>
      <w:r w:rsidRPr="004D7F53">
        <w:rPr>
          <w:rFonts w:ascii="Arial" w:eastAsia="Arial" w:hAnsi="Arial" w:cs="Arial"/>
          <w:spacing w:val="1"/>
          <w:sz w:val="24"/>
          <w:szCs w:val="24"/>
        </w:rPr>
        <w:t>te</w:t>
      </w:r>
      <w:r w:rsidRPr="004D7F53">
        <w:rPr>
          <w:rFonts w:ascii="Arial" w:eastAsia="Arial" w:hAnsi="Arial" w:cs="Arial"/>
          <w:sz w:val="24"/>
          <w:szCs w:val="24"/>
        </w:rPr>
        <w:t>rn</w:t>
      </w:r>
      <w:r w:rsidRPr="004D7F53">
        <w:rPr>
          <w:rFonts w:ascii="Arial" w:eastAsia="Arial" w:hAnsi="Arial" w:cs="Arial"/>
          <w:spacing w:val="-1"/>
          <w:sz w:val="24"/>
          <w:szCs w:val="24"/>
        </w:rPr>
        <w:t>e</w:t>
      </w:r>
      <w:r w:rsidRPr="004D7F53">
        <w:rPr>
          <w:rFonts w:ascii="Arial" w:eastAsia="Arial" w:hAnsi="Arial" w:cs="Arial"/>
          <w:sz w:val="24"/>
          <w:szCs w:val="24"/>
        </w:rPr>
        <w:t>tsk</w:t>
      </w:r>
      <w:r w:rsidRPr="004D7F53">
        <w:rPr>
          <w:rFonts w:ascii="Arial" w:eastAsia="Arial" w:hAnsi="Arial" w:cs="Arial"/>
          <w:spacing w:val="1"/>
          <w:sz w:val="24"/>
          <w:szCs w:val="24"/>
        </w:rPr>
        <w:t>o</w:t>
      </w:r>
      <w:r w:rsidRPr="004D7F53">
        <w:rPr>
          <w:rFonts w:ascii="Arial" w:eastAsia="Arial" w:hAnsi="Arial" w:cs="Arial"/>
          <w:sz w:val="24"/>
          <w:szCs w:val="24"/>
        </w:rPr>
        <w:t xml:space="preserve">j </w:t>
      </w:r>
      <w:r w:rsidRPr="004D7F53">
        <w:rPr>
          <w:rFonts w:ascii="Arial" w:eastAsia="Arial" w:hAnsi="Arial" w:cs="Arial"/>
          <w:spacing w:val="1"/>
          <w:sz w:val="24"/>
          <w:szCs w:val="24"/>
        </w:rPr>
        <w:t>ad</w:t>
      </w:r>
      <w:r w:rsidRPr="004D7F53">
        <w:rPr>
          <w:rFonts w:ascii="Arial" w:eastAsia="Arial" w:hAnsi="Arial" w:cs="Arial"/>
          <w:sz w:val="24"/>
          <w:szCs w:val="24"/>
        </w:rPr>
        <w:t xml:space="preserve">resi </w:t>
      </w:r>
      <w:r w:rsidRPr="004D7F53">
        <w:rPr>
          <w:rFonts w:ascii="Arial" w:eastAsia="Arial" w:hAnsi="Arial" w:cs="Arial"/>
          <w:spacing w:val="-1"/>
          <w:sz w:val="24"/>
          <w:szCs w:val="24"/>
        </w:rPr>
        <w:t>n</w:t>
      </w:r>
      <w:r w:rsidRPr="004D7F53">
        <w:rPr>
          <w:rFonts w:ascii="Arial" w:eastAsia="Arial" w:hAnsi="Arial" w:cs="Arial"/>
          <w:spacing w:val="1"/>
          <w:sz w:val="24"/>
          <w:szCs w:val="24"/>
        </w:rPr>
        <w:t>a</w:t>
      </w:r>
      <w:r w:rsidRPr="004D7F53">
        <w:rPr>
          <w:rFonts w:ascii="Arial" w:eastAsia="Arial" w:hAnsi="Arial" w:cs="Arial"/>
          <w:sz w:val="24"/>
          <w:szCs w:val="24"/>
        </w:rPr>
        <w:t>ručit</w:t>
      </w:r>
      <w:r w:rsidRPr="004D7F53">
        <w:rPr>
          <w:rFonts w:ascii="Arial" w:eastAsia="Arial" w:hAnsi="Arial" w:cs="Arial"/>
          <w:spacing w:val="1"/>
          <w:sz w:val="24"/>
          <w:szCs w:val="24"/>
        </w:rPr>
        <w:t>e</w:t>
      </w:r>
      <w:r w:rsidRPr="004D7F53">
        <w:rPr>
          <w:rFonts w:ascii="Arial" w:eastAsia="Arial" w:hAnsi="Arial" w:cs="Arial"/>
          <w:sz w:val="24"/>
          <w:szCs w:val="24"/>
        </w:rPr>
        <w:t>l</w:t>
      </w:r>
      <w:r w:rsidRPr="004D7F53">
        <w:rPr>
          <w:rFonts w:ascii="Arial" w:eastAsia="Arial" w:hAnsi="Arial" w:cs="Arial"/>
          <w:spacing w:val="-1"/>
          <w:sz w:val="24"/>
          <w:szCs w:val="24"/>
        </w:rPr>
        <w:t>j</w:t>
      </w:r>
      <w:r w:rsidRPr="004D7F53">
        <w:rPr>
          <w:rFonts w:ascii="Arial" w:eastAsia="Arial" w:hAnsi="Arial" w:cs="Arial"/>
          <w:spacing w:val="1"/>
          <w:sz w:val="24"/>
          <w:szCs w:val="24"/>
        </w:rPr>
        <w:t>a</w:t>
      </w:r>
      <w:r w:rsidRPr="004D7F53">
        <w:rPr>
          <w:rFonts w:ascii="Arial" w:eastAsia="Arial" w:hAnsi="Arial" w:cs="Arial"/>
          <w:sz w:val="24"/>
          <w:szCs w:val="24"/>
        </w:rPr>
        <w:t>.</w:t>
      </w:r>
    </w:p>
    <w:p w:rsidR="004A2B06" w:rsidRDefault="004A2B06" w:rsidP="009209C6">
      <w:pPr>
        <w:tabs>
          <w:tab w:val="left" w:pos="9639"/>
        </w:tabs>
        <w:ind w:right="77"/>
        <w:jc w:val="both"/>
        <w:rPr>
          <w:rFonts w:ascii="Arial" w:eastAsia="Arial" w:hAnsi="Arial" w:cs="Arial"/>
          <w:b/>
          <w:spacing w:val="1"/>
          <w:sz w:val="24"/>
          <w:szCs w:val="24"/>
        </w:rPr>
      </w:pPr>
    </w:p>
    <w:p w:rsidR="00840A2C" w:rsidRPr="00840A2C" w:rsidRDefault="008357A1" w:rsidP="00840A2C">
      <w:pPr>
        <w:ind w:left="284" w:right="219"/>
        <w:jc w:val="both"/>
        <w:rPr>
          <w:rFonts w:ascii="Arial" w:eastAsia="Arial" w:hAnsi="Arial" w:cs="Arial"/>
          <w:b/>
          <w:sz w:val="24"/>
          <w:szCs w:val="24"/>
        </w:rPr>
      </w:pPr>
      <w:r>
        <w:rPr>
          <w:rFonts w:ascii="Arial" w:eastAsia="Arial" w:hAnsi="Arial" w:cs="Arial"/>
          <w:b/>
          <w:sz w:val="24"/>
          <w:szCs w:val="24"/>
        </w:rPr>
        <w:t>24</w:t>
      </w:r>
      <w:r w:rsidR="00840A2C" w:rsidRPr="00840A2C">
        <w:rPr>
          <w:rFonts w:ascii="Arial" w:eastAsia="Arial" w:hAnsi="Arial" w:cs="Arial"/>
          <w:b/>
          <w:sz w:val="24"/>
          <w:szCs w:val="24"/>
        </w:rPr>
        <w:t>.  Jamstva</w:t>
      </w:r>
    </w:p>
    <w:p w:rsidR="00840A2C" w:rsidRPr="00840A2C" w:rsidRDefault="00840A2C" w:rsidP="00840A2C">
      <w:pPr>
        <w:widowControl w:val="0"/>
        <w:autoSpaceDE w:val="0"/>
        <w:autoSpaceDN w:val="0"/>
        <w:adjustRightInd w:val="0"/>
        <w:ind w:left="284" w:right="219"/>
        <w:jc w:val="both"/>
        <w:rPr>
          <w:rFonts w:ascii="Arial" w:eastAsia="Arial" w:hAnsi="Arial" w:cs="Arial"/>
          <w:spacing w:val="1"/>
          <w:sz w:val="24"/>
          <w:szCs w:val="24"/>
        </w:rPr>
      </w:pPr>
      <w:r w:rsidRPr="00840A2C">
        <w:rPr>
          <w:rFonts w:ascii="Arial" w:eastAsia="Arial" w:hAnsi="Arial" w:cs="Arial"/>
          <w:spacing w:val="1"/>
          <w:sz w:val="24"/>
          <w:szCs w:val="24"/>
        </w:rPr>
        <w:t>Jamstvo, opisano u ovoj cjelini dokumentacije o nabavi, ponuditelji ili izvršitelj dužni su dostaviti naručitelju u papirnatom obliku u izvorniku, u obliku u iznosu od 10%.</w:t>
      </w:r>
    </w:p>
    <w:p w:rsidR="00840A2C" w:rsidRPr="00840A2C" w:rsidRDefault="00840A2C" w:rsidP="00840A2C">
      <w:pPr>
        <w:widowControl w:val="0"/>
        <w:autoSpaceDE w:val="0"/>
        <w:autoSpaceDN w:val="0"/>
        <w:adjustRightInd w:val="0"/>
        <w:ind w:left="284" w:right="219"/>
        <w:jc w:val="both"/>
        <w:rPr>
          <w:rFonts w:ascii="Arial" w:eastAsia="Arial" w:hAnsi="Arial" w:cs="Arial"/>
          <w:spacing w:val="1"/>
          <w:sz w:val="24"/>
          <w:szCs w:val="24"/>
        </w:rPr>
      </w:pPr>
      <w:r w:rsidRPr="00D90786">
        <w:rPr>
          <w:rFonts w:ascii="Arial" w:hAnsi="Arial" w:cs="Arial"/>
          <w:bCs/>
          <w:sz w:val="23"/>
          <w:szCs w:val="23"/>
          <w:lang w:eastAsia="hr-HR"/>
        </w:rPr>
        <w:t>-</w:t>
      </w:r>
      <w:r w:rsidRPr="00D90786">
        <w:rPr>
          <w:rFonts w:ascii="Arial" w:hAnsi="Arial" w:cs="Arial"/>
          <w:bCs/>
          <w:sz w:val="23"/>
          <w:szCs w:val="23"/>
          <w:lang w:eastAsia="hr-HR"/>
        </w:rPr>
        <w:tab/>
      </w:r>
      <w:r w:rsidRPr="00840A2C">
        <w:rPr>
          <w:rFonts w:ascii="Arial" w:eastAsia="Arial" w:hAnsi="Arial" w:cs="Arial"/>
          <w:spacing w:val="1"/>
          <w:sz w:val="24"/>
          <w:szCs w:val="24"/>
        </w:rPr>
        <w:t xml:space="preserve">neopozive, bezuvjetne, </w:t>
      </w:r>
      <w:r w:rsidRPr="00840A2C">
        <w:rPr>
          <w:rFonts w:ascii="Arial" w:eastAsia="Arial" w:hAnsi="Arial" w:cs="Arial"/>
          <w:b/>
          <w:spacing w:val="1"/>
          <w:sz w:val="24"/>
          <w:szCs w:val="24"/>
        </w:rPr>
        <w:t>bankarske garancije</w:t>
      </w:r>
      <w:r w:rsidRPr="00840A2C">
        <w:rPr>
          <w:rFonts w:ascii="Arial" w:eastAsia="Arial" w:hAnsi="Arial" w:cs="Arial"/>
          <w:spacing w:val="1"/>
          <w:sz w:val="24"/>
          <w:szCs w:val="24"/>
        </w:rPr>
        <w:t xml:space="preserve"> naplative na prvi poziv korisnika garancije i bez prigovora</w:t>
      </w:r>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ili</w:t>
      </w:r>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 xml:space="preserve">-     zadužnice </w:t>
      </w:r>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ili</w:t>
      </w:r>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w:t>
      </w:r>
      <w:r w:rsidRPr="00840A2C">
        <w:rPr>
          <w:rFonts w:ascii="Arial" w:eastAsia="Arial" w:hAnsi="Arial" w:cs="Arial"/>
          <w:b/>
          <w:spacing w:val="1"/>
          <w:sz w:val="24"/>
          <w:szCs w:val="24"/>
        </w:rPr>
        <w:tab/>
        <w:t>bjanko zadužnice</w:t>
      </w:r>
    </w:p>
    <w:p w:rsidR="00840A2C" w:rsidRPr="00840A2C" w:rsidRDefault="00840A2C" w:rsidP="00840A2C">
      <w:pPr>
        <w:widowControl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ili</w:t>
      </w:r>
    </w:p>
    <w:p w:rsidR="00840A2C" w:rsidRPr="00840A2C" w:rsidRDefault="00840A2C" w:rsidP="00840A2C">
      <w:pPr>
        <w:widowControl w:val="0"/>
        <w:autoSpaceDE w:val="0"/>
        <w:autoSpaceDN w:val="0"/>
        <w:adjustRightInd w:val="0"/>
        <w:ind w:left="284" w:right="219"/>
        <w:jc w:val="both"/>
        <w:rPr>
          <w:rFonts w:ascii="Arial" w:eastAsia="Arial" w:hAnsi="Arial" w:cs="Arial"/>
          <w:spacing w:val="1"/>
          <w:sz w:val="24"/>
          <w:szCs w:val="24"/>
        </w:rPr>
      </w:pPr>
      <w:r w:rsidRPr="00840A2C">
        <w:rPr>
          <w:rFonts w:ascii="Arial" w:eastAsia="Arial" w:hAnsi="Arial" w:cs="Arial"/>
          <w:b/>
          <w:spacing w:val="1"/>
          <w:sz w:val="24"/>
          <w:szCs w:val="24"/>
        </w:rPr>
        <w:t>-</w:t>
      </w:r>
      <w:r w:rsidRPr="00840A2C">
        <w:rPr>
          <w:rFonts w:ascii="Arial" w:eastAsia="Arial" w:hAnsi="Arial" w:cs="Arial"/>
          <w:b/>
          <w:spacing w:val="1"/>
          <w:sz w:val="24"/>
          <w:szCs w:val="24"/>
        </w:rPr>
        <w:tab/>
        <w:t>novčanog pologa</w:t>
      </w:r>
      <w:r w:rsidRPr="00D90786">
        <w:rPr>
          <w:rFonts w:ascii="Arial" w:hAnsi="Arial" w:cs="Arial"/>
          <w:bCs/>
          <w:sz w:val="23"/>
          <w:szCs w:val="23"/>
          <w:lang w:eastAsia="hr-HR"/>
        </w:rPr>
        <w:t xml:space="preserve"> </w:t>
      </w:r>
      <w:r w:rsidRPr="00840A2C">
        <w:rPr>
          <w:rFonts w:ascii="Arial" w:eastAsia="Arial" w:hAnsi="Arial" w:cs="Arial"/>
          <w:spacing w:val="1"/>
          <w:sz w:val="24"/>
          <w:szCs w:val="24"/>
        </w:rPr>
        <w:t>– uplatom iznosa jamstva na račun Naručitelja IBAN: HR 12 1001 0051 8630 00160, model plaćanja: HR 64 9725-26395 – OIB uplatitelja, opis plaćanja: ev.br. ___/202</w:t>
      </w:r>
      <w:r w:rsidR="008357A1">
        <w:rPr>
          <w:rFonts w:ascii="Arial" w:eastAsia="Arial" w:hAnsi="Arial" w:cs="Arial"/>
          <w:spacing w:val="1"/>
          <w:sz w:val="24"/>
          <w:szCs w:val="24"/>
        </w:rPr>
        <w:t>4</w:t>
      </w:r>
      <w:r w:rsidRPr="00840A2C">
        <w:rPr>
          <w:rFonts w:ascii="Arial" w:eastAsia="Arial" w:hAnsi="Arial" w:cs="Arial"/>
          <w:spacing w:val="1"/>
          <w:sz w:val="24"/>
          <w:szCs w:val="24"/>
        </w:rPr>
        <w:t xml:space="preserve">  – polog jamstva za ___________ (navesti vrstu jamstva)</w:t>
      </w:r>
    </w:p>
    <w:p w:rsidR="00840A2C" w:rsidRPr="000C1E27" w:rsidRDefault="00840A2C" w:rsidP="00840A2C">
      <w:pPr>
        <w:widowControl w:val="0"/>
        <w:autoSpaceDE w:val="0"/>
        <w:autoSpaceDN w:val="0"/>
        <w:adjustRightInd w:val="0"/>
        <w:ind w:left="284" w:right="219"/>
        <w:jc w:val="both"/>
        <w:rPr>
          <w:rFonts w:ascii="Arial" w:hAnsi="Arial" w:cs="Arial"/>
          <w:bCs/>
          <w:sz w:val="23"/>
          <w:szCs w:val="23"/>
          <w:lang w:eastAsia="hr-HR"/>
        </w:rPr>
      </w:pPr>
    </w:p>
    <w:p w:rsidR="00840A2C" w:rsidRPr="00840A2C" w:rsidRDefault="00840A2C" w:rsidP="00840A2C">
      <w:pPr>
        <w:widowControl w:val="0"/>
        <w:overflowPunct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 xml:space="preserve">U svakoj bankarskoj garanciji mora biti navedeno da je korisnik garancije </w:t>
      </w:r>
      <w:r w:rsidRPr="00840A2C">
        <w:rPr>
          <w:rFonts w:ascii="Arial" w:eastAsia="Arial" w:hAnsi="Arial" w:cs="Arial"/>
          <w:b/>
          <w:spacing w:val="1"/>
          <w:sz w:val="24"/>
          <w:szCs w:val="24"/>
        </w:rPr>
        <w:lastRenderedPageBreak/>
        <w:t>Klinički bolnički centar Sestre milosrdnice, Vinogradska cesta 29, Zagreb.</w:t>
      </w:r>
    </w:p>
    <w:p w:rsidR="00840A2C" w:rsidRPr="00840A2C" w:rsidRDefault="00840A2C" w:rsidP="00840A2C">
      <w:pPr>
        <w:widowControl w:val="0"/>
        <w:overflowPunct w:val="0"/>
        <w:autoSpaceDE w:val="0"/>
        <w:autoSpaceDN w:val="0"/>
        <w:adjustRightInd w:val="0"/>
        <w:ind w:left="284" w:right="219"/>
        <w:jc w:val="both"/>
        <w:rPr>
          <w:rFonts w:ascii="Arial" w:eastAsia="Arial" w:hAnsi="Arial" w:cs="Arial"/>
          <w:b/>
          <w:spacing w:val="1"/>
          <w:sz w:val="24"/>
          <w:szCs w:val="24"/>
        </w:rPr>
      </w:pPr>
    </w:p>
    <w:p w:rsidR="00840A2C" w:rsidRPr="00840A2C" w:rsidRDefault="00840A2C" w:rsidP="00840A2C">
      <w:pPr>
        <w:widowControl w:val="0"/>
        <w:overflowPunct w:val="0"/>
        <w:autoSpaceDE w:val="0"/>
        <w:autoSpaceDN w:val="0"/>
        <w:adjustRightInd w:val="0"/>
        <w:ind w:left="284" w:right="219"/>
        <w:jc w:val="both"/>
        <w:rPr>
          <w:rFonts w:ascii="Arial" w:eastAsia="Arial" w:hAnsi="Arial" w:cs="Arial"/>
          <w:b/>
          <w:spacing w:val="1"/>
          <w:sz w:val="24"/>
          <w:szCs w:val="24"/>
        </w:rPr>
      </w:pPr>
      <w:r w:rsidRPr="00840A2C">
        <w:rPr>
          <w:rFonts w:ascii="Arial" w:eastAsia="Arial" w:hAnsi="Arial" w:cs="Arial"/>
          <w:b/>
          <w:spacing w:val="1"/>
          <w:sz w:val="24"/>
          <w:szCs w:val="24"/>
        </w:rPr>
        <w:t>Na svakoj bankarskoj garanciji mora biti izrijekom navedeno da je bezuvjetna, neopoziva, naplativa na prvi poziv korisnika garancije i bez prigovora.</w:t>
      </w:r>
    </w:p>
    <w:p w:rsidR="00840A2C" w:rsidRDefault="00840A2C" w:rsidP="00840A2C">
      <w:pPr>
        <w:ind w:right="219"/>
        <w:rPr>
          <w:rFonts w:ascii="Arial" w:eastAsia="Arial" w:hAnsi="Arial" w:cs="Arial"/>
          <w:b/>
          <w:spacing w:val="1"/>
          <w:sz w:val="23"/>
          <w:szCs w:val="23"/>
        </w:rPr>
      </w:pPr>
    </w:p>
    <w:p w:rsidR="00840A2C" w:rsidRPr="00840A2C" w:rsidRDefault="008357A1" w:rsidP="00840A2C">
      <w:pPr>
        <w:ind w:left="284" w:right="219"/>
        <w:jc w:val="both"/>
        <w:rPr>
          <w:rFonts w:ascii="Arial" w:eastAsia="Arial" w:hAnsi="Arial" w:cs="Arial"/>
          <w:b/>
          <w:sz w:val="24"/>
          <w:szCs w:val="24"/>
        </w:rPr>
      </w:pPr>
      <w:r>
        <w:rPr>
          <w:rFonts w:ascii="Arial" w:eastAsia="Arial" w:hAnsi="Arial" w:cs="Arial"/>
          <w:b/>
          <w:sz w:val="24"/>
          <w:szCs w:val="24"/>
        </w:rPr>
        <w:t>24</w:t>
      </w:r>
      <w:r w:rsidR="00840A2C" w:rsidRPr="00840A2C">
        <w:rPr>
          <w:rFonts w:ascii="Arial" w:eastAsia="Arial" w:hAnsi="Arial" w:cs="Arial"/>
          <w:b/>
          <w:sz w:val="24"/>
          <w:szCs w:val="24"/>
        </w:rPr>
        <w:t xml:space="preserve">.1. </w:t>
      </w:r>
    </w:p>
    <w:p w:rsidR="00840A2C" w:rsidRPr="00840A2C" w:rsidRDefault="00840A2C" w:rsidP="00840A2C">
      <w:pPr>
        <w:tabs>
          <w:tab w:val="left" w:pos="540"/>
        </w:tabs>
        <w:ind w:left="284" w:right="219"/>
        <w:jc w:val="both"/>
        <w:rPr>
          <w:rFonts w:ascii="Arial" w:eastAsia="Arial" w:hAnsi="Arial" w:cs="Arial"/>
          <w:sz w:val="24"/>
          <w:szCs w:val="24"/>
        </w:rPr>
      </w:pPr>
      <w:r w:rsidRPr="00840A2C">
        <w:rPr>
          <w:rFonts w:ascii="Arial" w:eastAsia="Arial" w:hAnsi="Arial" w:cs="Arial"/>
          <w:sz w:val="24"/>
          <w:szCs w:val="24"/>
        </w:rPr>
        <w:t xml:space="preserve">Odabrani ponuditelj, odnosno izvršitelj dužan je u roku od 10 (deset) radnih dana od dana poziva naručitelja najpovoljnijem ponuditelju na sklapanje ugovora o javnoj nabavi robe ili od dana primitka ugovora potpisanog od strane naručitelja (koji zamjenjuje pisani poziv na sklapanje ugovora) ishoditi jamstvo za uredno ispunjenje ugovora i dostaviti ga naručitelju zajedno s potpisanim primjercima ugovora, odnosno uz potpisane primjerke ugovora dostaviti naručitelju </w:t>
      </w:r>
      <w:r w:rsidR="0054726A">
        <w:rPr>
          <w:rFonts w:ascii="Arial" w:eastAsia="Arial" w:hAnsi="Arial" w:cs="Arial"/>
          <w:sz w:val="24"/>
          <w:szCs w:val="24"/>
        </w:rPr>
        <w:t>jamstvo</w:t>
      </w:r>
      <w:r w:rsidR="008D6C2C" w:rsidRPr="008D6C2C">
        <w:rPr>
          <w:rFonts w:ascii="Arial" w:eastAsia="Arial" w:hAnsi="Arial" w:cs="Arial"/>
          <w:spacing w:val="1"/>
          <w:sz w:val="24"/>
          <w:szCs w:val="24"/>
        </w:rPr>
        <w:t xml:space="preserve"> </w:t>
      </w:r>
      <w:r w:rsidR="008D6C2C">
        <w:rPr>
          <w:rFonts w:ascii="Arial" w:eastAsia="Arial" w:hAnsi="Arial" w:cs="Arial"/>
          <w:spacing w:val="1"/>
          <w:sz w:val="24"/>
          <w:szCs w:val="24"/>
        </w:rPr>
        <w:t>u obliku</w:t>
      </w:r>
      <w:r w:rsidR="008D6C2C" w:rsidRPr="00840A2C">
        <w:rPr>
          <w:rFonts w:ascii="Arial" w:eastAsia="Arial" w:hAnsi="Arial" w:cs="Arial"/>
          <w:spacing w:val="1"/>
          <w:sz w:val="24"/>
          <w:szCs w:val="24"/>
        </w:rPr>
        <w:t xml:space="preserve"> </w:t>
      </w:r>
      <w:r w:rsidR="008D6C2C" w:rsidRPr="00BF1B65">
        <w:rPr>
          <w:rFonts w:ascii="Arial" w:eastAsia="Arial" w:hAnsi="Arial" w:cs="Arial"/>
          <w:spacing w:val="1"/>
          <w:sz w:val="24"/>
          <w:szCs w:val="24"/>
        </w:rPr>
        <w:t>bankarske garancije, zadužnice, bjanko zadužnice, ili potvrde o uplati novčanog pologa</w:t>
      </w:r>
      <w:r w:rsidRPr="00840A2C">
        <w:rPr>
          <w:rFonts w:ascii="Arial" w:eastAsia="Arial" w:hAnsi="Arial" w:cs="Arial"/>
          <w:sz w:val="24"/>
          <w:szCs w:val="24"/>
        </w:rPr>
        <w:t xml:space="preserve"> </w:t>
      </w:r>
      <w:r w:rsidRPr="00840A2C">
        <w:rPr>
          <w:rFonts w:ascii="Arial" w:eastAsia="Arial" w:hAnsi="Arial" w:cs="Arial"/>
          <w:b/>
          <w:sz w:val="24"/>
          <w:szCs w:val="24"/>
        </w:rPr>
        <w:t>u visini 10 % (deset posto) ukupne vrijednosti ovog Ugovora (bez PDV-a)</w:t>
      </w:r>
      <w:r w:rsidRPr="00840A2C">
        <w:rPr>
          <w:rFonts w:ascii="Arial" w:eastAsia="Arial" w:hAnsi="Arial" w:cs="Arial"/>
          <w:sz w:val="24"/>
          <w:szCs w:val="24"/>
        </w:rPr>
        <w:t xml:space="preserve"> kao osiguranje Naručitelju da </w:t>
      </w:r>
      <w:r w:rsidR="009550D7">
        <w:rPr>
          <w:rFonts w:ascii="Arial" w:eastAsia="Arial" w:hAnsi="Arial" w:cs="Arial"/>
          <w:sz w:val="24"/>
          <w:szCs w:val="24"/>
        </w:rPr>
        <w:t>će u ugovorenom roku isporučiti ugovorenu robu</w:t>
      </w:r>
      <w:r w:rsidRPr="00840A2C">
        <w:rPr>
          <w:rFonts w:ascii="Arial" w:eastAsia="Arial" w:hAnsi="Arial" w:cs="Arial"/>
          <w:sz w:val="24"/>
          <w:szCs w:val="24"/>
        </w:rPr>
        <w:t xml:space="preserve"> prema zahtjevima Naručitelja, pravilima struke, važećim standardima, normativima, zakonima i tehničkim propisima Republike Hrvatske, na način opisan u troškovniku kao i za slučaj povrede ugovorenih  obveza.</w:t>
      </w:r>
    </w:p>
    <w:p w:rsidR="006E06F1" w:rsidRPr="00840A2C" w:rsidRDefault="00840A2C" w:rsidP="00840A2C">
      <w:pPr>
        <w:widowControl w:val="0"/>
        <w:tabs>
          <w:tab w:val="left" w:pos="9639"/>
        </w:tabs>
        <w:overflowPunct w:val="0"/>
        <w:autoSpaceDE w:val="0"/>
        <w:autoSpaceDN w:val="0"/>
        <w:adjustRightInd w:val="0"/>
        <w:spacing w:line="225" w:lineRule="auto"/>
        <w:ind w:left="284" w:right="77"/>
        <w:jc w:val="both"/>
        <w:rPr>
          <w:rFonts w:ascii="Arial" w:eastAsia="Arial" w:hAnsi="Arial" w:cs="Arial"/>
          <w:sz w:val="24"/>
          <w:szCs w:val="24"/>
        </w:rPr>
      </w:pPr>
      <w:r w:rsidRPr="00840A2C">
        <w:rPr>
          <w:rFonts w:ascii="Arial" w:eastAsia="Arial" w:hAnsi="Arial" w:cs="Arial"/>
          <w:sz w:val="24"/>
          <w:szCs w:val="24"/>
        </w:rPr>
        <w:t>Jamstvo za uredno ispunjenje ugovora treba biti s rokom valjanosti najmanje 10 (deset) dana dužim od roka izvršenja ugovora, a isti teče od dana obostranog potpisa ugovora.</w:t>
      </w:r>
    </w:p>
    <w:p w:rsidR="00EE5F70" w:rsidRDefault="00EE5F70" w:rsidP="005824F4">
      <w:pPr>
        <w:tabs>
          <w:tab w:val="left" w:pos="9639"/>
        </w:tabs>
        <w:ind w:right="77"/>
        <w:jc w:val="both"/>
        <w:rPr>
          <w:rFonts w:ascii="Arial" w:eastAsia="Arial" w:hAnsi="Arial" w:cs="Arial"/>
          <w:b/>
          <w:spacing w:val="1"/>
          <w:sz w:val="24"/>
          <w:szCs w:val="24"/>
        </w:rPr>
      </w:pPr>
    </w:p>
    <w:p w:rsidR="00AD6FA3" w:rsidRDefault="0030669B"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w:t>
      </w:r>
      <w:r w:rsidR="008357A1">
        <w:rPr>
          <w:rFonts w:ascii="Arial" w:eastAsia="Arial" w:hAnsi="Arial" w:cs="Arial"/>
          <w:b/>
          <w:spacing w:val="1"/>
          <w:sz w:val="24"/>
          <w:szCs w:val="24"/>
        </w:rPr>
        <w:t>5</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dono</w:t>
      </w:r>
      <w:r w:rsidR="00042926">
        <w:rPr>
          <w:rFonts w:ascii="Arial" w:eastAsia="Arial" w:hAnsi="Arial" w:cs="Arial"/>
          <w:b/>
          <w:spacing w:val="-2"/>
          <w:sz w:val="24"/>
          <w:szCs w:val="24"/>
        </w:rPr>
        <w:t>š</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o</w:t>
      </w:r>
      <w:r w:rsidR="00042926">
        <w:rPr>
          <w:rFonts w:ascii="Arial" w:eastAsia="Arial" w:hAnsi="Arial" w:cs="Arial"/>
          <w:b/>
          <w:sz w:val="24"/>
          <w:szCs w:val="24"/>
        </w:rPr>
        <w:t>dlu</w:t>
      </w:r>
      <w:r w:rsidR="00042926">
        <w:rPr>
          <w:rFonts w:ascii="Arial" w:eastAsia="Arial" w:hAnsi="Arial" w:cs="Arial"/>
          <w:b/>
          <w:spacing w:val="1"/>
          <w:sz w:val="24"/>
          <w:szCs w:val="24"/>
        </w:rPr>
        <w:t>k</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o od</w:t>
      </w:r>
      <w:r w:rsidR="00042926">
        <w:rPr>
          <w:rFonts w:ascii="Arial" w:eastAsia="Arial" w:hAnsi="Arial" w:cs="Arial"/>
          <w:b/>
          <w:spacing w:val="1"/>
          <w:sz w:val="24"/>
          <w:szCs w:val="24"/>
        </w:rPr>
        <w:t>a</w:t>
      </w:r>
      <w:r w:rsidR="00042926">
        <w:rPr>
          <w:rFonts w:ascii="Arial" w:eastAsia="Arial" w:hAnsi="Arial" w:cs="Arial"/>
          <w:b/>
          <w:sz w:val="24"/>
          <w:szCs w:val="24"/>
        </w:rPr>
        <w:t>b</w:t>
      </w:r>
      <w:r w:rsidR="00042926">
        <w:rPr>
          <w:rFonts w:ascii="Arial" w:eastAsia="Arial" w:hAnsi="Arial" w:cs="Arial"/>
          <w:b/>
          <w:spacing w:val="-2"/>
          <w:sz w:val="24"/>
          <w:szCs w:val="24"/>
        </w:rPr>
        <w:t>i</w:t>
      </w:r>
      <w:r w:rsidR="00042926">
        <w:rPr>
          <w:rFonts w:ascii="Arial" w:eastAsia="Arial" w:hAnsi="Arial" w:cs="Arial"/>
          <w:b/>
          <w:sz w:val="24"/>
          <w:szCs w:val="24"/>
        </w:rPr>
        <w:t xml:space="preserve">ru </w:t>
      </w:r>
      <w:r w:rsidR="00042926">
        <w:rPr>
          <w:rFonts w:ascii="Arial" w:eastAsia="Arial" w:hAnsi="Arial" w:cs="Arial"/>
          <w:b/>
          <w:spacing w:val="1"/>
          <w:sz w:val="24"/>
          <w:szCs w:val="24"/>
        </w:rPr>
        <w:t>i</w:t>
      </w:r>
      <w:r w:rsidR="00042926">
        <w:rPr>
          <w:rFonts w:ascii="Arial" w:eastAsia="Arial" w:hAnsi="Arial" w:cs="Arial"/>
          <w:b/>
          <w:sz w:val="24"/>
          <w:szCs w:val="24"/>
        </w:rPr>
        <w:t>li</w:t>
      </w:r>
      <w:r w:rsidR="00042926">
        <w:rPr>
          <w:rFonts w:ascii="Arial" w:eastAsia="Arial" w:hAnsi="Arial" w:cs="Arial"/>
          <w:b/>
          <w:spacing w:val="-1"/>
          <w:sz w:val="24"/>
          <w:szCs w:val="24"/>
        </w:rPr>
        <w:t xml:space="preserve"> </w:t>
      </w:r>
      <w:r w:rsidR="00042926">
        <w:rPr>
          <w:rFonts w:ascii="Arial" w:eastAsia="Arial" w:hAnsi="Arial" w:cs="Arial"/>
          <w:b/>
          <w:sz w:val="24"/>
          <w:szCs w:val="24"/>
        </w:rPr>
        <w:t>poni</w:t>
      </w:r>
      <w:r w:rsidR="00042926">
        <w:rPr>
          <w:rFonts w:ascii="Arial" w:eastAsia="Arial" w:hAnsi="Arial" w:cs="Arial"/>
          <w:b/>
          <w:spacing w:val="1"/>
          <w:sz w:val="24"/>
          <w:szCs w:val="24"/>
        </w:rPr>
        <w:t>š</w:t>
      </w:r>
      <w:r w:rsidR="00042926">
        <w:rPr>
          <w:rFonts w:ascii="Arial" w:eastAsia="Arial" w:hAnsi="Arial" w:cs="Arial"/>
          <w:b/>
          <w:sz w:val="24"/>
          <w:szCs w:val="24"/>
        </w:rPr>
        <w:t>ten</w:t>
      </w:r>
      <w:r w:rsidR="00042926">
        <w:rPr>
          <w:rFonts w:ascii="Arial" w:eastAsia="Arial" w:hAnsi="Arial" w:cs="Arial"/>
          <w:b/>
          <w:spacing w:val="-2"/>
          <w:sz w:val="24"/>
          <w:szCs w:val="24"/>
        </w:rPr>
        <w:t>j</w:t>
      </w:r>
      <w:r w:rsidR="00042926">
        <w:rPr>
          <w:rFonts w:ascii="Arial" w:eastAsia="Arial" w:hAnsi="Arial" w:cs="Arial"/>
          <w:b/>
          <w:sz w:val="24"/>
          <w:szCs w:val="24"/>
        </w:rPr>
        <w:t>u</w:t>
      </w:r>
    </w:p>
    <w:p w:rsidR="0073598B" w:rsidRPr="00274B2B" w:rsidRDefault="00A9016C" w:rsidP="0010403B">
      <w:pPr>
        <w:tabs>
          <w:tab w:val="left" w:pos="9639"/>
        </w:tabs>
        <w:spacing w:before="16" w:line="260" w:lineRule="exact"/>
        <w:ind w:left="284" w:right="77"/>
        <w:rPr>
          <w:rFonts w:ascii="Arial" w:eastAsia="Arial" w:hAnsi="Arial" w:cs="Arial"/>
          <w:spacing w:val="1"/>
          <w:sz w:val="24"/>
          <w:szCs w:val="24"/>
          <w:lang w:val="hr-HR"/>
        </w:rPr>
      </w:pPr>
      <w:r w:rsidRPr="00A9016C">
        <w:rPr>
          <w:rFonts w:ascii="Arial" w:eastAsia="Arial" w:hAnsi="Arial" w:cs="Arial"/>
          <w:spacing w:val="1"/>
          <w:sz w:val="24"/>
          <w:szCs w:val="24"/>
          <w:lang w:val="hr-HR"/>
        </w:rPr>
        <w:t xml:space="preserve">Odluku o odabiru ili poništenju nabave, Naručitelj će donijeti u roku </w:t>
      </w:r>
      <w:r w:rsidRPr="00391F7D">
        <w:rPr>
          <w:rFonts w:ascii="Arial" w:eastAsia="Arial" w:hAnsi="Arial" w:cs="Arial"/>
          <w:spacing w:val="1"/>
          <w:sz w:val="24"/>
          <w:szCs w:val="24"/>
          <w:lang w:val="hr-HR"/>
        </w:rPr>
        <w:t xml:space="preserve">od </w:t>
      </w:r>
      <w:r w:rsidR="00F63991" w:rsidRPr="00391F7D">
        <w:rPr>
          <w:rFonts w:ascii="Arial" w:eastAsia="Arial" w:hAnsi="Arial" w:cs="Arial"/>
          <w:spacing w:val="1"/>
          <w:sz w:val="24"/>
          <w:szCs w:val="24"/>
          <w:lang w:val="hr-HR"/>
        </w:rPr>
        <w:t>6</w:t>
      </w:r>
      <w:r w:rsidRPr="00391F7D">
        <w:rPr>
          <w:rFonts w:ascii="Arial" w:eastAsia="Arial" w:hAnsi="Arial" w:cs="Arial"/>
          <w:spacing w:val="1"/>
          <w:sz w:val="24"/>
          <w:szCs w:val="24"/>
          <w:lang w:val="hr-HR"/>
        </w:rPr>
        <w:t>0 (</w:t>
      </w:r>
      <w:r w:rsidR="00F63991" w:rsidRPr="00391F7D">
        <w:rPr>
          <w:rFonts w:ascii="Arial" w:eastAsia="Arial" w:hAnsi="Arial" w:cs="Arial"/>
          <w:spacing w:val="1"/>
          <w:sz w:val="24"/>
          <w:szCs w:val="24"/>
          <w:lang w:val="hr-HR"/>
        </w:rPr>
        <w:t>šez</w:t>
      </w:r>
      <w:r w:rsidRPr="00391F7D">
        <w:rPr>
          <w:rFonts w:ascii="Arial" w:eastAsia="Arial" w:hAnsi="Arial" w:cs="Arial"/>
          <w:spacing w:val="1"/>
          <w:sz w:val="24"/>
          <w:szCs w:val="24"/>
          <w:lang w:val="hr-HR"/>
        </w:rPr>
        <w:t>deset)</w:t>
      </w:r>
      <w:r w:rsidRPr="00A9016C">
        <w:rPr>
          <w:rFonts w:ascii="Arial" w:eastAsia="Arial" w:hAnsi="Arial" w:cs="Arial"/>
          <w:spacing w:val="1"/>
          <w:sz w:val="24"/>
          <w:szCs w:val="24"/>
          <w:lang w:val="hr-HR"/>
        </w:rPr>
        <w:t xml:space="preserve"> dana od dan</w:t>
      </w:r>
      <w:r w:rsidR="0091265F">
        <w:rPr>
          <w:rFonts w:ascii="Arial" w:eastAsia="Arial" w:hAnsi="Arial" w:cs="Arial"/>
          <w:spacing w:val="1"/>
          <w:sz w:val="24"/>
          <w:szCs w:val="24"/>
          <w:lang w:val="hr-HR"/>
        </w:rPr>
        <w:t>a isteka roka za dostavu ponude</w:t>
      </w:r>
      <w:r w:rsidRPr="00A9016C">
        <w:rPr>
          <w:rFonts w:ascii="Arial" w:eastAsia="Arial" w:hAnsi="Arial" w:cs="Arial"/>
          <w:spacing w:val="1"/>
          <w:sz w:val="24"/>
          <w:szCs w:val="24"/>
          <w:lang w:val="hr-HR"/>
        </w:rPr>
        <w:t xml:space="preserve">, koju će dostaviti Ponuditeljima sukladno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sidRPr="00A9016C">
        <w:rPr>
          <w:rFonts w:ascii="Arial" w:eastAsia="Arial" w:hAnsi="Arial" w:cs="Arial"/>
          <w:spacing w:val="1"/>
          <w:sz w:val="24"/>
          <w:szCs w:val="24"/>
          <w:lang w:val="hr-HR"/>
        </w:rPr>
        <w:t>.</w:t>
      </w:r>
    </w:p>
    <w:p w:rsidR="0002547A" w:rsidRDefault="0002547A" w:rsidP="0010403B">
      <w:pPr>
        <w:tabs>
          <w:tab w:val="left" w:pos="9639"/>
        </w:tabs>
        <w:ind w:left="284" w:right="77"/>
        <w:jc w:val="both"/>
        <w:rPr>
          <w:rFonts w:ascii="Arial" w:eastAsia="Arial" w:hAnsi="Arial" w:cs="Arial"/>
          <w:b/>
          <w:spacing w:val="1"/>
          <w:sz w:val="24"/>
          <w:szCs w:val="24"/>
        </w:rPr>
      </w:pPr>
    </w:p>
    <w:p w:rsidR="00AD6FA3" w:rsidRDefault="008357A1"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26</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Bit</w:t>
      </w:r>
      <w:r w:rsidR="00042926">
        <w:rPr>
          <w:rFonts w:ascii="Arial" w:eastAsia="Arial" w:hAnsi="Arial" w:cs="Arial"/>
          <w:b/>
          <w:spacing w:val="-1"/>
          <w:sz w:val="24"/>
          <w:szCs w:val="24"/>
        </w:rPr>
        <w:t>n</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 ug</w:t>
      </w:r>
      <w:r w:rsidR="00042926">
        <w:rPr>
          <w:rFonts w:ascii="Arial" w:eastAsia="Arial" w:hAnsi="Arial" w:cs="Arial"/>
          <w:b/>
          <w:spacing w:val="2"/>
          <w:sz w:val="24"/>
          <w:szCs w:val="24"/>
        </w:rPr>
        <w:t>o</w:t>
      </w:r>
      <w:r w:rsidR="00042926">
        <w:rPr>
          <w:rFonts w:ascii="Arial" w:eastAsia="Arial" w:hAnsi="Arial" w:cs="Arial"/>
          <w:b/>
          <w:spacing w:val="-1"/>
          <w:sz w:val="24"/>
          <w:szCs w:val="24"/>
        </w:rPr>
        <w:t>v</w:t>
      </w:r>
      <w:r w:rsidR="00042926">
        <w:rPr>
          <w:rFonts w:ascii="Arial" w:eastAsia="Arial" w:hAnsi="Arial" w:cs="Arial"/>
          <w:b/>
          <w:spacing w:val="2"/>
          <w:sz w:val="24"/>
          <w:szCs w:val="24"/>
        </w:rPr>
        <w:t>o</w:t>
      </w:r>
      <w:r w:rsidR="00042926">
        <w:rPr>
          <w:rFonts w:ascii="Arial" w:eastAsia="Arial" w:hAnsi="Arial" w:cs="Arial"/>
          <w:b/>
          <w:sz w:val="24"/>
          <w:szCs w:val="24"/>
        </w:rPr>
        <w:t>ra</w:t>
      </w:r>
    </w:p>
    <w:p w:rsidR="00847C22"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1"/>
          <w:sz w:val="24"/>
          <w:szCs w:val="24"/>
        </w:rPr>
      </w:pPr>
      <w:r>
        <w:rPr>
          <w:rFonts w:ascii="Arial" w:eastAsia="Arial" w:hAnsi="Arial" w:cs="Arial"/>
          <w:sz w:val="24"/>
          <w:szCs w:val="24"/>
        </w:rPr>
        <w:t>O</w:t>
      </w:r>
      <w:r>
        <w:rPr>
          <w:rFonts w:ascii="Arial" w:eastAsia="Arial" w:hAnsi="Arial" w:cs="Arial"/>
          <w:spacing w:val="1"/>
          <w:sz w:val="24"/>
          <w:szCs w:val="24"/>
        </w:rPr>
        <w:t>dab</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 je</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sidRPr="00E65585">
        <w:rPr>
          <w:rFonts w:ascii="Arial" w:eastAsia="Arial" w:hAnsi="Arial" w:cs="Arial"/>
          <w:spacing w:val="1"/>
          <w:sz w:val="24"/>
          <w:szCs w:val="24"/>
        </w:rPr>
        <w:t>ob</w:t>
      </w:r>
      <w:r w:rsidRPr="00E65585">
        <w:rPr>
          <w:rFonts w:ascii="Arial" w:eastAsia="Arial" w:hAnsi="Arial" w:cs="Arial"/>
          <w:spacing w:val="-2"/>
          <w:sz w:val="24"/>
          <w:szCs w:val="24"/>
        </w:rPr>
        <w:t>v</w:t>
      </w:r>
      <w:r w:rsidRPr="00E65585">
        <w:rPr>
          <w:rFonts w:ascii="Arial" w:eastAsia="Arial" w:hAnsi="Arial" w:cs="Arial"/>
          <w:spacing w:val="1"/>
          <w:sz w:val="24"/>
          <w:szCs w:val="24"/>
        </w:rPr>
        <w:t>e</w:t>
      </w:r>
      <w:r w:rsidRPr="00E65585">
        <w:rPr>
          <w:rFonts w:ascii="Arial" w:eastAsia="Arial" w:hAnsi="Arial" w:cs="Arial"/>
          <w:spacing w:val="-2"/>
          <w:sz w:val="24"/>
          <w:szCs w:val="24"/>
        </w:rPr>
        <w:t>z</w:t>
      </w:r>
      <w:r w:rsidRPr="00E65585">
        <w:rPr>
          <w:rFonts w:ascii="Arial" w:eastAsia="Arial" w:hAnsi="Arial" w:cs="Arial"/>
          <w:sz w:val="24"/>
          <w:szCs w:val="24"/>
        </w:rPr>
        <w:t>i</w:t>
      </w:r>
      <w:r w:rsidRPr="00E65585">
        <w:rPr>
          <w:rFonts w:ascii="Arial" w:eastAsia="Arial" w:hAnsi="Arial" w:cs="Arial"/>
          <w:spacing w:val="8"/>
          <w:sz w:val="24"/>
          <w:szCs w:val="24"/>
        </w:rPr>
        <w:t xml:space="preserve"> </w:t>
      </w:r>
      <w:r w:rsidR="00503448" w:rsidRPr="00E65585">
        <w:rPr>
          <w:rFonts w:ascii="Arial" w:eastAsia="Arial" w:hAnsi="Arial" w:cs="Arial"/>
          <w:spacing w:val="2"/>
          <w:sz w:val="24"/>
          <w:szCs w:val="24"/>
        </w:rPr>
        <w:t>isporučiti</w:t>
      </w:r>
      <w:r w:rsidRPr="00E65585">
        <w:rPr>
          <w:rFonts w:ascii="Arial" w:eastAsia="Arial" w:hAnsi="Arial" w:cs="Arial"/>
          <w:spacing w:val="4"/>
          <w:sz w:val="24"/>
          <w:szCs w:val="24"/>
        </w:rPr>
        <w:t xml:space="preserve"> </w:t>
      </w:r>
      <w:r w:rsidRPr="00E65585">
        <w:rPr>
          <w:rFonts w:ascii="Arial" w:eastAsia="Arial" w:hAnsi="Arial" w:cs="Arial"/>
          <w:spacing w:val="1"/>
          <w:sz w:val="24"/>
          <w:szCs w:val="24"/>
        </w:rPr>
        <w:t>p</w:t>
      </w:r>
      <w:r w:rsidRPr="00E65585">
        <w:rPr>
          <w:rFonts w:ascii="Arial" w:eastAsia="Arial" w:hAnsi="Arial" w:cs="Arial"/>
          <w:sz w:val="24"/>
          <w:szCs w:val="24"/>
        </w:rPr>
        <w:t>re</w:t>
      </w:r>
      <w:r w:rsidRPr="00E65585">
        <w:rPr>
          <w:rFonts w:ascii="Arial" w:eastAsia="Arial" w:hAnsi="Arial" w:cs="Arial"/>
          <w:spacing w:val="1"/>
          <w:sz w:val="24"/>
          <w:szCs w:val="24"/>
        </w:rPr>
        <w:t>d</w:t>
      </w:r>
      <w:r w:rsidRPr="00E65585">
        <w:rPr>
          <w:rFonts w:ascii="Arial" w:eastAsia="Arial" w:hAnsi="Arial" w:cs="Arial"/>
          <w:spacing w:val="-1"/>
          <w:sz w:val="24"/>
          <w:szCs w:val="24"/>
        </w:rPr>
        <w:t>m</w:t>
      </w:r>
      <w:r w:rsidRPr="00E65585">
        <w:rPr>
          <w:rFonts w:ascii="Arial" w:eastAsia="Arial" w:hAnsi="Arial" w:cs="Arial"/>
          <w:spacing w:val="1"/>
          <w:sz w:val="24"/>
          <w:szCs w:val="24"/>
        </w:rPr>
        <w:t>e</w:t>
      </w:r>
      <w:r w:rsidRPr="00E65585">
        <w:rPr>
          <w:rFonts w:ascii="Arial" w:eastAsia="Arial" w:hAnsi="Arial" w:cs="Arial"/>
          <w:sz w:val="24"/>
          <w:szCs w:val="24"/>
        </w:rPr>
        <w:t>t</w:t>
      </w:r>
      <w:r w:rsidRPr="00A12189">
        <w:rPr>
          <w:rFonts w:ascii="Arial" w:eastAsia="Arial" w:hAnsi="Arial" w:cs="Arial"/>
          <w:spacing w:val="2"/>
          <w:sz w:val="24"/>
          <w:szCs w:val="24"/>
        </w:rPr>
        <w:t xml:space="preserve"> </w:t>
      </w:r>
      <w:r w:rsidRPr="00A12189">
        <w:rPr>
          <w:rFonts w:ascii="Arial" w:eastAsia="Arial" w:hAnsi="Arial" w:cs="Arial"/>
          <w:spacing w:val="1"/>
          <w:sz w:val="24"/>
          <w:szCs w:val="24"/>
        </w:rPr>
        <w:t>na</w:t>
      </w:r>
      <w:r w:rsidRPr="00A12189">
        <w:rPr>
          <w:rFonts w:ascii="Arial" w:eastAsia="Arial" w:hAnsi="Arial" w:cs="Arial"/>
          <w:spacing w:val="-1"/>
          <w:sz w:val="24"/>
          <w:szCs w:val="24"/>
        </w:rPr>
        <w:t>b</w:t>
      </w:r>
      <w:r w:rsidRPr="00A12189">
        <w:rPr>
          <w:rFonts w:ascii="Arial" w:eastAsia="Arial" w:hAnsi="Arial" w:cs="Arial"/>
          <w:spacing w:val="1"/>
          <w:sz w:val="24"/>
          <w:szCs w:val="24"/>
        </w:rPr>
        <w:t>a</w:t>
      </w:r>
      <w:r w:rsidRPr="00A12189">
        <w:rPr>
          <w:rFonts w:ascii="Arial" w:eastAsia="Arial" w:hAnsi="Arial" w:cs="Arial"/>
          <w:spacing w:val="-2"/>
          <w:sz w:val="24"/>
          <w:szCs w:val="24"/>
        </w:rPr>
        <w:t>v</w:t>
      </w:r>
      <w:r w:rsidRPr="00A12189">
        <w:rPr>
          <w:rFonts w:ascii="Arial" w:eastAsia="Arial" w:hAnsi="Arial" w:cs="Arial"/>
          <w:sz w:val="24"/>
          <w:szCs w:val="24"/>
        </w:rPr>
        <w:t>e</w:t>
      </w:r>
      <w:r w:rsidRPr="00A12189">
        <w:rPr>
          <w:rFonts w:ascii="Arial" w:eastAsia="Arial" w:hAnsi="Arial" w:cs="Arial"/>
          <w:spacing w:val="5"/>
          <w:sz w:val="24"/>
          <w:szCs w:val="24"/>
        </w:rPr>
        <w:t xml:space="preserve"> </w:t>
      </w:r>
      <w:r w:rsidRPr="00A12189">
        <w:rPr>
          <w:rFonts w:ascii="Arial" w:eastAsia="Arial" w:hAnsi="Arial" w:cs="Arial"/>
          <w:sz w:val="24"/>
          <w:szCs w:val="24"/>
        </w:rPr>
        <w:t>s</w:t>
      </w:r>
      <w:r w:rsidRPr="00A12189">
        <w:rPr>
          <w:rFonts w:ascii="Arial" w:eastAsia="Arial" w:hAnsi="Arial" w:cs="Arial"/>
          <w:spacing w:val="1"/>
          <w:sz w:val="24"/>
          <w:szCs w:val="24"/>
        </w:rPr>
        <w:t>u</w:t>
      </w:r>
      <w:r w:rsidRPr="00A12189">
        <w:rPr>
          <w:rFonts w:ascii="Arial" w:eastAsia="Arial" w:hAnsi="Arial" w:cs="Arial"/>
          <w:sz w:val="24"/>
          <w:szCs w:val="24"/>
        </w:rPr>
        <w:t>kla</w:t>
      </w:r>
      <w:r w:rsidRPr="00A12189">
        <w:rPr>
          <w:rFonts w:ascii="Arial" w:eastAsia="Arial" w:hAnsi="Arial" w:cs="Arial"/>
          <w:spacing w:val="1"/>
          <w:sz w:val="24"/>
          <w:szCs w:val="24"/>
        </w:rPr>
        <w:t>dn</w:t>
      </w:r>
      <w:r w:rsidRPr="00A12189">
        <w:rPr>
          <w:rFonts w:ascii="Arial" w:eastAsia="Arial" w:hAnsi="Arial" w:cs="Arial"/>
          <w:sz w:val="24"/>
          <w:szCs w:val="24"/>
        </w:rPr>
        <w:t>o</w:t>
      </w:r>
      <w:r w:rsidRPr="00A12189">
        <w:rPr>
          <w:rFonts w:ascii="Arial" w:eastAsia="Arial" w:hAnsi="Arial" w:cs="Arial"/>
          <w:spacing w:val="2"/>
          <w:sz w:val="24"/>
          <w:szCs w:val="24"/>
        </w:rPr>
        <w:t xml:space="preserve"> </w:t>
      </w:r>
      <w:r w:rsidRPr="00A12189">
        <w:rPr>
          <w:rFonts w:ascii="Arial" w:eastAsia="Arial" w:hAnsi="Arial" w:cs="Arial"/>
          <w:sz w:val="24"/>
          <w:szCs w:val="24"/>
        </w:rPr>
        <w:t>rok</w:t>
      </w:r>
      <w:r w:rsidRPr="00A12189">
        <w:rPr>
          <w:rFonts w:ascii="Arial" w:eastAsia="Arial" w:hAnsi="Arial" w:cs="Arial"/>
          <w:spacing w:val="1"/>
          <w:sz w:val="24"/>
          <w:szCs w:val="24"/>
        </w:rPr>
        <w:t>u</w:t>
      </w:r>
      <w:r w:rsidRPr="00A12189">
        <w:rPr>
          <w:rFonts w:ascii="Arial" w:eastAsia="Arial" w:hAnsi="Arial" w:cs="Arial"/>
          <w:sz w:val="24"/>
          <w:szCs w:val="24"/>
        </w:rPr>
        <w:t>,</w:t>
      </w:r>
      <w:r w:rsidRPr="00A12189">
        <w:rPr>
          <w:rFonts w:ascii="Arial" w:eastAsia="Arial" w:hAnsi="Arial" w:cs="Arial"/>
          <w:spacing w:val="2"/>
          <w:sz w:val="24"/>
          <w:szCs w:val="24"/>
        </w:rPr>
        <w:t xml:space="preserve"> </w:t>
      </w:r>
      <w:r w:rsidRPr="00A12189">
        <w:rPr>
          <w:rFonts w:ascii="Arial" w:eastAsia="Arial" w:hAnsi="Arial" w:cs="Arial"/>
          <w:sz w:val="24"/>
          <w:szCs w:val="24"/>
        </w:rPr>
        <w:t>k</w:t>
      </w:r>
      <w:r w:rsidRPr="00A12189">
        <w:rPr>
          <w:rFonts w:ascii="Arial" w:eastAsia="Arial" w:hAnsi="Arial" w:cs="Arial"/>
          <w:spacing w:val="-2"/>
          <w:sz w:val="24"/>
          <w:szCs w:val="24"/>
        </w:rPr>
        <w:t>v</w:t>
      </w:r>
      <w:r w:rsidRPr="00A12189">
        <w:rPr>
          <w:rFonts w:ascii="Arial" w:eastAsia="Arial" w:hAnsi="Arial" w:cs="Arial"/>
          <w:spacing w:val="1"/>
          <w:sz w:val="24"/>
          <w:szCs w:val="24"/>
        </w:rPr>
        <w:t>a</w:t>
      </w:r>
      <w:r w:rsidRPr="00A12189">
        <w:rPr>
          <w:rFonts w:ascii="Arial" w:eastAsia="Arial" w:hAnsi="Arial" w:cs="Arial"/>
          <w:sz w:val="24"/>
          <w:szCs w:val="24"/>
        </w:rPr>
        <w:t>l</w:t>
      </w:r>
      <w:r w:rsidRPr="00A12189">
        <w:rPr>
          <w:rFonts w:ascii="Arial" w:eastAsia="Arial" w:hAnsi="Arial" w:cs="Arial"/>
          <w:spacing w:val="-1"/>
          <w:sz w:val="24"/>
          <w:szCs w:val="24"/>
        </w:rPr>
        <w:t>i</w:t>
      </w:r>
      <w:r w:rsidRPr="00A12189">
        <w:rPr>
          <w:rFonts w:ascii="Arial" w:eastAsia="Arial" w:hAnsi="Arial" w:cs="Arial"/>
          <w:sz w:val="24"/>
          <w:szCs w:val="24"/>
        </w:rPr>
        <w:t>t</w:t>
      </w:r>
      <w:r w:rsidRPr="00A12189">
        <w:rPr>
          <w:rFonts w:ascii="Arial" w:eastAsia="Arial" w:hAnsi="Arial" w:cs="Arial"/>
          <w:spacing w:val="1"/>
          <w:sz w:val="24"/>
          <w:szCs w:val="24"/>
        </w:rPr>
        <w:t>e</w:t>
      </w:r>
      <w:r w:rsidRPr="00A12189">
        <w:rPr>
          <w:rFonts w:ascii="Arial" w:eastAsia="Arial" w:hAnsi="Arial" w:cs="Arial"/>
          <w:sz w:val="24"/>
          <w:szCs w:val="24"/>
        </w:rPr>
        <w:t>ti</w:t>
      </w:r>
      <w:r w:rsidR="00A12189" w:rsidRPr="00A12189">
        <w:rPr>
          <w:rFonts w:ascii="Arial" w:eastAsia="Arial" w:hAnsi="Arial" w:cs="Arial"/>
          <w:sz w:val="24"/>
          <w:szCs w:val="24"/>
        </w:rPr>
        <w:t>,</w:t>
      </w:r>
      <w:r w:rsidRPr="00A12189">
        <w:rPr>
          <w:rFonts w:ascii="Arial" w:eastAsia="Arial" w:hAnsi="Arial" w:cs="Arial"/>
          <w:sz w:val="24"/>
          <w:szCs w:val="24"/>
        </w:rPr>
        <w:t xml:space="preserve"> </w:t>
      </w:r>
      <w:r w:rsidRPr="00A12189">
        <w:rPr>
          <w:rFonts w:ascii="Arial" w:eastAsia="Arial" w:hAnsi="Arial" w:cs="Arial"/>
          <w:spacing w:val="1"/>
          <w:sz w:val="24"/>
          <w:szCs w:val="24"/>
        </w:rPr>
        <w:t>u</w:t>
      </w:r>
      <w:r w:rsidRPr="00A12189">
        <w:rPr>
          <w:rFonts w:ascii="Arial" w:eastAsia="Arial" w:hAnsi="Arial" w:cs="Arial"/>
          <w:spacing w:val="-2"/>
          <w:sz w:val="24"/>
          <w:szCs w:val="24"/>
        </w:rPr>
        <w:t>v</w:t>
      </w:r>
      <w:r w:rsidRPr="00A12189">
        <w:rPr>
          <w:rFonts w:ascii="Arial" w:eastAsia="Arial" w:hAnsi="Arial" w:cs="Arial"/>
          <w:sz w:val="24"/>
          <w:szCs w:val="24"/>
        </w:rPr>
        <w:t>je</w:t>
      </w:r>
      <w:r w:rsidRPr="00A12189">
        <w:rPr>
          <w:rFonts w:ascii="Arial" w:eastAsia="Arial" w:hAnsi="Arial" w:cs="Arial"/>
          <w:spacing w:val="1"/>
          <w:sz w:val="24"/>
          <w:szCs w:val="24"/>
        </w:rPr>
        <w:t>t</w:t>
      </w:r>
      <w:r w:rsidRPr="00A12189">
        <w:rPr>
          <w:rFonts w:ascii="Arial" w:eastAsia="Arial" w:hAnsi="Arial" w:cs="Arial"/>
          <w:sz w:val="24"/>
          <w:szCs w:val="24"/>
        </w:rPr>
        <w:t>i</w:t>
      </w:r>
      <w:r w:rsidRPr="00A12189">
        <w:rPr>
          <w:rFonts w:ascii="Arial" w:eastAsia="Arial" w:hAnsi="Arial" w:cs="Arial"/>
          <w:spacing w:val="1"/>
          <w:sz w:val="24"/>
          <w:szCs w:val="24"/>
        </w:rPr>
        <w:t>ma</w:t>
      </w:r>
      <w:r w:rsidRPr="00A12189">
        <w:rPr>
          <w:rFonts w:ascii="Arial" w:eastAsia="Arial" w:hAnsi="Arial" w:cs="Arial"/>
          <w:sz w:val="24"/>
          <w:szCs w:val="24"/>
        </w:rPr>
        <w:t>,</w:t>
      </w:r>
      <w:r w:rsidRPr="00A12189">
        <w:rPr>
          <w:rFonts w:ascii="Arial" w:eastAsia="Arial" w:hAnsi="Arial" w:cs="Arial"/>
          <w:spacing w:val="4"/>
          <w:sz w:val="24"/>
          <w:szCs w:val="24"/>
        </w:rPr>
        <w:t xml:space="preserve"> </w:t>
      </w:r>
      <w:r w:rsidRPr="00A12189">
        <w:rPr>
          <w:rFonts w:ascii="Arial" w:eastAsia="Arial" w:hAnsi="Arial" w:cs="Arial"/>
          <w:sz w:val="24"/>
          <w:szCs w:val="24"/>
        </w:rPr>
        <w:t>ci</w:t>
      </w:r>
      <w:r w:rsidRPr="00A12189">
        <w:rPr>
          <w:rFonts w:ascii="Arial" w:eastAsia="Arial" w:hAnsi="Arial" w:cs="Arial"/>
          <w:spacing w:val="-1"/>
          <w:sz w:val="24"/>
          <w:szCs w:val="24"/>
        </w:rPr>
        <w:t>j</w:t>
      </w:r>
      <w:r w:rsidRPr="00A12189">
        <w:rPr>
          <w:rFonts w:ascii="Arial" w:eastAsia="Arial" w:hAnsi="Arial" w:cs="Arial"/>
          <w:spacing w:val="1"/>
          <w:sz w:val="24"/>
          <w:szCs w:val="24"/>
        </w:rPr>
        <w:t>en</w:t>
      </w:r>
      <w:r w:rsidRPr="00A12189">
        <w:rPr>
          <w:rFonts w:ascii="Arial" w:eastAsia="Arial" w:hAnsi="Arial" w:cs="Arial"/>
          <w:spacing w:val="-1"/>
          <w:sz w:val="24"/>
          <w:szCs w:val="24"/>
        </w:rPr>
        <w:t>a</w:t>
      </w:r>
      <w:r w:rsidRPr="00A12189">
        <w:rPr>
          <w:rFonts w:ascii="Arial" w:eastAsia="Arial" w:hAnsi="Arial" w:cs="Arial"/>
          <w:spacing w:val="1"/>
          <w:sz w:val="24"/>
          <w:szCs w:val="24"/>
        </w:rPr>
        <w:t>m</w:t>
      </w:r>
      <w:r w:rsidRPr="00A12189">
        <w:rPr>
          <w:rFonts w:ascii="Arial" w:eastAsia="Arial" w:hAnsi="Arial" w:cs="Arial"/>
          <w:sz w:val="24"/>
          <w:szCs w:val="24"/>
        </w:rPr>
        <w:t>a</w:t>
      </w:r>
      <w:r w:rsidRPr="00A12189">
        <w:rPr>
          <w:rFonts w:ascii="Arial" w:eastAsia="Arial" w:hAnsi="Arial" w:cs="Arial"/>
          <w:spacing w:val="3"/>
          <w:sz w:val="24"/>
          <w:szCs w:val="24"/>
        </w:rPr>
        <w:t xml:space="preserve"> </w:t>
      </w:r>
      <w:r w:rsidRPr="00A12189">
        <w:rPr>
          <w:rFonts w:ascii="Arial" w:eastAsia="Arial" w:hAnsi="Arial" w:cs="Arial"/>
          <w:sz w:val="24"/>
          <w:szCs w:val="24"/>
        </w:rPr>
        <w:t>i</w:t>
      </w:r>
      <w:r w:rsidRPr="00A12189">
        <w:rPr>
          <w:rFonts w:ascii="Arial" w:eastAsia="Arial" w:hAnsi="Arial" w:cs="Arial"/>
          <w:spacing w:val="1"/>
          <w:sz w:val="24"/>
          <w:szCs w:val="24"/>
        </w:rPr>
        <w:t xml:space="preserve"> </w:t>
      </w:r>
      <w:r w:rsidRPr="00A12189">
        <w:rPr>
          <w:rFonts w:ascii="Arial" w:eastAsia="Arial" w:hAnsi="Arial" w:cs="Arial"/>
          <w:sz w:val="24"/>
          <w:szCs w:val="24"/>
        </w:rPr>
        <w:t>k</w:t>
      </w:r>
      <w:r w:rsidRPr="00A12189">
        <w:rPr>
          <w:rFonts w:ascii="Arial" w:eastAsia="Arial" w:hAnsi="Arial" w:cs="Arial"/>
          <w:spacing w:val="1"/>
          <w:sz w:val="24"/>
          <w:szCs w:val="24"/>
        </w:rPr>
        <w:t>o</w:t>
      </w:r>
      <w:r w:rsidRPr="00A12189">
        <w:rPr>
          <w:rFonts w:ascii="Arial" w:eastAsia="Arial" w:hAnsi="Arial" w:cs="Arial"/>
          <w:sz w:val="24"/>
          <w:szCs w:val="24"/>
        </w:rPr>
        <w:t>l</w:t>
      </w:r>
      <w:r w:rsidRPr="00A12189">
        <w:rPr>
          <w:rFonts w:ascii="Arial" w:eastAsia="Arial" w:hAnsi="Arial" w:cs="Arial"/>
          <w:spacing w:val="-1"/>
          <w:sz w:val="24"/>
          <w:szCs w:val="24"/>
        </w:rPr>
        <w:t>i</w:t>
      </w:r>
      <w:r w:rsidRPr="00A12189">
        <w:rPr>
          <w:rFonts w:ascii="Arial" w:eastAsia="Arial" w:hAnsi="Arial" w:cs="Arial"/>
          <w:sz w:val="24"/>
          <w:szCs w:val="24"/>
        </w:rPr>
        <w:t>či</w:t>
      </w:r>
      <w:r w:rsidRPr="00A12189">
        <w:rPr>
          <w:rFonts w:ascii="Arial" w:eastAsia="Arial" w:hAnsi="Arial" w:cs="Arial"/>
          <w:spacing w:val="-2"/>
          <w:sz w:val="24"/>
          <w:szCs w:val="24"/>
        </w:rPr>
        <w:t>n</w:t>
      </w:r>
      <w:r w:rsidRPr="00A12189">
        <w:rPr>
          <w:rFonts w:ascii="Arial" w:eastAsia="Arial" w:hAnsi="Arial" w:cs="Arial"/>
          <w:spacing w:val="1"/>
          <w:sz w:val="24"/>
          <w:szCs w:val="24"/>
        </w:rPr>
        <w:t>am</w:t>
      </w:r>
      <w:r w:rsidRPr="00A12189">
        <w:rPr>
          <w:rFonts w:ascii="Arial" w:eastAsia="Arial" w:hAnsi="Arial" w:cs="Arial"/>
          <w:sz w:val="24"/>
          <w:szCs w:val="24"/>
        </w:rPr>
        <w:t xml:space="preserve">a </w:t>
      </w:r>
      <w:r w:rsidRPr="00A12189">
        <w:rPr>
          <w:rFonts w:ascii="Arial" w:eastAsia="Arial" w:hAnsi="Arial" w:cs="Arial"/>
          <w:spacing w:val="1"/>
          <w:sz w:val="24"/>
          <w:szCs w:val="24"/>
        </w:rPr>
        <w:t>na</w:t>
      </w:r>
      <w:r w:rsidRPr="00A12189">
        <w:rPr>
          <w:rFonts w:ascii="Arial" w:eastAsia="Arial" w:hAnsi="Arial" w:cs="Arial"/>
          <w:spacing w:val="-2"/>
          <w:sz w:val="24"/>
          <w:szCs w:val="24"/>
        </w:rPr>
        <w:t>v</w:t>
      </w:r>
      <w:r w:rsidRPr="00A12189">
        <w:rPr>
          <w:rFonts w:ascii="Arial" w:eastAsia="Arial" w:hAnsi="Arial" w:cs="Arial"/>
          <w:spacing w:val="1"/>
          <w:sz w:val="24"/>
          <w:szCs w:val="24"/>
        </w:rPr>
        <w:t>ed</w:t>
      </w:r>
      <w:r w:rsidRPr="00A12189">
        <w:rPr>
          <w:rFonts w:ascii="Arial" w:eastAsia="Arial" w:hAnsi="Arial" w:cs="Arial"/>
          <w:spacing w:val="-1"/>
          <w:sz w:val="24"/>
          <w:szCs w:val="24"/>
        </w:rPr>
        <w:t>e</w:t>
      </w:r>
      <w:r w:rsidRPr="00A12189">
        <w:rPr>
          <w:rFonts w:ascii="Arial" w:eastAsia="Arial" w:hAnsi="Arial" w:cs="Arial"/>
          <w:spacing w:val="1"/>
          <w:sz w:val="24"/>
          <w:szCs w:val="24"/>
        </w:rPr>
        <w:t>n</w:t>
      </w:r>
      <w:r w:rsidRPr="00A12189">
        <w:rPr>
          <w:rFonts w:ascii="Arial" w:eastAsia="Arial" w:hAnsi="Arial" w:cs="Arial"/>
          <w:sz w:val="24"/>
          <w:szCs w:val="24"/>
        </w:rPr>
        <w:t>im</w:t>
      </w:r>
      <w:r w:rsidRPr="00A12189">
        <w:rPr>
          <w:rFonts w:ascii="Arial" w:eastAsia="Arial" w:hAnsi="Arial" w:cs="Arial"/>
          <w:spacing w:val="3"/>
          <w:sz w:val="24"/>
          <w:szCs w:val="24"/>
        </w:rPr>
        <w:t xml:space="preserve"> </w:t>
      </w:r>
      <w:r w:rsidRPr="00A12189">
        <w:rPr>
          <w:rFonts w:ascii="Arial" w:eastAsia="Arial" w:hAnsi="Arial" w:cs="Arial"/>
          <w:sz w:val="24"/>
          <w:szCs w:val="24"/>
        </w:rPr>
        <w:t>u</w:t>
      </w:r>
      <w:r w:rsidRPr="00A12189">
        <w:rPr>
          <w:rFonts w:ascii="Arial" w:eastAsia="Arial" w:hAnsi="Arial" w:cs="Arial"/>
          <w:spacing w:val="3"/>
          <w:sz w:val="24"/>
          <w:szCs w:val="24"/>
        </w:rPr>
        <w:t xml:space="preserve"> </w:t>
      </w:r>
      <w:r w:rsidRPr="00A12189">
        <w:rPr>
          <w:rFonts w:ascii="Arial" w:eastAsia="Arial" w:hAnsi="Arial" w:cs="Arial"/>
          <w:spacing w:val="-1"/>
          <w:sz w:val="24"/>
          <w:szCs w:val="24"/>
        </w:rPr>
        <w:t>p</w:t>
      </w:r>
      <w:r w:rsidRPr="00A12189">
        <w:rPr>
          <w:rFonts w:ascii="Arial" w:eastAsia="Arial" w:hAnsi="Arial" w:cs="Arial"/>
          <w:spacing w:val="1"/>
          <w:sz w:val="24"/>
          <w:szCs w:val="24"/>
        </w:rPr>
        <w:t>on</w:t>
      </w:r>
      <w:r w:rsidRPr="00A12189">
        <w:rPr>
          <w:rFonts w:ascii="Arial" w:eastAsia="Arial" w:hAnsi="Arial" w:cs="Arial"/>
          <w:spacing w:val="-1"/>
          <w:sz w:val="24"/>
          <w:szCs w:val="24"/>
        </w:rPr>
        <w:t>u</w:t>
      </w:r>
      <w:r w:rsidRPr="00A12189">
        <w:rPr>
          <w:rFonts w:ascii="Arial" w:eastAsia="Arial" w:hAnsi="Arial" w:cs="Arial"/>
          <w:spacing w:val="1"/>
          <w:sz w:val="24"/>
          <w:szCs w:val="24"/>
        </w:rPr>
        <w:t>d</w:t>
      </w:r>
      <w:r w:rsidRPr="00A12189">
        <w:rPr>
          <w:rFonts w:ascii="Arial" w:eastAsia="Arial" w:hAnsi="Arial" w:cs="Arial"/>
          <w:sz w:val="24"/>
          <w:szCs w:val="24"/>
        </w:rPr>
        <w:t>i</w:t>
      </w:r>
      <w:r w:rsidRPr="00A12189">
        <w:rPr>
          <w:rFonts w:ascii="Arial" w:eastAsia="Arial" w:hAnsi="Arial" w:cs="Arial"/>
          <w:spacing w:val="1"/>
          <w:sz w:val="24"/>
          <w:szCs w:val="24"/>
        </w:rPr>
        <w:t xml:space="preserve"> </w:t>
      </w:r>
      <w:r w:rsidR="00A12189" w:rsidRPr="00A12189">
        <w:rPr>
          <w:rFonts w:ascii="Arial" w:eastAsia="Arial" w:hAnsi="Arial" w:cs="Arial"/>
          <w:spacing w:val="1"/>
          <w:sz w:val="24"/>
          <w:szCs w:val="24"/>
        </w:rPr>
        <w:t>i</w:t>
      </w:r>
      <w:r w:rsidRPr="00A12189">
        <w:rPr>
          <w:rFonts w:ascii="Arial" w:eastAsia="Arial" w:hAnsi="Arial" w:cs="Arial"/>
          <w:sz w:val="24"/>
          <w:szCs w:val="24"/>
        </w:rPr>
        <w:t xml:space="preserve"> trošk</w:t>
      </w:r>
      <w:r w:rsidRPr="00A12189">
        <w:rPr>
          <w:rFonts w:ascii="Arial" w:eastAsia="Arial" w:hAnsi="Arial" w:cs="Arial"/>
          <w:spacing w:val="1"/>
          <w:sz w:val="24"/>
          <w:szCs w:val="24"/>
        </w:rPr>
        <w:t>o</w:t>
      </w:r>
      <w:r w:rsidRPr="00A12189">
        <w:rPr>
          <w:rFonts w:ascii="Arial" w:eastAsia="Arial" w:hAnsi="Arial" w:cs="Arial"/>
          <w:spacing w:val="-2"/>
          <w:sz w:val="24"/>
          <w:szCs w:val="24"/>
        </w:rPr>
        <w:t>v</w:t>
      </w:r>
      <w:r w:rsidRPr="00A12189">
        <w:rPr>
          <w:rFonts w:ascii="Arial" w:eastAsia="Arial" w:hAnsi="Arial" w:cs="Arial"/>
          <w:spacing w:val="1"/>
          <w:sz w:val="24"/>
          <w:szCs w:val="24"/>
        </w:rPr>
        <w:t>n</w:t>
      </w:r>
      <w:r w:rsidRPr="00A12189">
        <w:rPr>
          <w:rFonts w:ascii="Arial" w:eastAsia="Arial" w:hAnsi="Arial" w:cs="Arial"/>
          <w:sz w:val="24"/>
          <w:szCs w:val="24"/>
        </w:rPr>
        <w:t>iku</w:t>
      </w:r>
      <w:r w:rsidR="00A12189" w:rsidRPr="00A12189">
        <w:rPr>
          <w:rFonts w:ascii="Arial" w:eastAsia="Arial" w:hAnsi="Arial" w:cs="Arial"/>
          <w:spacing w:val="1"/>
          <w:sz w:val="24"/>
          <w:szCs w:val="24"/>
        </w:rPr>
        <w:t xml:space="preserve"> </w:t>
      </w:r>
      <w:r w:rsidR="00A12189" w:rsidRPr="00A12189">
        <w:rPr>
          <w:rFonts w:ascii="Arial" w:eastAsia="Arial" w:hAnsi="Arial" w:cs="Arial"/>
          <w:sz w:val="24"/>
          <w:szCs w:val="24"/>
        </w:rPr>
        <w:t>koji će biti sastavni dio Ugovora o nabavi</w:t>
      </w:r>
      <w:r w:rsidRPr="00A12189">
        <w:rPr>
          <w:rFonts w:ascii="Arial" w:eastAsia="Arial" w:hAnsi="Arial" w:cs="Arial"/>
          <w:spacing w:val="4"/>
          <w:sz w:val="24"/>
          <w:szCs w:val="24"/>
        </w:rPr>
        <w:t xml:space="preserve"> </w:t>
      </w:r>
      <w:r w:rsidR="00A12189" w:rsidRPr="00A12189">
        <w:rPr>
          <w:rFonts w:ascii="Arial" w:eastAsia="Arial" w:hAnsi="Arial" w:cs="Arial"/>
          <w:sz w:val="24"/>
          <w:szCs w:val="24"/>
        </w:rPr>
        <w:t>te</w:t>
      </w:r>
      <w:r w:rsidRPr="00A12189">
        <w:rPr>
          <w:rFonts w:ascii="Arial" w:eastAsia="Arial" w:hAnsi="Arial" w:cs="Arial"/>
          <w:spacing w:val="3"/>
          <w:sz w:val="24"/>
          <w:szCs w:val="24"/>
        </w:rPr>
        <w:t xml:space="preserve"> </w:t>
      </w:r>
      <w:r w:rsidRPr="00A12189">
        <w:rPr>
          <w:rFonts w:ascii="Arial" w:eastAsia="Arial" w:hAnsi="Arial" w:cs="Arial"/>
          <w:spacing w:val="1"/>
          <w:sz w:val="24"/>
          <w:szCs w:val="24"/>
        </w:rPr>
        <w:t>u</w:t>
      </w:r>
      <w:r w:rsidRPr="00A12189">
        <w:rPr>
          <w:rFonts w:ascii="Arial" w:eastAsia="Arial" w:hAnsi="Arial" w:cs="Arial"/>
          <w:spacing w:val="-2"/>
          <w:sz w:val="24"/>
          <w:szCs w:val="24"/>
        </w:rPr>
        <w:t>v</w:t>
      </w:r>
      <w:r w:rsidRPr="00A12189">
        <w:rPr>
          <w:rFonts w:ascii="Arial" w:eastAsia="Arial" w:hAnsi="Arial" w:cs="Arial"/>
          <w:sz w:val="24"/>
          <w:szCs w:val="24"/>
        </w:rPr>
        <w:t>je</w:t>
      </w:r>
      <w:r w:rsidRPr="00A12189">
        <w:rPr>
          <w:rFonts w:ascii="Arial" w:eastAsia="Arial" w:hAnsi="Arial" w:cs="Arial"/>
          <w:spacing w:val="1"/>
          <w:sz w:val="24"/>
          <w:szCs w:val="24"/>
        </w:rPr>
        <w:t>t</w:t>
      </w:r>
      <w:r w:rsidRPr="00A12189">
        <w:rPr>
          <w:rFonts w:ascii="Arial" w:eastAsia="Arial" w:hAnsi="Arial" w:cs="Arial"/>
          <w:sz w:val="24"/>
          <w:szCs w:val="24"/>
        </w:rPr>
        <w:t>i</w:t>
      </w:r>
      <w:r w:rsidRPr="00A12189">
        <w:rPr>
          <w:rFonts w:ascii="Arial" w:eastAsia="Arial" w:hAnsi="Arial" w:cs="Arial"/>
          <w:spacing w:val="1"/>
          <w:sz w:val="24"/>
          <w:szCs w:val="24"/>
        </w:rPr>
        <w:t>m</w:t>
      </w:r>
      <w:r w:rsidRPr="00A12189">
        <w:rPr>
          <w:rFonts w:ascii="Arial" w:eastAsia="Arial" w:hAnsi="Arial" w:cs="Arial"/>
          <w:sz w:val="24"/>
          <w:szCs w:val="24"/>
        </w:rPr>
        <w:t>a</w:t>
      </w:r>
      <w:r w:rsidRPr="00A12189">
        <w:rPr>
          <w:rFonts w:ascii="Arial" w:eastAsia="Arial" w:hAnsi="Arial" w:cs="Arial"/>
          <w:spacing w:val="4"/>
          <w:sz w:val="24"/>
          <w:szCs w:val="24"/>
        </w:rPr>
        <w:t xml:space="preserve"> </w:t>
      </w:r>
      <w:r w:rsidRPr="00A12189">
        <w:rPr>
          <w:rFonts w:ascii="Arial" w:eastAsia="Arial" w:hAnsi="Arial" w:cs="Arial"/>
          <w:spacing w:val="1"/>
          <w:sz w:val="24"/>
          <w:szCs w:val="24"/>
        </w:rPr>
        <w:t>Poziva na dostavu ponuda</w:t>
      </w:r>
      <w:r w:rsidR="0038043A" w:rsidRPr="00A12189">
        <w:rPr>
          <w:rFonts w:ascii="Arial" w:eastAsia="Arial" w:hAnsi="Arial" w:cs="Arial"/>
          <w:spacing w:val="1"/>
          <w:sz w:val="24"/>
          <w:szCs w:val="24"/>
        </w:rPr>
        <w:t>.</w:t>
      </w:r>
    </w:p>
    <w:p w:rsidR="0038043A" w:rsidRDefault="0038043A" w:rsidP="0010403B">
      <w:pPr>
        <w:widowControl w:val="0"/>
        <w:tabs>
          <w:tab w:val="left" w:pos="9639"/>
        </w:tabs>
        <w:autoSpaceDE w:val="0"/>
        <w:autoSpaceDN w:val="0"/>
        <w:adjustRightInd w:val="0"/>
        <w:spacing w:line="239" w:lineRule="auto"/>
        <w:ind w:left="284" w:right="77"/>
        <w:jc w:val="both"/>
        <w:rPr>
          <w:rFonts w:ascii="Arial" w:eastAsia="Arial" w:hAnsi="Arial" w:cs="Arial"/>
          <w:b/>
          <w:bCs/>
          <w:spacing w:val="1"/>
          <w:sz w:val="24"/>
          <w:szCs w:val="24"/>
          <w:lang w:val="hr-HR"/>
        </w:rPr>
      </w:pPr>
    </w:p>
    <w:p w:rsidR="00AD6FA3" w:rsidRPr="002A5BED" w:rsidRDefault="005A3FDE"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u w:val="single"/>
        </w:rPr>
      </w:pPr>
      <w:r>
        <w:rPr>
          <w:rFonts w:ascii="Arial" w:eastAsia="Arial" w:hAnsi="Arial" w:cs="Arial"/>
          <w:b/>
          <w:bCs/>
          <w:spacing w:val="1"/>
          <w:sz w:val="24"/>
          <w:szCs w:val="24"/>
          <w:lang w:val="hr-HR"/>
        </w:rPr>
        <w:t xml:space="preserve">  </w:t>
      </w:r>
      <w:r w:rsidR="00320B61" w:rsidRPr="00320B61">
        <w:rPr>
          <w:rFonts w:ascii="Arial" w:eastAsia="Arial" w:hAnsi="Arial" w:cs="Arial"/>
          <w:spacing w:val="1"/>
          <w:sz w:val="24"/>
          <w:szCs w:val="24"/>
        </w:rPr>
        <w:t xml:space="preserve"> </w:t>
      </w:r>
      <w:r w:rsidR="00042926" w:rsidRPr="002A5BED">
        <w:rPr>
          <w:rFonts w:ascii="Arial" w:eastAsia="Arial" w:hAnsi="Arial" w:cs="Arial"/>
          <w:spacing w:val="1"/>
          <w:sz w:val="24"/>
          <w:szCs w:val="24"/>
          <w:u w:val="single"/>
        </w:rPr>
        <w:t>B</w:t>
      </w:r>
      <w:r w:rsidR="00042926" w:rsidRPr="002A5BED">
        <w:rPr>
          <w:rFonts w:ascii="Arial" w:eastAsia="Arial" w:hAnsi="Arial" w:cs="Arial"/>
          <w:sz w:val="24"/>
          <w:szCs w:val="24"/>
          <w:u w:val="single"/>
        </w:rPr>
        <w:t>it</w:t>
      </w:r>
      <w:r w:rsidR="00042926" w:rsidRPr="002A5BED">
        <w:rPr>
          <w:rFonts w:ascii="Arial" w:eastAsia="Arial" w:hAnsi="Arial" w:cs="Arial"/>
          <w:spacing w:val="1"/>
          <w:sz w:val="24"/>
          <w:szCs w:val="24"/>
          <w:u w:val="single"/>
        </w:rPr>
        <w:t>n</w:t>
      </w:r>
      <w:r w:rsidR="00042926" w:rsidRPr="002A5BED">
        <w:rPr>
          <w:rFonts w:ascii="Arial" w:eastAsia="Arial" w:hAnsi="Arial" w:cs="Arial"/>
          <w:sz w:val="24"/>
          <w:szCs w:val="24"/>
          <w:u w:val="single"/>
        </w:rPr>
        <w:t xml:space="preserve">i </w:t>
      </w:r>
      <w:r w:rsidR="00042926" w:rsidRPr="002A5BED">
        <w:rPr>
          <w:rFonts w:ascii="Arial" w:eastAsia="Arial" w:hAnsi="Arial" w:cs="Arial"/>
          <w:spacing w:val="1"/>
          <w:sz w:val="24"/>
          <w:szCs w:val="24"/>
          <w:u w:val="single"/>
        </w:rPr>
        <w:t>u</w:t>
      </w:r>
      <w:r w:rsidR="00042926" w:rsidRPr="002A5BED">
        <w:rPr>
          <w:rFonts w:ascii="Arial" w:eastAsia="Arial" w:hAnsi="Arial" w:cs="Arial"/>
          <w:spacing w:val="-2"/>
          <w:sz w:val="24"/>
          <w:szCs w:val="24"/>
          <w:u w:val="single"/>
        </w:rPr>
        <w:t>v</w:t>
      </w:r>
      <w:r w:rsidR="00042926" w:rsidRPr="002A5BED">
        <w:rPr>
          <w:rFonts w:ascii="Arial" w:eastAsia="Arial" w:hAnsi="Arial" w:cs="Arial"/>
          <w:sz w:val="24"/>
          <w:szCs w:val="24"/>
          <w:u w:val="single"/>
        </w:rPr>
        <w:t>je</w:t>
      </w:r>
      <w:r w:rsidR="00042926" w:rsidRPr="002A5BED">
        <w:rPr>
          <w:rFonts w:ascii="Arial" w:eastAsia="Arial" w:hAnsi="Arial" w:cs="Arial"/>
          <w:spacing w:val="1"/>
          <w:sz w:val="24"/>
          <w:szCs w:val="24"/>
          <w:u w:val="single"/>
        </w:rPr>
        <w:t>t</w:t>
      </w:r>
      <w:r w:rsidR="00042926" w:rsidRPr="002A5BED">
        <w:rPr>
          <w:rFonts w:ascii="Arial" w:eastAsia="Arial" w:hAnsi="Arial" w:cs="Arial"/>
          <w:sz w:val="24"/>
          <w:szCs w:val="24"/>
          <w:u w:val="single"/>
        </w:rPr>
        <w:t xml:space="preserve">i </w:t>
      </w:r>
      <w:r w:rsidR="00042926" w:rsidRPr="002A5BED">
        <w:rPr>
          <w:rFonts w:ascii="Arial" w:eastAsia="Arial" w:hAnsi="Arial" w:cs="Arial"/>
          <w:spacing w:val="1"/>
          <w:sz w:val="24"/>
          <w:szCs w:val="24"/>
          <w:u w:val="single"/>
        </w:rPr>
        <w:t>u</w:t>
      </w:r>
      <w:r w:rsidR="00042926" w:rsidRPr="002A5BED">
        <w:rPr>
          <w:rFonts w:ascii="Arial" w:eastAsia="Arial" w:hAnsi="Arial" w:cs="Arial"/>
          <w:spacing w:val="-1"/>
          <w:sz w:val="24"/>
          <w:szCs w:val="24"/>
          <w:u w:val="single"/>
        </w:rPr>
        <w:t>g</w:t>
      </w:r>
      <w:r w:rsidR="00042926" w:rsidRPr="002A5BED">
        <w:rPr>
          <w:rFonts w:ascii="Arial" w:eastAsia="Arial" w:hAnsi="Arial" w:cs="Arial"/>
          <w:spacing w:val="1"/>
          <w:sz w:val="24"/>
          <w:szCs w:val="24"/>
          <w:u w:val="single"/>
        </w:rPr>
        <w:t>o</w:t>
      </w:r>
      <w:r w:rsidR="00042926" w:rsidRPr="002A5BED">
        <w:rPr>
          <w:rFonts w:ascii="Arial" w:eastAsia="Arial" w:hAnsi="Arial" w:cs="Arial"/>
          <w:spacing w:val="-2"/>
          <w:sz w:val="24"/>
          <w:szCs w:val="24"/>
          <w:u w:val="single"/>
        </w:rPr>
        <w:t>v</w:t>
      </w:r>
      <w:r w:rsidR="00042926" w:rsidRPr="002A5BED">
        <w:rPr>
          <w:rFonts w:ascii="Arial" w:eastAsia="Arial" w:hAnsi="Arial" w:cs="Arial"/>
          <w:spacing w:val="1"/>
          <w:sz w:val="24"/>
          <w:szCs w:val="24"/>
          <w:u w:val="single"/>
        </w:rPr>
        <w:t>o</w:t>
      </w:r>
      <w:r w:rsidR="00042926" w:rsidRPr="002A5BED">
        <w:rPr>
          <w:rFonts w:ascii="Arial" w:eastAsia="Arial" w:hAnsi="Arial" w:cs="Arial"/>
          <w:sz w:val="24"/>
          <w:szCs w:val="24"/>
          <w:u w:val="single"/>
        </w:rPr>
        <w:t>r</w:t>
      </w:r>
      <w:r w:rsidR="00042926" w:rsidRPr="002A5BED">
        <w:rPr>
          <w:rFonts w:ascii="Arial" w:eastAsia="Arial" w:hAnsi="Arial" w:cs="Arial"/>
          <w:spacing w:val="1"/>
          <w:sz w:val="24"/>
          <w:szCs w:val="24"/>
          <w:u w:val="single"/>
        </w:rPr>
        <w:t>a</w:t>
      </w:r>
      <w:r w:rsidR="00042926" w:rsidRPr="002A5BED">
        <w:rPr>
          <w:rFonts w:ascii="Arial" w:eastAsia="Arial" w:hAnsi="Arial" w:cs="Arial"/>
          <w:sz w:val="24"/>
          <w:szCs w:val="24"/>
          <w:u w:val="single"/>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3"/>
          <w:sz w:val="24"/>
          <w:szCs w:val="24"/>
        </w:rPr>
        <w:t xml:space="preserve"> </w:t>
      </w:r>
      <w:r w:rsidRPr="00BB1B1A">
        <w:rPr>
          <w:rFonts w:ascii="Arial" w:eastAsia="Arial" w:hAnsi="Arial" w:cs="Arial"/>
          <w:b/>
          <w:spacing w:val="1"/>
          <w:sz w:val="24"/>
          <w:szCs w:val="24"/>
        </w:rPr>
        <w:t>ob</w:t>
      </w:r>
      <w:r w:rsidRPr="00BB1B1A">
        <w:rPr>
          <w:rFonts w:ascii="Arial" w:eastAsia="Arial" w:hAnsi="Arial" w:cs="Arial"/>
          <w:b/>
          <w:sz w:val="24"/>
          <w:szCs w:val="24"/>
        </w:rPr>
        <w:t>l</w:t>
      </w:r>
      <w:r w:rsidRPr="00BB1B1A">
        <w:rPr>
          <w:rFonts w:ascii="Arial" w:eastAsia="Arial" w:hAnsi="Arial" w:cs="Arial"/>
          <w:b/>
          <w:spacing w:val="-1"/>
          <w:sz w:val="24"/>
          <w:szCs w:val="24"/>
        </w:rPr>
        <w:t>i</w:t>
      </w:r>
      <w:r w:rsidRPr="00BB1B1A">
        <w:rPr>
          <w:rFonts w:ascii="Arial" w:eastAsia="Arial" w:hAnsi="Arial" w:cs="Arial"/>
          <w:b/>
          <w:sz w:val="24"/>
          <w:szCs w:val="24"/>
        </w:rPr>
        <w:t xml:space="preserve">k </w:t>
      </w:r>
      <w:r w:rsidRPr="00BB1B1A">
        <w:rPr>
          <w:rFonts w:ascii="Arial" w:eastAsia="Arial" w:hAnsi="Arial" w:cs="Arial"/>
          <w:b/>
          <w:spacing w:val="4"/>
          <w:sz w:val="24"/>
          <w:szCs w:val="24"/>
        </w:rPr>
        <w:t xml:space="preserve"> </w:t>
      </w:r>
      <w:r w:rsidRPr="00BB1B1A">
        <w:rPr>
          <w:rFonts w:ascii="Arial" w:eastAsia="Arial" w:hAnsi="Arial" w:cs="Arial"/>
          <w:b/>
          <w:spacing w:val="1"/>
          <w:sz w:val="24"/>
          <w:szCs w:val="24"/>
        </w:rPr>
        <w:t>u</w:t>
      </w:r>
      <w:r w:rsidRPr="00BB1B1A">
        <w:rPr>
          <w:rFonts w:ascii="Arial" w:eastAsia="Arial" w:hAnsi="Arial" w:cs="Arial"/>
          <w:b/>
          <w:spacing w:val="-1"/>
          <w:sz w:val="24"/>
          <w:szCs w:val="24"/>
        </w:rPr>
        <w:t>g</w:t>
      </w:r>
      <w:r w:rsidRPr="00BB1B1A">
        <w:rPr>
          <w:rFonts w:ascii="Arial" w:eastAsia="Arial" w:hAnsi="Arial" w:cs="Arial"/>
          <w:b/>
          <w:spacing w:val="3"/>
          <w:sz w:val="24"/>
          <w:szCs w:val="24"/>
        </w:rPr>
        <w:t>o</w:t>
      </w:r>
      <w:r w:rsidRPr="00BB1B1A">
        <w:rPr>
          <w:rFonts w:ascii="Arial" w:eastAsia="Arial" w:hAnsi="Arial" w:cs="Arial"/>
          <w:b/>
          <w:spacing w:val="-2"/>
          <w:sz w:val="24"/>
          <w:szCs w:val="24"/>
        </w:rPr>
        <w:t>v</w:t>
      </w:r>
      <w:r w:rsidRPr="00BB1B1A">
        <w:rPr>
          <w:rFonts w:ascii="Arial" w:eastAsia="Arial" w:hAnsi="Arial" w:cs="Arial"/>
          <w:b/>
          <w:spacing w:val="1"/>
          <w:sz w:val="24"/>
          <w:szCs w:val="24"/>
        </w:rPr>
        <w:t>o</w:t>
      </w:r>
      <w:r w:rsidRPr="00BB1B1A">
        <w:rPr>
          <w:rFonts w:ascii="Arial" w:eastAsia="Arial" w:hAnsi="Arial" w:cs="Arial"/>
          <w:b/>
          <w:sz w:val="24"/>
          <w:szCs w:val="24"/>
        </w:rPr>
        <w:t>ra:</w:t>
      </w:r>
      <w:r>
        <w:rPr>
          <w:rFonts w:ascii="Arial" w:eastAsia="Arial" w:hAnsi="Arial" w:cs="Arial"/>
          <w:sz w:val="24"/>
          <w:szCs w:val="24"/>
        </w:rPr>
        <w:t xml:space="preserve"> </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z w:val="24"/>
          <w:szCs w:val="24"/>
        </w:rPr>
        <w:t xml:space="preserve">n </w:t>
      </w:r>
      <w:r>
        <w:rPr>
          <w:rFonts w:ascii="Arial" w:eastAsia="Arial" w:hAnsi="Arial" w:cs="Arial"/>
          <w:spacing w:val="4"/>
          <w:sz w:val="24"/>
          <w:szCs w:val="24"/>
        </w:rPr>
        <w:t xml:space="preserve"> </w:t>
      </w:r>
      <w:r>
        <w:rPr>
          <w:rFonts w:ascii="Arial" w:eastAsia="Arial" w:hAnsi="Arial" w:cs="Arial"/>
          <w:sz w:val="24"/>
          <w:szCs w:val="24"/>
        </w:rPr>
        <w:t xml:space="preserve">i </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 xml:space="preserve">jeren </w:t>
      </w:r>
      <w:r>
        <w:rPr>
          <w:rFonts w:ascii="Arial" w:eastAsia="Arial" w:hAnsi="Arial" w:cs="Arial"/>
          <w:spacing w:val="4"/>
          <w:sz w:val="24"/>
          <w:szCs w:val="24"/>
        </w:rPr>
        <w:t xml:space="preserve"> </w:t>
      </w:r>
      <w:r>
        <w:rPr>
          <w:rFonts w:ascii="Arial" w:eastAsia="Arial" w:hAnsi="Arial" w:cs="Arial"/>
          <w:spacing w:val="1"/>
          <w:sz w:val="24"/>
          <w:szCs w:val="24"/>
        </w:rPr>
        <w:t>pe</w:t>
      </w:r>
      <w:r>
        <w:rPr>
          <w:rFonts w:ascii="Arial" w:eastAsia="Arial" w:hAnsi="Arial" w:cs="Arial"/>
          <w:sz w:val="24"/>
          <w:szCs w:val="24"/>
        </w:rPr>
        <w:t>č</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5"/>
          <w:sz w:val="24"/>
          <w:szCs w:val="24"/>
        </w:rPr>
        <w:t xml:space="preserv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rnih </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z w:val="24"/>
          <w:szCs w:val="24"/>
        </w:rPr>
        <w:t xml:space="preserve">a </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rnih</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z w:val="24"/>
          <w:szCs w:val="24"/>
        </w:rPr>
        <w:t>stra</w:t>
      </w:r>
      <w:r>
        <w:rPr>
          <w:rFonts w:ascii="Arial" w:eastAsia="Arial" w:hAnsi="Arial" w:cs="Arial"/>
          <w:spacing w:val="1"/>
          <w:sz w:val="24"/>
          <w:szCs w:val="24"/>
        </w:rPr>
        <w:t>na</w:t>
      </w:r>
      <w:r>
        <w:rPr>
          <w:rFonts w:ascii="Arial" w:eastAsia="Arial" w:hAnsi="Arial" w:cs="Arial"/>
          <w:sz w:val="24"/>
          <w:szCs w:val="24"/>
        </w:rPr>
        <w:t>,</w:t>
      </w:r>
    </w:p>
    <w:p w:rsidR="008A79A5" w:rsidRPr="006202F7" w:rsidRDefault="008357A1" w:rsidP="00BB1B1A">
      <w:pPr>
        <w:tabs>
          <w:tab w:val="left" w:pos="9639"/>
        </w:tabs>
        <w:ind w:left="284" w:right="77"/>
        <w:jc w:val="both"/>
        <w:rPr>
          <w:rFonts w:ascii="Arial" w:eastAsia="Arial" w:hAnsi="Arial" w:cs="Arial"/>
          <w:sz w:val="24"/>
          <w:szCs w:val="24"/>
        </w:rPr>
      </w:pPr>
      <w:r w:rsidRPr="008357A1">
        <w:rPr>
          <w:rFonts w:ascii="Arial" w:eastAsia="Arial" w:hAnsi="Arial" w:cs="Arial"/>
          <w:sz w:val="24"/>
          <w:szCs w:val="24"/>
        </w:rPr>
        <w:t>−</w:t>
      </w:r>
      <w:r w:rsidR="00042926">
        <w:rPr>
          <w:rFonts w:ascii="Arial" w:eastAsia="Arial" w:hAnsi="Arial" w:cs="Arial"/>
          <w:sz w:val="24"/>
          <w:szCs w:val="24"/>
        </w:rPr>
        <w:t xml:space="preserve"> </w:t>
      </w:r>
      <w:r w:rsidR="00042926">
        <w:rPr>
          <w:rFonts w:ascii="Arial" w:eastAsia="Arial" w:hAnsi="Arial" w:cs="Arial"/>
          <w:spacing w:val="8"/>
          <w:sz w:val="24"/>
          <w:szCs w:val="24"/>
        </w:rPr>
        <w:t xml:space="preserve"> </w:t>
      </w:r>
      <w:r w:rsidR="00042926" w:rsidRPr="00BB1B1A">
        <w:rPr>
          <w:rFonts w:ascii="Arial" w:eastAsia="Arial" w:hAnsi="Arial" w:cs="Arial"/>
          <w:b/>
          <w:spacing w:val="1"/>
          <w:sz w:val="24"/>
          <w:szCs w:val="24"/>
        </w:rPr>
        <w:t>u</w:t>
      </w:r>
      <w:r w:rsidR="00042926" w:rsidRPr="00BB1B1A">
        <w:rPr>
          <w:rFonts w:ascii="Arial" w:eastAsia="Arial" w:hAnsi="Arial" w:cs="Arial"/>
          <w:b/>
          <w:spacing w:val="-1"/>
          <w:sz w:val="24"/>
          <w:szCs w:val="24"/>
        </w:rPr>
        <w:t>g</w:t>
      </w:r>
      <w:r w:rsidR="00042926" w:rsidRPr="00BB1B1A">
        <w:rPr>
          <w:rFonts w:ascii="Arial" w:eastAsia="Arial" w:hAnsi="Arial" w:cs="Arial"/>
          <w:b/>
          <w:spacing w:val="3"/>
          <w:sz w:val="24"/>
          <w:szCs w:val="24"/>
        </w:rPr>
        <w:t>o</w:t>
      </w:r>
      <w:r w:rsidR="00042926" w:rsidRPr="00BB1B1A">
        <w:rPr>
          <w:rFonts w:ascii="Arial" w:eastAsia="Arial" w:hAnsi="Arial" w:cs="Arial"/>
          <w:b/>
          <w:spacing w:val="-2"/>
          <w:sz w:val="24"/>
          <w:szCs w:val="24"/>
        </w:rPr>
        <w:t>v</w:t>
      </w:r>
      <w:r w:rsidR="00042926" w:rsidRPr="00BB1B1A">
        <w:rPr>
          <w:rFonts w:ascii="Arial" w:eastAsia="Arial" w:hAnsi="Arial" w:cs="Arial"/>
          <w:b/>
          <w:spacing w:val="1"/>
          <w:sz w:val="24"/>
          <w:szCs w:val="24"/>
        </w:rPr>
        <w:t>o</w:t>
      </w:r>
      <w:r w:rsidR="00042926" w:rsidRPr="00BB1B1A">
        <w:rPr>
          <w:rFonts w:ascii="Arial" w:eastAsia="Arial" w:hAnsi="Arial" w:cs="Arial"/>
          <w:b/>
          <w:sz w:val="24"/>
          <w:szCs w:val="24"/>
        </w:rPr>
        <w:t xml:space="preserve">rne </w:t>
      </w:r>
      <w:r w:rsidR="00042926" w:rsidRPr="00BB1B1A">
        <w:rPr>
          <w:rFonts w:ascii="Arial" w:eastAsia="Arial" w:hAnsi="Arial" w:cs="Arial"/>
          <w:b/>
          <w:spacing w:val="9"/>
          <w:sz w:val="24"/>
          <w:szCs w:val="24"/>
        </w:rPr>
        <w:t xml:space="preserve"> </w:t>
      </w:r>
      <w:r w:rsidR="00042926" w:rsidRPr="00BB1B1A">
        <w:rPr>
          <w:rFonts w:ascii="Arial" w:eastAsia="Arial" w:hAnsi="Arial" w:cs="Arial"/>
          <w:b/>
          <w:sz w:val="24"/>
          <w:szCs w:val="24"/>
        </w:rPr>
        <w:t>stra</w:t>
      </w:r>
      <w:r w:rsidR="00042926" w:rsidRPr="00BB1B1A">
        <w:rPr>
          <w:rFonts w:ascii="Arial" w:eastAsia="Arial" w:hAnsi="Arial" w:cs="Arial"/>
          <w:b/>
          <w:spacing w:val="1"/>
          <w:sz w:val="24"/>
          <w:szCs w:val="24"/>
        </w:rPr>
        <w:t>ne</w:t>
      </w:r>
      <w:r w:rsidR="00042926" w:rsidRPr="00BB1B1A">
        <w:rPr>
          <w:rFonts w:ascii="Arial" w:eastAsia="Arial" w:hAnsi="Arial" w:cs="Arial"/>
          <w:b/>
          <w:sz w:val="24"/>
          <w:szCs w:val="24"/>
        </w:rPr>
        <w:t>:</w:t>
      </w:r>
      <w:r w:rsidR="00042926">
        <w:rPr>
          <w:rFonts w:ascii="Arial" w:eastAsia="Arial" w:hAnsi="Arial" w:cs="Arial"/>
          <w:sz w:val="24"/>
          <w:szCs w:val="24"/>
        </w:rPr>
        <w:t xml:space="preserve"> </w:t>
      </w:r>
      <w:r w:rsidR="00042926">
        <w:rPr>
          <w:rFonts w:ascii="Arial" w:eastAsia="Arial" w:hAnsi="Arial" w:cs="Arial"/>
          <w:spacing w:val="11"/>
          <w:sz w:val="24"/>
          <w:szCs w:val="24"/>
        </w:rPr>
        <w:t xml:space="preserve"> </w:t>
      </w:r>
      <w:r w:rsidR="00042926">
        <w:rPr>
          <w:rFonts w:ascii="Arial" w:eastAsia="Arial" w:hAnsi="Arial" w:cs="Arial"/>
          <w:sz w:val="24"/>
          <w:szCs w:val="24"/>
        </w:rPr>
        <w:t>Naručit</w:t>
      </w:r>
      <w:r w:rsidR="00042926">
        <w:rPr>
          <w:rFonts w:ascii="Arial" w:eastAsia="Arial" w:hAnsi="Arial" w:cs="Arial"/>
          <w:spacing w:val="1"/>
          <w:sz w:val="24"/>
          <w:szCs w:val="24"/>
        </w:rPr>
        <w:t>e</w:t>
      </w:r>
      <w:r w:rsidR="00042926">
        <w:rPr>
          <w:rFonts w:ascii="Arial" w:eastAsia="Arial" w:hAnsi="Arial" w:cs="Arial"/>
          <w:sz w:val="24"/>
          <w:szCs w:val="24"/>
        </w:rPr>
        <w:t xml:space="preserve">lj </w:t>
      </w:r>
      <w:r w:rsidR="00042926">
        <w:rPr>
          <w:rFonts w:ascii="Arial" w:eastAsia="Arial" w:hAnsi="Arial" w:cs="Arial"/>
          <w:spacing w:val="7"/>
          <w:sz w:val="24"/>
          <w:szCs w:val="24"/>
        </w:rPr>
        <w:t xml:space="preserve"> </w:t>
      </w:r>
      <w:r w:rsidR="00042926">
        <w:rPr>
          <w:rFonts w:ascii="Arial" w:eastAsia="Arial" w:hAnsi="Arial" w:cs="Arial"/>
          <w:sz w:val="24"/>
          <w:szCs w:val="24"/>
        </w:rPr>
        <w:t>(</w:t>
      </w:r>
      <w:r w:rsidR="00A9016C">
        <w:rPr>
          <w:rFonts w:ascii="Arial" w:eastAsia="Arial" w:hAnsi="Arial" w:cs="Arial"/>
          <w:spacing w:val="-1"/>
          <w:sz w:val="24"/>
          <w:szCs w:val="24"/>
        </w:rPr>
        <w:t>Klinič</w:t>
      </w:r>
      <w:r w:rsidR="004F4D02">
        <w:rPr>
          <w:rFonts w:ascii="Arial" w:eastAsia="Arial" w:hAnsi="Arial" w:cs="Arial"/>
          <w:spacing w:val="-1"/>
          <w:sz w:val="24"/>
          <w:szCs w:val="24"/>
        </w:rPr>
        <w:t>ki bo</w:t>
      </w:r>
      <w:r w:rsidR="00A9016C">
        <w:rPr>
          <w:rFonts w:ascii="Arial" w:eastAsia="Arial" w:hAnsi="Arial" w:cs="Arial"/>
          <w:spacing w:val="-1"/>
          <w:sz w:val="24"/>
          <w:szCs w:val="24"/>
        </w:rPr>
        <w:t>lnički centar Sestre milosrdnice</w:t>
      </w:r>
      <w:r w:rsidR="00042926">
        <w:rPr>
          <w:rFonts w:ascii="Arial" w:eastAsia="Arial" w:hAnsi="Arial" w:cs="Arial"/>
          <w:sz w:val="24"/>
          <w:szCs w:val="24"/>
        </w:rPr>
        <w:t>)</w:t>
      </w:r>
      <w:r w:rsidR="00BB1B1A">
        <w:rPr>
          <w:rFonts w:ascii="Arial" w:eastAsia="Arial" w:hAnsi="Arial" w:cs="Arial"/>
          <w:sz w:val="24"/>
          <w:szCs w:val="24"/>
        </w:rPr>
        <w:t xml:space="preserve"> </w:t>
      </w:r>
      <w:r w:rsidR="00042926">
        <w:rPr>
          <w:rFonts w:ascii="Arial" w:eastAsia="Arial" w:hAnsi="Arial" w:cs="Arial"/>
          <w:sz w:val="24"/>
          <w:szCs w:val="24"/>
        </w:rPr>
        <w:t>/</w:t>
      </w:r>
      <w:r w:rsidR="00BB1B1A">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z w:val="24"/>
          <w:szCs w:val="24"/>
        </w:rPr>
        <w:t>ra</w:t>
      </w:r>
      <w:r w:rsidR="00042926">
        <w:rPr>
          <w:rFonts w:ascii="Arial" w:eastAsia="Arial" w:hAnsi="Arial" w:cs="Arial"/>
          <w:spacing w:val="1"/>
          <w:sz w:val="24"/>
          <w:szCs w:val="24"/>
        </w:rPr>
        <w:t>n</w:t>
      </w:r>
      <w:r w:rsidR="00042926">
        <w:rPr>
          <w:rFonts w:ascii="Arial" w:eastAsia="Arial" w:hAnsi="Arial" w:cs="Arial"/>
          <w:sz w:val="24"/>
          <w:szCs w:val="24"/>
        </w:rPr>
        <w:t xml:space="preserve">i </w:t>
      </w:r>
      <w:r w:rsidR="00042926">
        <w:rPr>
          <w:rFonts w:ascii="Arial" w:eastAsia="Arial" w:hAnsi="Arial" w:cs="Arial"/>
          <w:spacing w:val="-1"/>
          <w:sz w:val="24"/>
          <w:szCs w:val="24"/>
        </w:rPr>
        <w:t>p</w:t>
      </w:r>
      <w:r w:rsidR="00042926">
        <w:rPr>
          <w:rFonts w:ascii="Arial" w:eastAsia="Arial" w:hAnsi="Arial" w:cs="Arial"/>
          <w:spacing w:val="1"/>
          <w:sz w:val="24"/>
          <w:szCs w:val="24"/>
        </w:rPr>
        <w:t>on</w:t>
      </w:r>
      <w:r w:rsidR="00042926">
        <w:rPr>
          <w:rFonts w:ascii="Arial" w:eastAsia="Arial" w:hAnsi="Arial" w:cs="Arial"/>
          <w:spacing w:val="-1"/>
          <w:sz w:val="24"/>
          <w:szCs w:val="24"/>
        </w:rPr>
        <w:t>u</w:t>
      </w:r>
      <w:r w:rsidR="00042926">
        <w:rPr>
          <w:rFonts w:ascii="Arial" w:eastAsia="Arial" w:hAnsi="Arial" w:cs="Arial"/>
          <w:spacing w:val="1"/>
          <w:sz w:val="24"/>
          <w:szCs w:val="24"/>
        </w:rPr>
        <w:t>d</w:t>
      </w:r>
      <w:r w:rsidR="00042926">
        <w:rPr>
          <w:rFonts w:ascii="Arial" w:eastAsia="Arial" w:hAnsi="Arial" w:cs="Arial"/>
          <w:sz w:val="24"/>
          <w:szCs w:val="24"/>
        </w:rPr>
        <w:t>it</w:t>
      </w:r>
      <w:r w:rsidR="00042926">
        <w:rPr>
          <w:rFonts w:ascii="Arial" w:eastAsia="Arial" w:hAnsi="Arial" w:cs="Arial"/>
          <w:spacing w:val="1"/>
          <w:sz w:val="24"/>
          <w:szCs w:val="24"/>
        </w:rPr>
        <w:t>e</w:t>
      </w:r>
      <w:r w:rsidR="00042926">
        <w:rPr>
          <w:rFonts w:ascii="Arial" w:eastAsia="Arial" w:hAnsi="Arial" w:cs="Arial"/>
          <w:sz w:val="24"/>
          <w:szCs w:val="24"/>
        </w:rPr>
        <w:t>lj</w:t>
      </w:r>
      <w:r w:rsidR="00042926">
        <w:rPr>
          <w:rFonts w:ascii="Arial" w:eastAsia="Arial" w:hAnsi="Arial" w:cs="Arial"/>
          <w:spacing w:val="-1"/>
          <w:sz w:val="24"/>
          <w:szCs w:val="24"/>
        </w:rPr>
        <w:t xml:space="preserve"> </w:t>
      </w:r>
      <w:r w:rsidR="00042926">
        <w:rPr>
          <w:rFonts w:ascii="Arial" w:eastAsia="Arial" w:hAnsi="Arial" w:cs="Arial"/>
          <w:spacing w:val="2"/>
          <w:sz w:val="24"/>
          <w:szCs w:val="24"/>
        </w:rPr>
        <w:t>(</w:t>
      </w:r>
      <w:r w:rsidR="00CF703B">
        <w:rPr>
          <w:rFonts w:ascii="Arial" w:eastAsia="Arial" w:hAnsi="Arial" w:cs="Arial"/>
          <w:spacing w:val="1"/>
          <w:sz w:val="24"/>
          <w:szCs w:val="24"/>
        </w:rPr>
        <w:t>_____________</w:t>
      </w:r>
      <w:r w:rsidR="00042926">
        <w:rPr>
          <w:rFonts w:ascii="Arial" w:eastAsia="Arial" w:hAnsi="Arial" w:cs="Arial"/>
          <w:spacing w:val="-1"/>
          <w:sz w:val="24"/>
          <w:szCs w:val="24"/>
        </w:rPr>
        <w:t>)</w:t>
      </w:r>
      <w:r w:rsidR="00042926">
        <w:rPr>
          <w:rFonts w:ascii="Arial" w:eastAsia="Arial" w:hAnsi="Arial" w:cs="Arial"/>
          <w:sz w:val="24"/>
          <w:szCs w:val="24"/>
        </w:rPr>
        <w:t>,</w:t>
      </w:r>
    </w:p>
    <w:p w:rsidR="008357A1" w:rsidRDefault="008357A1" w:rsidP="0054726A">
      <w:pPr>
        <w:tabs>
          <w:tab w:val="left" w:pos="9639"/>
        </w:tabs>
        <w:spacing w:after="75"/>
        <w:ind w:left="284" w:right="77"/>
        <w:jc w:val="both"/>
        <w:textAlignment w:val="baseline"/>
        <w:rPr>
          <w:rFonts w:ascii="Arial" w:eastAsia="Arial" w:hAnsi="Arial" w:cs="Arial"/>
          <w:sz w:val="24"/>
          <w:szCs w:val="24"/>
          <w:lang w:val="en-AU"/>
        </w:rPr>
      </w:pPr>
      <w:r w:rsidRPr="008357A1">
        <w:rPr>
          <w:rFonts w:ascii="Arial" w:eastAsia="Arial" w:hAnsi="Arial" w:cs="Arial"/>
          <w:spacing w:val="1"/>
          <w:sz w:val="24"/>
          <w:szCs w:val="24"/>
        </w:rPr>
        <w:t>−</w:t>
      </w:r>
      <w:r w:rsidR="00BB1B1A">
        <w:rPr>
          <w:rFonts w:ascii="Arial" w:eastAsia="Arial" w:hAnsi="Arial" w:cs="Arial"/>
          <w:spacing w:val="1"/>
          <w:sz w:val="24"/>
          <w:szCs w:val="24"/>
        </w:rPr>
        <w:t xml:space="preserve"> </w:t>
      </w:r>
      <w:r w:rsidR="00042926" w:rsidRPr="00BB1B1A">
        <w:rPr>
          <w:rFonts w:ascii="Arial" w:eastAsia="Arial" w:hAnsi="Arial" w:cs="Arial"/>
          <w:b/>
          <w:spacing w:val="1"/>
          <w:sz w:val="24"/>
          <w:szCs w:val="24"/>
        </w:rPr>
        <w:t>p</w:t>
      </w:r>
      <w:r w:rsidR="00042926" w:rsidRPr="00BB1B1A">
        <w:rPr>
          <w:rFonts w:ascii="Arial" w:eastAsia="Arial" w:hAnsi="Arial" w:cs="Arial"/>
          <w:b/>
          <w:sz w:val="24"/>
          <w:szCs w:val="24"/>
        </w:rPr>
        <w:t>re</w:t>
      </w:r>
      <w:r w:rsidR="00042926" w:rsidRPr="00BB1B1A">
        <w:rPr>
          <w:rFonts w:ascii="Arial" w:eastAsia="Arial" w:hAnsi="Arial" w:cs="Arial"/>
          <w:b/>
          <w:spacing w:val="1"/>
          <w:sz w:val="24"/>
          <w:szCs w:val="24"/>
        </w:rPr>
        <w:t>d</w:t>
      </w:r>
      <w:r w:rsidR="00042926" w:rsidRPr="00BB1B1A">
        <w:rPr>
          <w:rFonts w:ascii="Arial" w:eastAsia="Arial" w:hAnsi="Arial" w:cs="Arial"/>
          <w:b/>
          <w:spacing w:val="-1"/>
          <w:sz w:val="24"/>
          <w:szCs w:val="24"/>
        </w:rPr>
        <w:t>m</w:t>
      </w:r>
      <w:r w:rsidR="00042926" w:rsidRPr="00BB1B1A">
        <w:rPr>
          <w:rFonts w:ascii="Arial" w:eastAsia="Arial" w:hAnsi="Arial" w:cs="Arial"/>
          <w:b/>
          <w:spacing w:val="1"/>
          <w:sz w:val="24"/>
          <w:szCs w:val="24"/>
        </w:rPr>
        <w:t>e</w:t>
      </w:r>
      <w:r w:rsidR="00042926" w:rsidRPr="00BB1B1A">
        <w:rPr>
          <w:rFonts w:ascii="Arial" w:eastAsia="Arial" w:hAnsi="Arial" w:cs="Arial"/>
          <w:b/>
          <w:sz w:val="24"/>
          <w:szCs w:val="24"/>
        </w:rPr>
        <w:t>t</w:t>
      </w:r>
      <w:r w:rsidR="00042926" w:rsidRPr="00BB1B1A">
        <w:rPr>
          <w:rFonts w:ascii="Arial" w:eastAsia="Arial" w:hAnsi="Arial" w:cs="Arial"/>
          <w:b/>
          <w:spacing w:val="-1"/>
          <w:sz w:val="24"/>
          <w:szCs w:val="24"/>
        </w:rPr>
        <w:t xml:space="preserve"> </w:t>
      </w:r>
      <w:r w:rsidR="00042926" w:rsidRPr="00BB1B1A">
        <w:rPr>
          <w:rFonts w:ascii="Arial" w:eastAsia="Arial" w:hAnsi="Arial" w:cs="Arial"/>
          <w:b/>
          <w:spacing w:val="1"/>
          <w:sz w:val="24"/>
          <w:szCs w:val="24"/>
        </w:rPr>
        <w:t>na</w:t>
      </w:r>
      <w:r w:rsidR="00042926" w:rsidRPr="00BB1B1A">
        <w:rPr>
          <w:rFonts w:ascii="Arial" w:eastAsia="Arial" w:hAnsi="Arial" w:cs="Arial"/>
          <w:b/>
          <w:spacing w:val="-1"/>
          <w:sz w:val="24"/>
          <w:szCs w:val="24"/>
        </w:rPr>
        <w:t>b</w:t>
      </w:r>
      <w:r w:rsidR="00042926" w:rsidRPr="00BB1B1A">
        <w:rPr>
          <w:rFonts w:ascii="Arial" w:eastAsia="Arial" w:hAnsi="Arial" w:cs="Arial"/>
          <w:b/>
          <w:spacing w:val="1"/>
          <w:sz w:val="24"/>
          <w:szCs w:val="24"/>
        </w:rPr>
        <w:t>a</w:t>
      </w:r>
      <w:r w:rsidR="00042926" w:rsidRPr="00BB1B1A">
        <w:rPr>
          <w:rFonts w:ascii="Arial" w:eastAsia="Arial" w:hAnsi="Arial" w:cs="Arial"/>
          <w:b/>
          <w:spacing w:val="-2"/>
          <w:sz w:val="24"/>
          <w:szCs w:val="24"/>
        </w:rPr>
        <w:t>v</w:t>
      </w:r>
      <w:r w:rsidR="00042926" w:rsidRPr="00BB1B1A">
        <w:rPr>
          <w:rFonts w:ascii="Arial" w:eastAsia="Arial" w:hAnsi="Arial" w:cs="Arial"/>
          <w:b/>
          <w:spacing w:val="1"/>
          <w:sz w:val="24"/>
          <w:szCs w:val="24"/>
        </w:rPr>
        <w:t>e</w:t>
      </w:r>
      <w:r w:rsidR="00BB1B1A">
        <w:rPr>
          <w:rFonts w:ascii="Arial" w:eastAsia="Arial" w:hAnsi="Arial" w:cs="Arial"/>
          <w:b/>
          <w:spacing w:val="1"/>
          <w:sz w:val="24"/>
          <w:szCs w:val="24"/>
        </w:rPr>
        <w:t>:</w:t>
      </w:r>
      <w:r w:rsidR="002A5BED">
        <w:rPr>
          <w:rFonts w:ascii="Arial" w:eastAsia="Arial" w:hAnsi="Arial" w:cs="Arial"/>
          <w:b/>
          <w:spacing w:val="1"/>
          <w:sz w:val="24"/>
          <w:szCs w:val="24"/>
        </w:rPr>
        <w:t xml:space="preserve"> </w:t>
      </w:r>
      <w:r w:rsidR="00F63991" w:rsidRPr="00F63991">
        <w:rPr>
          <w:rFonts w:ascii="Arial" w:eastAsia="Arial" w:hAnsi="Arial" w:cs="Arial"/>
          <w:spacing w:val="1"/>
          <w:sz w:val="24"/>
          <w:szCs w:val="24"/>
        </w:rPr>
        <w:t xml:space="preserve">  </w:t>
      </w:r>
      <w:r w:rsidRPr="008357A1">
        <w:rPr>
          <w:rFonts w:ascii="Arial" w:eastAsia="Arial" w:hAnsi="Arial" w:cs="Arial"/>
          <w:sz w:val="24"/>
          <w:szCs w:val="24"/>
          <w:lang w:val="en-AU"/>
        </w:rPr>
        <w:t>Laboratorijski zamrzivači (2 komada) i centrifuga za potrebe Klinike za očne bolesti KBC Sestre Milosrdnice za realizaciju projekta “Formiranje biobaze i analiza uzoraka očne vodice/seruma Ramanovom spektroskopijom i plinskom kromatografijom kod vodećih očnih bolesti”, NPOO.C3.2.R3-I1.04.0287</w:t>
      </w:r>
      <w:r w:rsidR="0054726A">
        <w:rPr>
          <w:rFonts w:ascii="Arial" w:eastAsia="Arial" w:hAnsi="Arial" w:cs="Arial"/>
          <w:sz w:val="24"/>
          <w:szCs w:val="24"/>
          <w:lang w:val="en-AU"/>
        </w:rPr>
        <w:t xml:space="preserve"> (ref.br. C3.2.R3-I1.04)</w:t>
      </w:r>
    </w:p>
    <w:p w:rsidR="001C43D9" w:rsidRDefault="008357A1" w:rsidP="008357A1">
      <w:pPr>
        <w:tabs>
          <w:tab w:val="left" w:pos="9639"/>
        </w:tabs>
        <w:spacing w:after="75"/>
        <w:ind w:left="284" w:right="77"/>
        <w:textAlignment w:val="baseline"/>
        <w:rPr>
          <w:rFonts w:ascii="Arial" w:eastAsia="Arial" w:hAnsi="Arial" w:cs="Arial"/>
          <w:sz w:val="24"/>
          <w:szCs w:val="24"/>
        </w:rPr>
      </w:pPr>
      <w:r w:rsidRPr="008357A1">
        <w:rPr>
          <w:rFonts w:ascii="Arial" w:eastAsia="Arial" w:hAnsi="Arial" w:cs="Arial"/>
          <w:sz w:val="24"/>
          <w:szCs w:val="24"/>
        </w:rPr>
        <w:t>−</w:t>
      </w:r>
      <w:r w:rsidR="00BB1B1A">
        <w:rPr>
          <w:rFonts w:ascii="Arial" w:eastAsia="Arial" w:hAnsi="Arial" w:cs="Arial"/>
          <w:sz w:val="24"/>
          <w:szCs w:val="24"/>
        </w:rPr>
        <w:t xml:space="preserve"> </w:t>
      </w:r>
      <w:r w:rsidR="00042926" w:rsidRPr="00BB1B1A">
        <w:rPr>
          <w:rFonts w:ascii="Arial" w:eastAsia="Arial" w:hAnsi="Arial" w:cs="Arial"/>
          <w:b/>
          <w:sz w:val="24"/>
          <w:szCs w:val="24"/>
        </w:rPr>
        <w:t>s</w:t>
      </w:r>
      <w:r w:rsidR="00042926" w:rsidRPr="00BB1B1A">
        <w:rPr>
          <w:rFonts w:ascii="Arial" w:eastAsia="Arial" w:hAnsi="Arial" w:cs="Arial"/>
          <w:b/>
          <w:spacing w:val="1"/>
          <w:sz w:val="24"/>
          <w:szCs w:val="24"/>
        </w:rPr>
        <w:t>a</w:t>
      </w:r>
      <w:r w:rsidR="00042926" w:rsidRPr="00BB1B1A">
        <w:rPr>
          <w:rFonts w:ascii="Arial" w:eastAsia="Arial" w:hAnsi="Arial" w:cs="Arial"/>
          <w:b/>
          <w:sz w:val="24"/>
          <w:szCs w:val="24"/>
        </w:rPr>
        <w:t>st</w:t>
      </w:r>
      <w:r w:rsidR="00042926" w:rsidRPr="00BB1B1A">
        <w:rPr>
          <w:rFonts w:ascii="Arial" w:eastAsia="Arial" w:hAnsi="Arial" w:cs="Arial"/>
          <w:b/>
          <w:spacing w:val="1"/>
          <w:sz w:val="24"/>
          <w:szCs w:val="24"/>
        </w:rPr>
        <w:t>a</w:t>
      </w:r>
      <w:r w:rsidR="00042926" w:rsidRPr="00BB1B1A">
        <w:rPr>
          <w:rFonts w:ascii="Arial" w:eastAsia="Arial" w:hAnsi="Arial" w:cs="Arial"/>
          <w:b/>
          <w:spacing w:val="-2"/>
          <w:sz w:val="24"/>
          <w:szCs w:val="24"/>
        </w:rPr>
        <w:t>v</w:t>
      </w:r>
      <w:r w:rsidR="00042926" w:rsidRPr="00BB1B1A">
        <w:rPr>
          <w:rFonts w:ascii="Arial" w:eastAsia="Arial" w:hAnsi="Arial" w:cs="Arial"/>
          <w:b/>
          <w:spacing w:val="1"/>
          <w:sz w:val="24"/>
          <w:szCs w:val="24"/>
        </w:rPr>
        <w:t>n</w:t>
      </w:r>
      <w:r w:rsidR="00042926" w:rsidRPr="00BB1B1A">
        <w:rPr>
          <w:rFonts w:ascii="Arial" w:eastAsia="Arial" w:hAnsi="Arial" w:cs="Arial"/>
          <w:b/>
          <w:sz w:val="24"/>
          <w:szCs w:val="24"/>
        </w:rPr>
        <w:t>i</w:t>
      </w:r>
      <w:r w:rsidR="00042926" w:rsidRPr="00BB1B1A">
        <w:rPr>
          <w:rFonts w:ascii="Arial" w:eastAsia="Arial" w:hAnsi="Arial" w:cs="Arial"/>
          <w:b/>
          <w:spacing w:val="1"/>
          <w:sz w:val="24"/>
          <w:szCs w:val="24"/>
        </w:rPr>
        <w:t xml:space="preserve"> d</w:t>
      </w:r>
      <w:r w:rsidR="00042926" w:rsidRPr="00BB1B1A">
        <w:rPr>
          <w:rFonts w:ascii="Arial" w:eastAsia="Arial" w:hAnsi="Arial" w:cs="Arial"/>
          <w:b/>
          <w:sz w:val="24"/>
          <w:szCs w:val="24"/>
        </w:rPr>
        <w:t>io</w:t>
      </w:r>
      <w:r w:rsidR="00042926" w:rsidRPr="00BB1B1A">
        <w:rPr>
          <w:rFonts w:ascii="Arial" w:eastAsia="Arial" w:hAnsi="Arial" w:cs="Arial"/>
          <w:b/>
          <w:spacing w:val="2"/>
          <w:sz w:val="24"/>
          <w:szCs w:val="24"/>
        </w:rPr>
        <w:t xml:space="preserve"> </w:t>
      </w:r>
      <w:r w:rsidR="00042926" w:rsidRPr="00BB1B1A">
        <w:rPr>
          <w:rFonts w:ascii="Arial" w:eastAsia="Arial" w:hAnsi="Arial" w:cs="Arial"/>
          <w:b/>
          <w:spacing w:val="1"/>
          <w:sz w:val="24"/>
          <w:szCs w:val="24"/>
        </w:rPr>
        <w:t>u</w:t>
      </w:r>
      <w:r w:rsidR="00042926" w:rsidRPr="00BB1B1A">
        <w:rPr>
          <w:rFonts w:ascii="Arial" w:eastAsia="Arial" w:hAnsi="Arial" w:cs="Arial"/>
          <w:b/>
          <w:spacing w:val="-1"/>
          <w:sz w:val="24"/>
          <w:szCs w:val="24"/>
        </w:rPr>
        <w:t>g</w:t>
      </w:r>
      <w:r w:rsidR="00042926" w:rsidRPr="00BB1B1A">
        <w:rPr>
          <w:rFonts w:ascii="Arial" w:eastAsia="Arial" w:hAnsi="Arial" w:cs="Arial"/>
          <w:b/>
          <w:spacing w:val="1"/>
          <w:sz w:val="24"/>
          <w:szCs w:val="24"/>
        </w:rPr>
        <w:t>o</w:t>
      </w:r>
      <w:r w:rsidR="00042926" w:rsidRPr="00BB1B1A">
        <w:rPr>
          <w:rFonts w:ascii="Arial" w:eastAsia="Arial" w:hAnsi="Arial" w:cs="Arial"/>
          <w:b/>
          <w:spacing w:val="-2"/>
          <w:sz w:val="24"/>
          <w:szCs w:val="24"/>
        </w:rPr>
        <w:t>v</w:t>
      </w:r>
      <w:r w:rsidR="00042926" w:rsidRPr="00BB1B1A">
        <w:rPr>
          <w:rFonts w:ascii="Arial" w:eastAsia="Arial" w:hAnsi="Arial" w:cs="Arial"/>
          <w:b/>
          <w:spacing w:val="1"/>
          <w:sz w:val="24"/>
          <w:szCs w:val="24"/>
        </w:rPr>
        <w:t>ora</w:t>
      </w:r>
      <w:r w:rsidR="00042926" w:rsidRPr="00BB1B1A">
        <w:rPr>
          <w:rFonts w:ascii="Arial" w:eastAsia="Arial" w:hAnsi="Arial" w:cs="Arial"/>
          <w:b/>
          <w:sz w:val="24"/>
          <w:szCs w:val="24"/>
        </w:rPr>
        <w:t>:</w:t>
      </w:r>
      <w:r w:rsidR="00042926" w:rsidRPr="00652B60">
        <w:rPr>
          <w:rFonts w:ascii="Arial" w:eastAsia="Arial" w:hAnsi="Arial" w:cs="Arial"/>
          <w:spacing w:val="2"/>
          <w:sz w:val="24"/>
          <w:szCs w:val="24"/>
        </w:rPr>
        <w:t xml:space="preserve"> </w:t>
      </w:r>
      <w:r w:rsidR="0038043A">
        <w:rPr>
          <w:rFonts w:ascii="Arial" w:eastAsia="Arial" w:hAnsi="Arial" w:cs="Arial"/>
          <w:spacing w:val="1"/>
          <w:sz w:val="24"/>
          <w:szCs w:val="24"/>
        </w:rPr>
        <w:t xml:space="preserve">ponudbeni </w:t>
      </w:r>
      <w:r w:rsidR="00042926" w:rsidRPr="00652B60">
        <w:rPr>
          <w:rFonts w:ascii="Arial" w:eastAsia="Arial" w:hAnsi="Arial" w:cs="Arial"/>
          <w:sz w:val="24"/>
          <w:szCs w:val="24"/>
        </w:rPr>
        <w:t>trošk</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ik</w:t>
      </w:r>
    </w:p>
    <w:p w:rsidR="00E46E78" w:rsidRPr="0038043A" w:rsidRDefault="00042926" w:rsidP="0038043A">
      <w:pPr>
        <w:tabs>
          <w:tab w:val="left" w:pos="9639"/>
        </w:tabs>
        <w:spacing w:before="74"/>
        <w:ind w:left="284" w:right="77"/>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12"/>
          <w:sz w:val="24"/>
          <w:szCs w:val="24"/>
        </w:rPr>
        <w:t xml:space="preserve"> </w:t>
      </w:r>
      <w:r w:rsidRPr="00BB1B1A">
        <w:rPr>
          <w:rFonts w:ascii="Arial" w:eastAsia="Arial" w:hAnsi="Arial" w:cs="Arial"/>
          <w:b/>
          <w:spacing w:val="1"/>
          <w:sz w:val="24"/>
          <w:szCs w:val="24"/>
        </w:rPr>
        <w:t>m</w:t>
      </w:r>
      <w:r w:rsidRPr="00BB1B1A">
        <w:rPr>
          <w:rFonts w:ascii="Arial" w:eastAsia="Arial" w:hAnsi="Arial" w:cs="Arial"/>
          <w:b/>
          <w:sz w:val="24"/>
          <w:szCs w:val="24"/>
        </w:rPr>
        <w:t>jes</w:t>
      </w:r>
      <w:r w:rsidRPr="00BB1B1A">
        <w:rPr>
          <w:rFonts w:ascii="Arial" w:eastAsia="Arial" w:hAnsi="Arial" w:cs="Arial"/>
          <w:b/>
          <w:spacing w:val="1"/>
          <w:sz w:val="24"/>
          <w:szCs w:val="24"/>
        </w:rPr>
        <w:t>t</w:t>
      </w:r>
      <w:r w:rsidRPr="00BB1B1A">
        <w:rPr>
          <w:rFonts w:ascii="Arial" w:eastAsia="Arial" w:hAnsi="Arial" w:cs="Arial"/>
          <w:b/>
          <w:sz w:val="24"/>
          <w:szCs w:val="24"/>
        </w:rPr>
        <w:t>o</w:t>
      </w:r>
      <w:r w:rsidRPr="00BB1B1A">
        <w:rPr>
          <w:rFonts w:ascii="Arial" w:eastAsia="Arial" w:hAnsi="Arial" w:cs="Arial"/>
          <w:b/>
          <w:spacing w:val="15"/>
          <w:sz w:val="24"/>
          <w:szCs w:val="24"/>
        </w:rPr>
        <w:t xml:space="preserve"> </w:t>
      </w:r>
      <w:r w:rsidRPr="00BB1B1A">
        <w:rPr>
          <w:rFonts w:ascii="Arial" w:eastAsia="Arial" w:hAnsi="Arial" w:cs="Arial"/>
          <w:b/>
          <w:sz w:val="24"/>
          <w:szCs w:val="24"/>
        </w:rPr>
        <w:t>i</w:t>
      </w:r>
      <w:r w:rsidR="008357A1">
        <w:rPr>
          <w:rFonts w:ascii="Arial" w:eastAsia="Arial" w:hAnsi="Arial" w:cs="Arial"/>
          <w:b/>
          <w:spacing w:val="-3"/>
          <w:sz w:val="24"/>
          <w:szCs w:val="24"/>
        </w:rPr>
        <w:t>sporuke</w:t>
      </w:r>
      <w:r w:rsidRPr="00BB1B1A">
        <w:rPr>
          <w:rFonts w:ascii="Arial" w:eastAsia="Arial" w:hAnsi="Arial" w:cs="Arial"/>
          <w:b/>
          <w:spacing w:val="15"/>
          <w:sz w:val="24"/>
          <w:szCs w:val="24"/>
        </w:rPr>
        <w:t xml:space="preserve"> </w:t>
      </w:r>
      <w:r w:rsidRPr="00BB1B1A">
        <w:rPr>
          <w:rFonts w:ascii="Arial" w:eastAsia="Arial" w:hAnsi="Arial" w:cs="Arial"/>
          <w:b/>
          <w:spacing w:val="1"/>
          <w:sz w:val="24"/>
          <w:szCs w:val="24"/>
        </w:rPr>
        <w:t>p</w:t>
      </w:r>
      <w:r w:rsidRPr="00BB1B1A">
        <w:rPr>
          <w:rFonts w:ascii="Arial" w:eastAsia="Arial" w:hAnsi="Arial" w:cs="Arial"/>
          <w:b/>
          <w:sz w:val="24"/>
          <w:szCs w:val="24"/>
        </w:rPr>
        <w:t>r</w:t>
      </w:r>
      <w:r w:rsidRPr="00BB1B1A">
        <w:rPr>
          <w:rFonts w:ascii="Arial" w:eastAsia="Arial" w:hAnsi="Arial" w:cs="Arial"/>
          <w:b/>
          <w:spacing w:val="-2"/>
          <w:sz w:val="24"/>
          <w:szCs w:val="24"/>
        </w:rPr>
        <w:t>e</w:t>
      </w:r>
      <w:r w:rsidRPr="00BB1B1A">
        <w:rPr>
          <w:rFonts w:ascii="Arial" w:eastAsia="Arial" w:hAnsi="Arial" w:cs="Arial"/>
          <w:b/>
          <w:spacing w:val="1"/>
          <w:sz w:val="24"/>
          <w:szCs w:val="24"/>
        </w:rPr>
        <w:t>d</w:t>
      </w:r>
      <w:r w:rsidRPr="00BB1B1A">
        <w:rPr>
          <w:rFonts w:ascii="Arial" w:eastAsia="Arial" w:hAnsi="Arial" w:cs="Arial"/>
          <w:b/>
          <w:spacing w:val="-1"/>
          <w:sz w:val="24"/>
          <w:szCs w:val="24"/>
        </w:rPr>
        <w:t>m</w:t>
      </w:r>
      <w:r w:rsidRPr="00BB1B1A">
        <w:rPr>
          <w:rFonts w:ascii="Arial" w:eastAsia="Arial" w:hAnsi="Arial" w:cs="Arial"/>
          <w:b/>
          <w:spacing w:val="1"/>
          <w:sz w:val="24"/>
          <w:szCs w:val="24"/>
        </w:rPr>
        <w:t>e</w:t>
      </w:r>
      <w:r w:rsidRPr="00BB1B1A">
        <w:rPr>
          <w:rFonts w:ascii="Arial" w:eastAsia="Arial" w:hAnsi="Arial" w:cs="Arial"/>
          <w:b/>
          <w:sz w:val="24"/>
          <w:szCs w:val="24"/>
        </w:rPr>
        <w:t>ta</w:t>
      </w:r>
      <w:r w:rsidRPr="00BB1B1A">
        <w:rPr>
          <w:rFonts w:ascii="Arial" w:eastAsia="Arial" w:hAnsi="Arial" w:cs="Arial"/>
          <w:b/>
          <w:spacing w:val="11"/>
          <w:sz w:val="24"/>
          <w:szCs w:val="24"/>
        </w:rPr>
        <w:t xml:space="preserve"> </w:t>
      </w:r>
      <w:r w:rsidRPr="00BB1B1A">
        <w:rPr>
          <w:rFonts w:ascii="Arial" w:eastAsia="Arial" w:hAnsi="Arial" w:cs="Arial"/>
          <w:b/>
          <w:spacing w:val="1"/>
          <w:sz w:val="24"/>
          <w:szCs w:val="24"/>
        </w:rPr>
        <w:t>n</w:t>
      </w:r>
      <w:r w:rsidRPr="00BB1B1A">
        <w:rPr>
          <w:rFonts w:ascii="Arial" w:eastAsia="Arial" w:hAnsi="Arial" w:cs="Arial"/>
          <w:b/>
          <w:spacing w:val="-1"/>
          <w:sz w:val="24"/>
          <w:szCs w:val="24"/>
        </w:rPr>
        <w:t>a</w:t>
      </w:r>
      <w:r w:rsidRPr="00BB1B1A">
        <w:rPr>
          <w:rFonts w:ascii="Arial" w:eastAsia="Arial" w:hAnsi="Arial" w:cs="Arial"/>
          <w:b/>
          <w:spacing w:val="1"/>
          <w:sz w:val="24"/>
          <w:szCs w:val="24"/>
        </w:rPr>
        <w:t>ba</w:t>
      </w:r>
      <w:r w:rsidRPr="00BB1B1A">
        <w:rPr>
          <w:rFonts w:ascii="Arial" w:eastAsia="Arial" w:hAnsi="Arial" w:cs="Arial"/>
          <w:b/>
          <w:spacing w:val="-2"/>
          <w:sz w:val="24"/>
          <w:szCs w:val="24"/>
        </w:rPr>
        <w:t>v</w:t>
      </w:r>
      <w:r w:rsidRPr="00BB1B1A">
        <w:rPr>
          <w:rFonts w:ascii="Arial" w:eastAsia="Arial" w:hAnsi="Arial" w:cs="Arial"/>
          <w:b/>
          <w:spacing w:val="1"/>
          <w:sz w:val="24"/>
          <w:szCs w:val="24"/>
        </w:rPr>
        <w:t>e</w:t>
      </w:r>
      <w:r w:rsidRPr="00BB1B1A">
        <w:rPr>
          <w:rFonts w:ascii="Arial" w:eastAsia="Arial" w:hAnsi="Arial" w:cs="Arial"/>
          <w:b/>
          <w:sz w:val="24"/>
          <w:szCs w:val="24"/>
        </w:rPr>
        <w:t>:</w:t>
      </w:r>
      <w:r>
        <w:rPr>
          <w:rFonts w:ascii="Arial" w:eastAsia="Arial" w:hAnsi="Arial" w:cs="Arial"/>
          <w:spacing w:val="15"/>
          <w:sz w:val="24"/>
          <w:szCs w:val="24"/>
        </w:rPr>
        <w:t xml:space="preserve"> </w:t>
      </w:r>
      <w:r w:rsidR="001A711E" w:rsidRPr="001A711E">
        <w:rPr>
          <w:rFonts w:ascii="Arial" w:eastAsia="Arial" w:hAnsi="Arial" w:cs="Arial"/>
          <w:sz w:val="24"/>
          <w:szCs w:val="24"/>
        </w:rPr>
        <w:t>Klinički bolnički centar Sestre milosrdnice</w:t>
      </w:r>
      <w:r w:rsidR="001A711E">
        <w:rPr>
          <w:rFonts w:ascii="Arial" w:eastAsia="Arial" w:hAnsi="Arial" w:cs="Arial"/>
          <w:sz w:val="24"/>
          <w:szCs w:val="24"/>
        </w:rPr>
        <w:t>, Vinogradska cesta 29, Zagreb</w:t>
      </w:r>
    </w:p>
    <w:p w:rsidR="001C322B"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w:t>
      </w:r>
      <w:r w:rsidR="00BB1B1A">
        <w:rPr>
          <w:rFonts w:ascii="Arial" w:eastAsia="Arial" w:hAnsi="Arial" w:cs="Arial"/>
          <w:sz w:val="24"/>
          <w:szCs w:val="24"/>
        </w:rPr>
        <w:t xml:space="preserve"> </w:t>
      </w:r>
      <w:r w:rsidRPr="00BB1B1A">
        <w:rPr>
          <w:rFonts w:ascii="Arial" w:eastAsia="Arial" w:hAnsi="Arial" w:cs="Arial"/>
          <w:b/>
          <w:sz w:val="24"/>
          <w:szCs w:val="24"/>
        </w:rPr>
        <w:t>ci</w:t>
      </w:r>
      <w:r w:rsidRPr="00BB1B1A">
        <w:rPr>
          <w:rFonts w:ascii="Arial" w:eastAsia="Arial" w:hAnsi="Arial" w:cs="Arial"/>
          <w:b/>
          <w:spacing w:val="-1"/>
          <w:sz w:val="24"/>
          <w:szCs w:val="24"/>
        </w:rPr>
        <w:t>j</w:t>
      </w:r>
      <w:r w:rsidRPr="00BB1B1A">
        <w:rPr>
          <w:rFonts w:ascii="Arial" w:eastAsia="Arial" w:hAnsi="Arial" w:cs="Arial"/>
          <w:b/>
          <w:spacing w:val="1"/>
          <w:sz w:val="24"/>
          <w:szCs w:val="24"/>
        </w:rPr>
        <w:t>en</w:t>
      </w:r>
      <w:r w:rsidR="00420EDB" w:rsidRPr="00BB1B1A">
        <w:rPr>
          <w:rFonts w:ascii="Arial" w:eastAsia="Arial" w:hAnsi="Arial" w:cs="Arial"/>
          <w:b/>
          <w:sz w:val="24"/>
          <w:szCs w:val="24"/>
        </w:rPr>
        <w:t xml:space="preserve">a </w:t>
      </w:r>
      <w:r w:rsidRPr="00BB1B1A">
        <w:rPr>
          <w:rFonts w:ascii="Arial" w:eastAsia="Arial" w:hAnsi="Arial" w:cs="Arial"/>
          <w:b/>
          <w:spacing w:val="1"/>
          <w:sz w:val="24"/>
          <w:szCs w:val="24"/>
        </w:rPr>
        <w:t>p</w:t>
      </w:r>
      <w:r w:rsidRPr="00BB1B1A">
        <w:rPr>
          <w:rFonts w:ascii="Arial" w:eastAsia="Arial" w:hAnsi="Arial" w:cs="Arial"/>
          <w:b/>
          <w:sz w:val="24"/>
          <w:szCs w:val="24"/>
        </w:rPr>
        <w:t>re</w:t>
      </w:r>
      <w:r w:rsidRPr="00BB1B1A">
        <w:rPr>
          <w:rFonts w:ascii="Arial" w:eastAsia="Arial" w:hAnsi="Arial" w:cs="Arial"/>
          <w:b/>
          <w:spacing w:val="-1"/>
          <w:sz w:val="24"/>
          <w:szCs w:val="24"/>
        </w:rPr>
        <w:t>d</w:t>
      </w:r>
      <w:r w:rsidRPr="00BB1B1A">
        <w:rPr>
          <w:rFonts w:ascii="Arial" w:eastAsia="Arial" w:hAnsi="Arial" w:cs="Arial"/>
          <w:b/>
          <w:spacing w:val="1"/>
          <w:sz w:val="24"/>
          <w:szCs w:val="24"/>
        </w:rPr>
        <w:t>me</w:t>
      </w:r>
      <w:r w:rsidRPr="00BB1B1A">
        <w:rPr>
          <w:rFonts w:ascii="Arial" w:eastAsia="Arial" w:hAnsi="Arial" w:cs="Arial"/>
          <w:b/>
          <w:spacing w:val="-2"/>
          <w:sz w:val="24"/>
          <w:szCs w:val="24"/>
        </w:rPr>
        <w:t>t</w:t>
      </w:r>
      <w:r w:rsidR="00E03633" w:rsidRPr="00BB1B1A">
        <w:rPr>
          <w:rFonts w:ascii="Arial" w:eastAsia="Arial" w:hAnsi="Arial" w:cs="Arial"/>
          <w:b/>
          <w:sz w:val="24"/>
          <w:szCs w:val="24"/>
        </w:rPr>
        <w:t xml:space="preserve">a </w:t>
      </w:r>
      <w:r w:rsidRPr="00BB1B1A">
        <w:rPr>
          <w:rFonts w:ascii="Arial" w:eastAsia="Arial" w:hAnsi="Arial" w:cs="Arial"/>
          <w:b/>
          <w:spacing w:val="-1"/>
          <w:sz w:val="24"/>
          <w:szCs w:val="24"/>
        </w:rPr>
        <w:t>n</w:t>
      </w:r>
      <w:r w:rsidRPr="00BB1B1A">
        <w:rPr>
          <w:rFonts w:ascii="Arial" w:eastAsia="Arial" w:hAnsi="Arial" w:cs="Arial"/>
          <w:b/>
          <w:spacing w:val="1"/>
          <w:sz w:val="24"/>
          <w:szCs w:val="24"/>
        </w:rPr>
        <w:t>aba</w:t>
      </w:r>
      <w:r w:rsidRPr="00BB1B1A">
        <w:rPr>
          <w:rFonts w:ascii="Arial" w:eastAsia="Arial" w:hAnsi="Arial" w:cs="Arial"/>
          <w:b/>
          <w:spacing w:val="-2"/>
          <w:sz w:val="24"/>
          <w:szCs w:val="24"/>
        </w:rPr>
        <w:t>v</w:t>
      </w:r>
      <w:r w:rsidRPr="00BB1B1A">
        <w:rPr>
          <w:rFonts w:ascii="Arial" w:eastAsia="Arial" w:hAnsi="Arial" w:cs="Arial"/>
          <w:b/>
          <w:spacing w:val="1"/>
          <w:sz w:val="24"/>
          <w:szCs w:val="24"/>
        </w:rPr>
        <w:t>e</w:t>
      </w:r>
      <w:r w:rsidRPr="00BB1B1A">
        <w:rPr>
          <w:rFonts w:ascii="Arial" w:eastAsia="Arial" w:hAnsi="Arial" w:cs="Arial"/>
          <w:b/>
          <w:sz w:val="24"/>
          <w:szCs w:val="24"/>
        </w:rPr>
        <w:t>:</w:t>
      </w:r>
      <w:r>
        <w:rPr>
          <w:rFonts w:ascii="Arial" w:eastAsia="Arial" w:hAnsi="Arial" w:cs="Arial"/>
          <w:sz w:val="24"/>
          <w:szCs w:val="24"/>
        </w:rPr>
        <w:t xml:space="preserve"> s</w:t>
      </w:r>
      <w:r>
        <w:rPr>
          <w:rFonts w:ascii="Arial" w:eastAsia="Arial" w:hAnsi="Arial" w:cs="Arial"/>
          <w:spacing w:val="1"/>
          <w:sz w:val="24"/>
          <w:szCs w:val="24"/>
        </w:rPr>
        <w:t>u</w:t>
      </w:r>
      <w:r>
        <w:rPr>
          <w:rFonts w:ascii="Arial" w:eastAsia="Arial" w:hAnsi="Arial" w:cs="Arial"/>
          <w:sz w:val="24"/>
          <w:szCs w:val="24"/>
        </w:rPr>
        <w:t>kl</w:t>
      </w:r>
      <w:r>
        <w:rPr>
          <w:rFonts w:ascii="Arial" w:eastAsia="Arial" w:hAnsi="Arial" w:cs="Arial"/>
          <w:spacing w:val="-2"/>
          <w:sz w:val="24"/>
          <w:szCs w:val="24"/>
        </w:rPr>
        <w:t>a</w:t>
      </w:r>
      <w:r>
        <w:rPr>
          <w:rFonts w:ascii="Arial" w:eastAsia="Arial" w:hAnsi="Arial" w:cs="Arial"/>
          <w:spacing w:val="1"/>
          <w:sz w:val="24"/>
          <w:szCs w:val="24"/>
        </w:rPr>
        <w:t>dn</w:t>
      </w:r>
      <w:r>
        <w:rPr>
          <w:rFonts w:ascii="Arial" w:eastAsia="Arial" w:hAnsi="Arial" w:cs="Arial"/>
          <w:sz w:val="24"/>
          <w:szCs w:val="24"/>
        </w:rPr>
        <w:t>o</w:t>
      </w:r>
      <w:r w:rsidR="00B41CE9">
        <w:rPr>
          <w:rFonts w:ascii="Arial" w:eastAsia="Arial" w:hAnsi="Arial" w:cs="Arial"/>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
          <w:sz w:val="24"/>
          <w:szCs w:val="24"/>
        </w:rPr>
        <w:t xml:space="preserve"> </w:t>
      </w:r>
      <w:r w:rsidRPr="004A148F">
        <w:rPr>
          <w:rFonts w:ascii="Arial" w:eastAsia="Arial" w:hAnsi="Arial" w:cs="Arial"/>
          <w:sz w:val="24"/>
          <w:szCs w:val="24"/>
        </w:rPr>
        <w:t>i ci</w:t>
      </w:r>
      <w:r w:rsidRPr="004A148F">
        <w:rPr>
          <w:rFonts w:ascii="Arial" w:eastAsia="Arial" w:hAnsi="Arial" w:cs="Arial"/>
          <w:spacing w:val="-1"/>
          <w:sz w:val="24"/>
          <w:szCs w:val="24"/>
        </w:rPr>
        <w:t>j</w:t>
      </w:r>
      <w:r w:rsidRPr="004A148F">
        <w:rPr>
          <w:rFonts w:ascii="Arial" w:eastAsia="Arial" w:hAnsi="Arial" w:cs="Arial"/>
          <w:spacing w:val="1"/>
          <w:sz w:val="24"/>
          <w:szCs w:val="24"/>
        </w:rPr>
        <w:t>en</w:t>
      </w:r>
      <w:r w:rsidRPr="004A148F">
        <w:rPr>
          <w:rFonts w:ascii="Arial" w:eastAsia="Arial" w:hAnsi="Arial" w:cs="Arial"/>
          <w:sz w:val="24"/>
          <w:szCs w:val="24"/>
        </w:rPr>
        <w:t>i</w:t>
      </w:r>
      <w:r w:rsidRPr="004A148F">
        <w:rPr>
          <w:rFonts w:ascii="Arial" w:eastAsia="Arial" w:hAnsi="Arial" w:cs="Arial"/>
          <w:spacing w:val="1"/>
          <w:sz w:val="24"/>
          <w:szCs w:val="24"/>
        </w:rPr>
        <w:t xml:space="preserve"> o</w:t>
      </w:r>
      <w:r w:rsidRPr="004A148F">
        <w:rPr>
          <w:rFonts w:ascii="Arial" w:eastAsia="Arial" w:hAnsi="Arial" w:cs="Arial"/>
          <w:spacing w:val="-1"/>
          <w:sz w:val="24"/>
          <w:szCs w:val="24"/>
        </w:rPr>
        <w:t>da</w:t>
      </w:r>
      <w:r w:rsidRPr="004A148F">
        <w:rPr>
          <w:rFonts w:ascii="Arial" w:eastAsia="Arial" w:hAnsi="Arial" w:cs="Arial"/>
          <w:spacing w:val="1"/>
          <w:sz w:val="24"/>
          <w:szCs w:val="24"/>
        </w:rPr>
        <w:t>b</w:t>
      </w:r>
      <w:r w:rsidRPr="004A148F">
        <w:rPr>
          <w:rFonts w:ascii="Arial" w:eastAsia="Arial" w:hAnsi="Arial" w:cs="Arial"/>
          <w:sz w:val="24"/>
          <w:szCs w:val="24"/>
        </w:rPr>
        <w:t>ra</w:t>
      </w:r>
      <w:r w:rsidRPr="004A148F">
        <w:rPr>
          <w:rFonts w:ascii="Arial" w:eastAsia="Arial" w:hAnsi="Arial" w:cs="Arial"/>
          <w:spacing w:val="2"/>
          <w:sz w:val="24"/>
          <w:szCs w:val="24"/>
        </w:rPr>
        <w:t>n</w:t>
      </w:r>
      <w:r w:rsidRPr="004A148F">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sidR="00A12189" w:rsidRPr="00A12189">
        <w:rPr>
          <w:rFonts w:ascii="Arial" w:eastAsia="Arial" w:hAnsi="Arial" w:cs="Arial"/>
          <w:spacing w:val="1"/>
          <w:sz w:val="24"/>
          <w:szCs w:val="24"/>
        </w:rPr>
        <w:t xml:space="preserve"> </w:t>
      </w:r>
      <w:r w:rsidR="00A12189">
        <w:rPr>
          <w:rFonts w:ascii="Arial" w:eastAsia="Arial" w:hAnsi="Arial" w:cs="Arial"/>
          <w:spacing w:val="1"/>
          <w:sz w:val="24"/>
          <w:szCs w:val="24"/>
        </w:rPr>
        <w:t>na temelju p</w:t>
      </w:r>
      <w:r w:rsidR="00A12189">
        <w:rPr>
          <w:rFonts w:ascii="Arial" w:eastAsia="Arial" w:hAnsi="Arial" w:cs="Arial"/>
          <w:sz w:val="24"/>
          <w:szCs w:val="24"/>
        </w:rPr>
        <w:t>ro</w:t>
      </w:r>
      <w:r w:rsidR="00A12189">
        <w:rPr>
          <w:rFonts w:ascii="Arial" w:eastAsia="Arial" w:hAnsi="Arial" w:cs="Arial"/>
          <w:spacing w:val="-2"/>
          <w:sz w:val="24"/>
          <w:szCs w:val="24"/>
        </w:rPr>
        <w:t>c</w:t>
      </w:r>
      <w:r w:rsidR="00A12189">
        <w:rPr>
          <w:rFonts w:ascii="Arial" w:eastAsia="Arial" w:hAnsi="Arial" w:cs="Arial"/>
          <w:sz w:val="24"/>
          <w:szCs w:val="24"/>
        </w:rPr>
        <w:t>i</w:t>
      </w:r>
      <w:r w:rsidR="00A12189">
        <w:rPr>
          <w:rFonts w:ascii="Arial" w:eastAsia="Arial" w:hAnsi="Arial" w:cs="Arial"/>
          <w:spacing w:val="-1"/>
          <w:sz w:val="24"/>
          <w:szCs w:val="24"/>
        </w:rPr>
        <w:t>j</w:t>
      </w:r>
      <w:r w:rsidR="00A12189">
        <w:rPr>
          <w:rFonts w:ascii="Arial" w:eastAsia="Arial" w:hAnsi="Arial" w:cs="Arial"/>
          <w:spacing w:val="1"/>
          <w:sz w:val="24"/>
          <w:szCs w:val="24"/>
        </w:rPr>
        <w:t>en</w:t>
      </w:r>
      <w:r w:rsidR="00A12189">
        <w:rPr>
          <w:rFonts w:ascii="Arial" w:eastAsia="Arial" w:hAnsi="Arial" w:cs="Arial"/>
          <w:sz w:val="24"/>
          <w:szCs w:val="24"/>
        </w:rPr>
        <w:t>je</w:t>
      </w:r>
      <w:r w:rsidR="00A12189">
        <w:rPr>
          <w:rFonts w:ascii="Arial" w:eastAsia="Arial" w:hAnsi="Arial" w:cs="Arial"/>
          <w:spacing w:val="1"/>
          <w:sz w:val="24"/>
          <w:szCs w:val="24"/>
        </w:rPr>
        <w:t>ne</w:t>
      </w:r>
      <w:r w:rsidR="00A12189">
        <w:rPr>
          <w:rFonts w:ascii="Arial" w:eastAsia="Arial" w:hAnsi="Arial" w:cs="Arial"/>
          <w:sz w:val="24"/>
          <w:szCs w:val="24"/>
        </w:rPr>
        <w:t xml:space="preserve"> </w:t>
      </w:r>
      <w:r w:rsidR="00A12189">
        <w:rPr>
          <w:rFonts w:ascii="Arial" w:eastAsia="Arial" w:hAnsi="Arial" w:cs="Arial"/>
          <w:spacing w:val="-2"/>
          <w:sz w:val="24"/>
          <w:szCs w:val="24"/>
        </w:rPr>
        <w:t>v</w:t>
      </w:r>
      <w:r w:rsidR="00A12189">
        <w:rPr>
          <w:rFonts w:ascii="Arial" w:eastAsia="Arial" w:hAnsi="Arial" w:cs="Arial"/>
          <w:sz w:val="24"/>
          <w:szCs w:val="24"/>
        </w:rPr>
        <w:t>r</w:t>
      </w:r>
      <w:r w:rsidR="00A12189">
        <w:rPr>
          <w:rFonts w:ascii="Arial" w:eastAsia="Arial" w:hAnsi="Arial" w:cs="Arial"/>
          <w:spacing w:val="-1"/>
          <w:sz w:val="24"/>
          <w:szCs w:val="24"/>
        </w:rPr>
        <w:t>i</w:t>
      </w:r>
      <w:r w:rsidR="00A12189">
        <w:rPr>
          <w:rFonts w:ascii="Arial" w:eastAsia="Arial" w:hAnsi="Arial" w:cs="Arial"/>
          <w:sz w:val="24"/>
          <w:szCs w:val="24"/>
        </w:rPr>
        <w:t>je</w:t>
      </w:r>
      <w:r w:rsidR="00A12189">
        <w:rPr>
          <w:rFonts w:ascii="Arial" w:eastAsia="Arial" w:hAnsi="Arial" w:cs="Arial"/>
          <w:spacing w:val="1"/>
          <w:sz w:val="24"/>
          <w:szCs w:val="24"/>
        </w:rPr>
        <w:t>dno</w:t>
      </w:r>
      <w:r w:rsidR="00A12189">
        <w:rPr>
          <w:rFonts w:ascii="Arial" w:eastAsia="Arial" w:hAnsi="Arial" w:cs="Arial"/>
          <w:sz w:val="24"/>
          <w:szCs w:val="24"/>
        </w:rPr>
        <w:t xml:space="preserve">sti </w:t>
      </w:r>
      <w:r w:rsidR="00A12189">
        <w:rPr>
          <w:rFonts w:ascii="Arial" w:eastAsia="Arial" w:hAnsi="Arial" w:cs="Arial"/>
          <w:spacing w:val="-1"/>
          <w:sz w:val="24"/>
          <w:szCs w:val="24"/>
        </w:rPr>
        <w:t>n</w:t>
      </w:r>
      <w:r w:rsidR="00A12189">
        <w:rPr>
          <w:rFonts w:ascii="Arial" w:eastAsia="Arial" w:hAnsi="Arial" w:cs="Arial"/>
          <w:spacing w:val="1"/>
          <w:sz w:val="24"/>
          <w:szCs w:val="24"/>
        </w:rPr>
        <w:t>aba</w:t>
      </w:r>
      <w:r w:rsidR="00A12189">
        <w:rPr>
          <w:rFonts w:ascii="Arial" w:eastAsia="Arial" w:hAnsi="Arial" w:cs="Arial"/>
          <w:spacing w:val="-2"/>
          <w:sz w:val="24"/>
          <w:szCs w:val="24"/>
        </w:rPr>
        <w:t>v</w:t>
      </w:r>
      <w:r w:rsidR="00A12189">
        <w:rPr>
          <w:rFonts w:ascii="Arial" w:eastAsia="Arial" w:hAnsi="Arial" w:cs="Arial"/>
          <w:sz w:val="24"/>
          <w:szCs w:val="24"/>
        </w:rPr>
        <w:t>e N</w:t>
      </w:r>
      <w:r w:rsidR="00A12189">
        <w:rPr>
          <w:rFonts w:ascii="Arial" w:eastAsia="Arial" w:hAnsi="Arial" w:cs="Arial"/>
          <w:spacing w:val="1"/>
          <w:sz w:val="24"/>
          <w:szCs w:val="24"/>
        </w:rPr>
        <w:t>a</w:t>
      </w:r>
      <w:r w:rsidR="00A12189">
        <w:rPr>
          <w:rFonts w:ascii="Arial" w:eastAsia="Arial" w:hAnsi="Arial" w:cs="Arial"/>
          <w:sz w:val="24"/>
          <w:szCs w:val="24"/>
        </w:rPr>
        <w:t>ručit</w:t>
      </w:r>
      <w:r w:rsidR="00A12189">
        <w:rPr>
          <w:rFonts w:ascii="Arial" w:eastAsia="Arial" w:hAnsi="Arial" w:cs="Arial"/>
          <w:spacing w:val="1"/>
          <w:sz w:val="24"/>
          <w:szCs w:val="24"/>
        </w:rPr>
        <w:t>e</w:t>
      </w:r>
      <w:r w:rsidR="00A12189">
        <w:rPr>
          <w:rFonts w:ascii="Arial" w:eastAsia="Arial" w:hAnsi="Arial" w:cs="Arial"/>
          <w:sz w:val="24"/>
          <w:szCs w:val="24"/>
        </w:rPr>
        <w:t>l</w:t>
      </w:r>
      <w:r w:rsidR="00A12189">
        <w:rPr>
          <w:rFonts w:ascii="Arial" w:eastAsia="Arial" w:hAnsi="Arial" w:cs="Arial"/>
          <w:spacing w:val="-1"/>
          <w:sz w:val="24"/>
          <w:szCs w:val="24"/>
        </w:rPr>
        <w:t>j</w:t>
      </w:r>
      <w:r w:rsidR="00A12189">
        <w:rPr>
          <w:rFonts w:ascii="Arial" w:eastAsia="Arial" w:hAnsi="Arial" w:cs="Arial"/>
          <w:spacing w:val="1"/>
          <w:sz w:val="24"/>
          <w:szCs w:val="24"/>
        </w:rPr>
        <w:t>a</w:t>
      </w:r>
    </w:p>
    <w:p w:rsidR="00391F7D" w:rsidRDefault="00042926" w:rsidP="00391F7D">
      <w:pPr>
        <w:ind w:left="284"/>
        <w:jc w:val="both"/>
        <w:rPr>
          <w:rFonts w:ascii="Arial" w:eastAsia="Arial" w:hAnsi="Arial" w:cs="Arial"/>
          <w:spacing w:val="1"/>
          <w:sz w:val="24"/>
          <w:szCs w:val="24"/>
        </w:rPr>
      </w:pPr>
      <w:r w:rsidRPr="005652A1">
        <w:rPr>
          <w:rFonts w:ascii="Arial" w:eastAsia="Arial" w:hAnsi="Arial" w:cs="Arial"/>
          <w:sz w:val="24"/>
          <w:szCs w:val="24"/>
        </w:rPr>
        <w:lastRenderedPageBreak/>
        <w:t xml:space="preserve">− </w:t>
      </w:r>
      <w:r w:rsidRPr="005652A1">
        <w:rPr>
          <w:rFonts w:ascii="Arial" w:eastAsia="Arial" w:hAnsi="Arial" w:cs="Arial"/>
          <w:b/>
          <w:sz w:val="24"/>
          <w:szCs w:val="24"/>
        </w:rPr>
        <w:t>rok</w:t>
      </w:r>
      <w:r w:rsidRPr="005652A1">
        <w:rPr>
          <w:rFonts w:ascii="Arial" w:eastAsia="Arial" w:hAnsi="Arial" w:cs="Arial"/>
          <w:b/>
          <w:spacing w:val="2"/>
          <w:sz w:val="24"/>
          <w:szCs w:val="24"/>
        </w:rPr>
        <w:t xml:space="preserve"> </w:t>
      </w:r>
      <w:r w:rsidR="00503448" w:rsidRPr="005652A1">
        <w:rPr>
          <w:rFonts w:ascii="Arial" w:eastAsia="Arial" w:hAnsi="Arial" w:cs="Arial"/>
          <w:b/>
          <w:spacing w:val="2"/>
          <w:sz w:val="24"/>
          <w:szCs w:val="24"/>
        </w:rPr>
        <w:t>isporuke</w:t>
      </w:r>
      <w:r w:rsidRPr="005652A1">
        <w:rPr>
          <w:rFonts w:ascii="Arial" w:eastAsia="Arial" w:hAnsi="Arial" w:cs="Arial"/>
          <w:b/>
          <w:spacing w:val="2"/>
          <w:sz w:val="24"/>
          <w:szCs w:val="24"/>
        </w:rPr>
        <w:t xml:space="preserve"> </w:t>
      </w:r>
      <w:r w:rsidRPr="005652A1">
        <w:rPr>
          <w:rFonts w:ascii="Arial" w:eastAsia="Arial" w:hAnsi="Arial" w:cs="Arial"/>
          <w:b/>
          <w:spacing w:val="1"/>
          <w:sz w:val="24"/>
          <w:szCs w:val="24"/>
        </w:rPr>
        <w:t>p</w:t>
      </w:r>
      <w:r w:rsidRPr="005652A1">
        <w:rPr>
          <w:rFonts w:ascii="Arial" w:eastAsia="Arial" w:hAnsi="Arial" w:cs="Arial"/>
          <w:b/>
          <w:sz w:val="24"/>
          <w:szCs w:val="24"/>
        </w:rPr>
        <w:t>re</w:t>
      </w:r>
      <w:r w:rsidRPr="005652A1">
        <w:rPr>
          <w:rFonts w:ascii="Arial" w:eastAsia="Arial" w:hAnsi="Arial" w:cs="Arial"/>
          <w:b/>
          <w:spacing w:val="-1"/>
          <w:sz w:val="24"/>
          <w:szCs w:val="24"/>
        </w:rPr>
        <w:t>d</w:t>
      </w:r>
      <w:r w:rsidRPr="005652A1">
        <w:rPr>
          <w:rFonts w:ascii="Arial" w:eastAsia="Arial" w:hAnsi="Arial" w:cs="Arial"/>
          <w:b/>
          <w:spacing w:val="1"/>
          <w:sz w:val="24"/>
          <w:szCs w:val="24"/>
        </w:rPr>
        <w:t>me</w:t>
      </w:r>
      <w:r w:rsidRPr="005652A1">
        <w:rPr>
          <w:rFonts w:ascii="Arial" w:eastAsia="Arial" w:hAnsi="Arial" w:cs="Arial"/>
          <w:b/>
          <w:spacing w:val="-2"/>
          <w:sz w:val="24"/>
          <w:szCs w:val="24"/>
        </w:rPr>
        <w:t>t</w:t>
      </w:r>
      <w:r w:rsidRPr="005652A1">
        <w:rPr>
          <w:rFonts w:ascii="Arial" w:eastAsia="Arial" w:hAnsi="Arial" w:cs="Arial"/>
          <w:b/>
          <w:sz w:val="24"/>
          <w:szCs w:val="24"/>
        </w:rPr>
        <w:t>a</w:t>
      </w:r>
      <w:r w:rsidRPr="005652A1">
        <w:rPr>
          <w:rFonts w:ascii="Arial" w:eastAsia="Arial" w:hAnsi="Arial" w:cs="Arial"/>
          <w:b/>
          <w:spacing w:val="3"/>
          <w:sz w:val="24"/>
          <w:szCs w:val="24"/>
        </w:rPr>
        <w:t xml:space="preserve"> </w:t>
      </w:r>
      <w:r w:rsidRPr="005652A1">
        <w:rPr>
          <w:rFonts w:ascii="Arial" w:eastAsia="Arial" w:hAnsi="Arial" w:cs="Arial"/>
          <w:b/>
          <w:spacing w:val="1"/>
          <w:sz w:val="24"/>
          <w:szCs w:val="24"/>
        </w:rPr>
        <w:t>na</w:t>
      </w:r>
      <w:r w:rsidRPr="005652A1">
        <w:rPr>
          <w:rFonts w:ascii="Arial" w:eastAsia="Arial" w:hAnsi="Arial" w:cs="Arial"/>
          <w:b/>
          <w:spacing w:val="-1"/>
          <w:sz w:val="24"/>
          <w:szCs w:val="24"/>
        </w:rPr>
        <w:t>b</w:t>
      </w:r>
      <w:r w:rsidRPr="005652A1">
        <w:rPr>
          <w:rFonts w:ascii="Arial" w:eastAsia="Arial" w:hAnsi="Arial" w:cs="Arial"/>
          <w:b/>
          <w:spacing w:val="1"/>
          <w:sz w:val="24"/>
          <w:szCs w:val="24"/>
        </w:rPr>
        <w:t>a</w:t>
      </w:r>
      <w:r w:rsidRPr="005652A1">
        <w:rPr>
          <w:rFonts w:ascii="Arial" w:eastAsia="Arial" w:hAnsi="Arial" w:cs="Arial"/>
          <w:b/>
          <w:spacing w:val="-2"/>
          <w:sz w:val="24"/>
          <w:szCs w:val="24"/>
        </w:rPr>
        <w:t>v</w:t>
      </w:r>
      <w:r w:rsidRPr="005652A1">
        <w:rPr>
          <w:rFonts w:ascii="Arial" w:eastAsia="Arial" w:hAnsi="Arial" w:cs="Arial"/>
          <w:b/>
          <w:spacing w:val="2"/>
          <w:sz w:val="24"/>
          <w:szCs w:val="24"/>
        </w:rPr>
        <w:t>e</w:t>
      </w:r>
      <w:r w:rsidRPr="00391F7D">
        <w:rPr>
          <w:rFonts w:ascii="Arial" w:eastAsia="Arial" w:hAnsi="Arial" w:cs="Arial"/>
          <w:b/>
          <w:sz w:val="24"/>
          <w:szCs w:val="24"/>
        </w:rPr>
        <w:t>:</w:t>
      </w:r>
      <w:r w:rsidRPr="00391F7D">
        <w:rPr>
          <w:rFonts w:ascii="Arial" w:eastAsia="Arial" w:hAnsi="Arial" w:cs="Arial"/>
          <w:spacing w:val="2"/>
          <w:sz w:val="24"/>
          <w:szCs w:val="24"/>
        </w:rPr>
        <w:t xml:space="preserve"> </w:t>
      </w:r>
      <w:r w:rsidR="00DD5EF4" w:rsidRPr="00391F7D">
        <w:rPr>
          <w:rFonts w:ascii="Arial" w:eastAsia="Arial" w:hAnsi="Arial" w:cs="Arial"/>
          <w:spacing w:val="1"/>
          <w:sz w:val="24"/>
          <w:szCs w:val="24"/>
        </w:rPr>
        <w:t>Ponuditelj (Isporučitelj) je dužan isporuč</w:t>
      </w:r>
      <w:r w:rsidR="00391F7D">
        <w:rPr>
          <w:rFonts w:ascii="Arial" w:eastAsia="Arial" w:hAnsi="Arial" w:cs="Arial"/>
          <w:spacing w:val="1"/>
          <w:sz w:val="24"/>
          <w:szCs w:val="24"/>
        </w:rPr>
        <w:t xml:space="preserve">iti robu </w:t>
      </w:r>
      <w:r w:rsidR="00391F7D" w:rsidRPr="00391F7D">
        <w:rPr>
          <w:rFonts w:ascii="Arial" w:eastAsia="Arial" w:hAnsi="Arial" w:cs="Arial"/>
          <w:spacing w:val="1"/>
          <w:sz w:val="24"/>
          <w:szCs w:val="24"/>
        </w:rPr>
        <w:t>u roku 90 (devedeset) dana od dana potpisivanja ugovora.</w:t>
      </w:r>
    </w:p>
    <w:p w:rsidR="00843E2D" w:rsidRDefault="00042926" w:rsidP="00391F7D">
      <w:pPr>
        <w:ind w:left="284"/>
        <w:jc w:val="both"/>
        <w:rPr>
          <w:rFonts w:ascii="Arial" w:eastAsia="Arial" w:hAnsi="Arial" w:cs="Arial"/>
          <w:sz w:val="24"/>
          <w:szCs w:val="24"/>
        </w:rPr>
      </w:pPr>
      <w:r w:rsidRPr="009C530E">
        <w:rPr>
          <w:rFonts w:ascii="Arial" w:eastAsia="Arial" w:hAnsi="Arial" w:cs="Arial"/>
          <w:sz w:val="24"/>
          <w:szCs w:val="24"/>
        </w:rPr>
        <w:t xml:space="preserve">− </w:t>
      </w:r>
      <w:r w:rsidRPr="009C530E">
        <w:rPr>
          <w:rFonts w:ascii="Arial" w:eastAsia="Arial" w:hAnsi="Arial" w:cs="Arial"/>
          <w:b/>
          <w:sz w:val="24"/>
          <w:szCs w:val="24"/>
        </w:rPr>
        <w:t>rok</w:t>
      </w:r>
      <w:r w:rsidRPr="009C530E">
        <w:rPr>
          <w:rFonts w:ascii="Arial" w:eastAsia="Arial" w:hAnsi="Arial" w:cs="Arial"/>
          <w:b/>
          <w:spacing w:val="1"/>
          <w:sz w:val="24"/>
          <w:szCs w:val="24"/>
        </w:rPr>
        <w:t xml:space="preserve"> n</w:t>
      </w:r>
      <w:r w:rsidRPr="009C530E">
        <w:rPr>
          <w:rFonts w:ascii="Arial" w:eastAsia="Arial" w:hAnsi="Arial" w:cs="Arial"/>
          <w:b/>
          <w:sz w:val="24"/>
          <w:szCs w:val="24"/>
        </w:rPr>
        <w:t>a</w:t>
      </w:r>
      <w:r w:rsidRPr="009C530E">
        <w:rPr>
          <w:rFonts w:ascii="Arial" w:eastAsia="Arial" w:hAnsi="Arial" w:cs="Arial"/>
          <w:b/>
          <w:spacing w:val="1"/>
          <w:sz w:val="24"/>
          <w:szCs w:val="24"/>
        </w:rPr>
        <w:t xml:space="preserve"> </w:t>
      </w:r>
      <w:r w:rsidRPr="009C530E">
        <w:rPr>
          <w:rFonts w:ascii="Arial" w:eastAsia="Arial" w:hAnsi="Arial" w:cs="Arial"/>
          <w:b/>
          <w:sz w:val="24"/>
          <w:szCs w:val="24"/>
        </w:rPr>
        <w:t>k</w:t>
      </w:r>
      <w:r w:rsidRPr="009C530E">
        <w:rPr>
          <w:rFonts w:ascii="Arial" w:eastAsia="Arial" w:hAnsi="Arial" w:cs="Arial"/>
          <w:b/>
          <w:spacing w:val="1"/>
          <w:sz w:val="24"/>
          <w:szCs w:val="24"/>
        </w:rPr>
        <w:t>o</w:t>
      </w:r>
      <w:r w:rsidRPr="009C530E">
        <w:rPr>
          <w:rFonts w:ascii="Arial" w:eastAsia="Arial" w:hAnsi="Arial" w:cs="Arial"/>
          <w:b/>
          <w:sz w:val="24"/>
          <w:szCs w:val="24"/>
        </w:rPr>
        <w:t>ji se</w:t>
      </w:r>
      <w:r w:rsidRPr="009C530E">
        <w:rPr>
          <w:rFonts w:ascii="Arial" w:eastAsia="Arial" w:hAnsi="Arial" w:cs="Arial"/>
          <w:b/>
          <w:spacing w:val="1"/>
          <w:sz w:val="24"/>
          <w:szCs w:val="24"/>
        </w:rPr>
        <w:t xml:space="preserve"> </w:t>
      </w:r>
      <w:r w:rsidRPr="009C530E">
        <w:rPr>
          <w:rFonts w:ascii="Arial" w:eastAsia="Arial" w:hAnsi="Arial" w:cs="Arial"/>
          <w:b/>
          <w:sz w:val="24"/>
          <w:szCs w:val="24"/>
        </w:rPr>
        <w:t>s</w:t>
      </w:r>
      <w:r w:rsidRPr="009C530E">
        <w:rPr>
          <w:rFonts w:ascii="Arial" w:eastAsia="Arial" w:hAnsi="Arial" w:cs="Arial"/>
          <w:b/>
          <w:spacing w:val="2"/>
          <w:sz w:val="24"/>
          <w:szCs w:val="24"/>
        </w:rPr>
        <w:t>k</w:t>
      </w:r>
      <w:r w:rsidRPr="009C530E">
        <w:rPr>
          <w:rFonts w:ascii="Arial" w:eastAsia="Arial" w:hAnsi="Arial" w:cs="Arial"/>
          <w:b/>
          <w:sz w:val="24"/>
          <w:szCs w:val="24"/>
        </w:rPr>
        <w:t>la</w:t>
      </w:r>
      <w:r w:rsidRPr="009C530E">
        <w:rPr>
          <w:rFonts w:ascii="Arial" w:eastAsia="Arial" w:hAnsi="Arial" w:cs="Arial"/>
          <w:b/>
          <w:spacing w:val="1"/>
          <w:sz w:val="24"/>
          <w:szCs w:val="24"/>
        </w:rPr>
        <w:t>p</w:t>
      </w:r>
      <w:r w:rsidRPr="009C530E">
        <w:rPr>
          <w:rFonts w:ascii="Arial" w:eastAsia="Arial" w:hAnsi="Arial" w:cs="Arial"/>
          <w:b/>
          <w:sz w:val="24"/>
          <w:szCs w:val="24"/>
        </w:rPr>
        <w:t>a</w:t>
      </w:r>
      <w:r w:rsidRPr="009C530E">
        <w:rPr>
          <w:rFonts w:ascii="Arial" w:eastAsia="Arial" w:hAnsi="Arial" w:cs="Arial"/>
          <w:b/>
          <w:spacing w:val="1"/>
          <w:sz w:val="24"/>
          <w:szCs w:val="24"/>
        </w:rPr>
        <w:t xml:space="preserve"> u</w:t>
      </w:r>
      <w:r w:rsidRPr="009C530E">
        <w:rPr>
          <w:rFonts w:ascii="Arial" w:eastAsia="Arial" w:hAnsi="Arial" w:cs="Arial"/>
          <w:b/>
          <w:spacing w:val="-1"/>
          <w:sz w:val="24"/>
          <w:szCs w:val="24"/>
        </w:rPr>
        <w:t>g</w:t>
      </w:r>
      <w:r w:rsidRPr="009C530E">
        <w:rPr>
          <w:rFonts w:ascii="Arial" w:eastAsia="Arial" w:hAnsi="Arial" w:cs="Arial"/>
          <w:b/>
          <w:spacing w:val="1"/>
          <w:sz w:val="24"/>
          <w:szCs w:val="24"/>
        </w:rPr>
        <w:t>o</w:t>
      </w:r>
      <w:r w:rsidRPr="009C530E">
        <w:rPr>
          <w:rFonts w:ascii="Arial" w:eastAsia="Arial" w:hAnsi="Arial" w:cs="Arial"/>
          <w:b/>
          <w:spacing w:val="-2"/>
          <w:sz w:val="24"/>
          <w:szCs w:val="24"/>
        </w:rPr>
        <w:t>v</w:t>
      </w:r>
      <w:r w:rsidRPr="009C530E">
        <w:rPr>
          <w:rFonts w:ascii="Arial" w:eastAsia="Arial" w:hAnsi="Arial" w:cs="Arial"/>
          <w:b/>
          <w:spacing w:val="1"/>
          <w:sz w:val="24"/>
          <w:szCs w:val="24"/>
        </w:rPr>
        <w:t>o</w:t>
      </w:r>
      <w:r w:rsidRPr="009C530E">
        <w:rPr>
          <w:rFonts w:ascii="Arial" w:eastAsia="Arial" w:hAnsi="Arial" w:cs="Arial"/>
          <w:b/>
          <w:sz w:val="24"/>
          <w:szCs w:val="24"/>
        </w:rPr>
        <w:t>r:</w:t>
      </w:r>
      <w:r w:rsidRPr="00E65585">
        <w:rPr>
          <w:rFonts w:ascii="Arial" w:eastAsia="Arial" w:hAnsi="Arial" w:cs="Arial"/>
          <w:spacing w:val="7"/>
          <w:sz w:val="24"/>
          <w:szCs w:val="24"/>
        </w:rPr>
        <w:t xml:space="preserve"> </w:t>
      </w:r>
      <w:r w:rsidR="009C530E" w:rsidRPr="008D232C">
        <w:rPr>
          <w:rFonts w:ascii="Arial" w:eastAsia="Arial" w:hAnsi="Arial" w:cs="Arial"/>
          <w:sz w:val="24"/>
          <w:szCs w:val="24"/>
        </w:rPr>
        <w:t>U</w:t>
      </w:r>
      <w:r w:rsidR="009C530E" w:rsidRPr="008D232C">
        <w:rPr>
          <w:rFonts w:ascii="Arial" w:eastAsia="Arial" w:hAnsi="Arial" w:cs="Arial"/>
          <w:spacing w:val="-1"/>
          <w:sz w:val="24"/>
          <w:szCs w:val="24"/>
        </w:rPr>
        <w:t>g</w:t>
      </w:r>
      <w:r w:rsidR="009C530E" w:rsidRPr="008D232C">
        <w:rPr>
          <w:rFonts w:ascii="Arial" w:eastAsia="Arial" w:hAnsi="Arial" w:cs="Arial"/>
          <w:spacing w:val="1"/>
          <w:sz w:val="24"/>
          <w:szCs w:val="24"/>
        </w:rPr>
        <w:t>o</w:t>
      </w:r>
      <w:r w:rsidR="009C530E" w:rsidRPr="008D232C">
        <w:rPr>
          <w:rFonts w:ascii="Arial" w:eastAsia="Arial" w:hAnsi="Arial" w:cs="Arial"/>
          <w:spacing w:val="-2"/>
          <w:sz w:val="24"/>
          <w:szCs w:val="24"/>
        </w:rPr>
        <w:t>v</w:t>
      </w:r>
      <w:r w:rsidR="009C530E" w:rsidRPr="008D232C">
        <w:rPr>
          <w:rFonts w:ascii="Arial" w:eastAsia="Arial" w:hAnsi="Arial" w:cs="Arial"/>
          <w:spacing w:val="1"/>
          <w:sz w:val="24"/>
          <w:szCs w:val="24"/>
        </w:rPr>
        <w:t>o</w:t>
      </w:r>
      <w:r w:rsidR="009C530E" w:rsidRPr="008D232C">
        <w:rPr>
          <w:rFonts w:ascii="Arial" w:eastAsia="Arial" w:hAnsi="Arial" w:cs="Arial"/>
          <w:sz w:val="24"/>
          <w:szCs w:val="24"/>
        </w:rPr>
        <w:t xml:space="preserve">r o </w:t>
      </w:r>
      <w:r w:rsidR="009C530E" w:rsidRPr="008D232C">
        <w:rPr>
          <w:rFonts w:ascii="Arial" w:hAnsi="Arial" w:cs="Arial"/>
          <w:sz w:val="24"/>
          <w:szCs w:val="24"/>
        </w:rPr>
        <w:t xml:space="preserve">nabavi sklapa se na </w:t>
      </w:r>
      <w:r w:rsidR="009C530E" w:rsidRPr="00391F7D">
        <w:rPr>
          <w:rFonts w:ascii="Arial" w:hAnsi="Arial" w:cs="Arial"/>
          <w:sz w:val="24"/>
          <w:szCs w:val="24"/>
        </w:rPr>
        <w:t xml:space="preserve">razdoblje od </w:t>
      </w:r>
      <w:r w:rsidR="00391F7D" w:rsidRPr="00391F7D">
        <w:rPr>
          <w:rFonts w:ascii="Arial" w:hAnsi="Arial" w:cs="Arial"/>
          <w:sz w:val="24"/>
          <w:szCs w:val="24"/>
        </w:rPr>
        <w:t>120 (stodva</w:t>
      </w:r>
      <w:r w:rsidR="009C530E" w:rsidRPr="00391F7D">
        <w:rPr>
          <w:rFonts w:ascii="Arial" w:hAnsi="Arial" w:cs="Arial"/>
          <w:sz w:val="24"/>
          <w:szCs w:val="24"/>
        </w:rPr>
        <w:t>deset) dana s najpovoljnijim ponuditeljem prema vrs</w:t>
      </w:r>
      <w:r w:rsidR="009C530E" w:rsidRPr="008D232C">
        <w:rPr>
          <w:rFonts w:ascii="Arial" w:hAnsi="Arial" w:cs="Arial"/>
          <w:sz w:val="24"/>
          <w:szCs w:val="24"/>
        </w:rPr>
        <w:t>ti i količini navedenoj u</w:t>
      </w:r>
      <w:r w:rsidR="009C530E" w:rsidRPr="008D232C">
        <w:rPr>
          <w:rFonts w:ascii="Arial" w:eastAsia="Arial" w:hAnsi="Arial" w:cs="Arial"/>
          <w:spacing w:val="2"/>
          <w:sz w:val="24"/>
          <w:szCs w:val="24"/>
        </w:rPr>
        <w:t xml:space="preserve"> T</w:t>
      </w:r>
      <w:r w:rsidR="009C530E" w:rsidRPr="008D232C">
        <w:rPr>
          <w:rFonts w:ascii="Arial" w:eastAsia="Arial" w:hAnsi="Arial" w:cs="Arial"/>
          <w:sz w:val="24"/>
          <w:szCs w:val="24"/>
        </w:rPr>
        <w:t>rošk</w:t>
      </w:r>
      <w:r w:rsidR="009C530E" w:rsidRPr="008D232C">
        <w:rPr>
          <w:rFonts w:ascii="Arial" w:eastAsia="Arial" w:hAnsi="Arial" w:cs="Arial"/>
          <w:spacing w:val="1"/>
          <w:sz w:val="24"/>
          <w:szCs w:val="24"/>
        </w:rPr>
        <w:t>o</w:t>
      </w:r>
      <w:r w:rsidR="009C530E" w:rsidRPr="008D232C">
        <w:rPr>
          <w:rFonts w:ascii="Arial" w:eastAsia="Arial" w:hAnsi="Arial" w:cs="Arial"/>
          <w:spacing w:val="-2"/>
          <w:sz w:val="24"/>
          <w:szCs w:val="24"/>
        </w:rPr>
        <w:t>v</w:t>
      </w:r>
      <w:r w:rsidR="009C530E" w:rsidRPr="008D232C">
        <w:rPr>
          <w:rFonts w:ascii="Arial" w:eastAsia="Arial" w:hAnsi="Arial" w:cs="Arial"/>
          <w:spacing w:val="1"/>
          <w:sz w:val="24"/>
          <w:szCs w:val="24"/>
        </w:rPr>
        <w:t>n</w:t>
      </w:r>
      <w:r w:rsidR="009C530E" w:rsidRPr="008D232C">
        <w:rPr>
          <w:rFonts w:ascii="Arial" w:eastAsia="Arial" w:hAnsi="Arial" w:cs="Arial"/>
          <w:sz w:val="24"/>
          <w:szCs w:val="24"/>
        </w:rPr>
        <w:t>iku</w:t>
      </w:r>
      <w:r w:rsidR="00843E2D" w:rsidRPr="00E65585">
        <w:rPr>
          <w:rFonts w:ascii="Arial" w:eastAsia="Arial" w:hAnsi="Arial" w:cs="Arial"/>
          <w:sz w:val="24"/>
          <w:szCs w:val="24"/>
        </w:rPr>
        <w:t>.</w:t>
      </w:r>
    </w:p>
    <w:p w:rsidR="00840A2C" w:rsidRPr="00840A2C" w:rsidRDefault="00840A2C" w:rsidP="00840A2C">
      <w:pPr>
        <w:tabs>
          <w:tab w:val="left" w:pos="540"/>
          <w:tab w:val="left" w:pos="9639"/>
        </w:tabs>
        <w:ind w:left="284" w:right="77"/>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59"/>
          <w:sz w:val="24"/>
          <w:szCs w:val="24"/>
        </w:rPr>
        <w:t xml:space="preserve"> </w:t>
      </w:r>
      <w:r>
        <w:rPr>
          <w:rFonts w:ascii="Arial" w:hAnsi="Arial" w:cs="Arial"/>
          <w:b/>
          <w:bCs/>
          <w:sz w:val="24"/>
          <w:szCs w:val="24"/>
          <w:lang w:eastAsia="hr-HR"/>
        </w:rPr>
        <w:t>o</w:t>
      </w:r>
      <w:r w:rsidRPr="00BB1B1A">
        <w:rPr>
          <w:rFonts w:ascii="Arial" w:hAnsi="Arial" w:cs="Arial"/>
          <w:b/>
          <w:bCs/>
          <w:sz w:val="24"/>
          <w:szCs w:val="24"/>
          <w:lang w:eastAsia="hr-HR"/>
        </w:rPr>
        <w:t>dredbe o jamstvu za uredno ispunjenje ugovora:</w:t>
      </w:r>
      <w:r>
        <w:rPr>
          <w:rFonts w:ascii="Arial" w:hAnsi="Arial" w:cs="Arial"/>
          <w:bCs/>
          <w:sz w:val="24"/>
          <w:szCs w:val="24"/>
          <w:lang w:eastAsia="hr-HR"/>
        </w:rPr>
        <w:t xml:space="preserve"> </w:t>
      </w:r>
      <w:r w:rsidRPr="00840A2C">
        <w:rPr>
          <w:rFonts w:ascii="Arial" w:eastAsia="Arial" w:hAnsi="Arial" w:cs="Arial"/>
          <w:spacing w:val="1"/>
          <w:sz w:val="24"/>
          <w:szCs w:val="24"/>
        </w:rPr>
        <w:t xml:space="preserve">Odabrani ponuditelj, odnosno izvršitelj, dužan je u roku od 10 (deset) radnih dana od dana poziva naručitelja najpovoljnijem ponuditelju na sklapanje ugovora o javnoj nabavi ili od dana primitka ugovora potpisanog od strane naručitelja (koji zamjenjuje pisani poziv na sklapanje ugovora) ishoditi jamstvo za uredno ispunjenje ugovora i dostaviti ga naručitelju zajedno s potpisanim primjercima ugovora, odnosno uz potpisane primjerke ugovora </w:t>
      </w:r>
      <w:r w:rsidR="00BF1B65">
        <w:rPr>
          <w:rFonts w:ascii="Arial" w:eastAsia="Arial" w:hAnsi="Arial" w:cs="Arial"/>
          <w:spacing w:val="1"/>
          <w:sz w:val="24"/>
          <w:szCs w:val="24"/>
        </w:rPr>
        <w:t xml:space="preserve">dostaviti naručitelju </w:t>
      </w:r>
      <w:r w:rsidR="0054726A">
        <w:rPr>
          <w:rFonts w:ascii="Arial" w:eastAsia="Arial" w:hAnsi="Arial" w:cs="Arial"/>
          <w:spacing w:val="1"/>
          <w:sz w:val="24"/>
          <w:szCs w:val="24"/>
        </w:rPr>
        <w:t>jamstvo</w:t>
      </w:r>
      <w:r w:rsidR="00BF1B65">
        <w:rPr>
          <w:rFonts w:ascii="Arial" w:eastAsia="Arial" w:hAnsi="Arial" w:cs="Arial"/>
          <w:spacing w:val="1"/>
          <w:sz w:val="24"/>
          <w:szCs w:val="24"/>
        </w:rPr>
        <w:t xml:space="preserve"> u obliku</w:t>
      </w:r>
      <w:r w:rsidRPr="00840A2C">
        <w:rPr>
          <w:rFonts w:ascii="Arial" w:eastAsia="Arial" w:hAnsi="Arial" w:cs="Arial"/>
          <w:spacing w:val="1"/>
          <w:sz w:val="24"/>
          <w:szCs w:val="24"/>
        </w:rPr>
        <w:t xml:space="preserve"> </w:t>
      </w:r>
      <w:r w:rsidR="00BF1B65" w:rsidRPr="00BF1B65">
        <w:rPr>
          <w:rFonts w:ascii="Arial" w:eastAsia="Arial" w:hAnsi="Arial" w:cs="Arial"/>
          <w:spacing w:val="1"/>
          <w:sz w:val="24"/>
          <w:szCs w:val="24"/>
        </w:rPr>
        <w:t>bankarske garancije, zadužnice, bjanko zadužnice, ili potvrde o uplati novčanog pologa</w:t>
      </w:r>
      <w:r w:rsidRPr="00840A2C">
        <w:rPr>
          <w:rFonts w:ascii="Arial" w:eastAsia="Arial" w:hAnsi="Arial" w:cs="Arial"/>
          <w:spacing w:val="1"/>
          <w:sz w:val="24"/>
          <w:szCs w:val="24"/>
        </w:rPr>
        <w:t xml:space="preserve"> </w:t>
      </w:r>
      <w:r w:rsidRPr="0002547A">
        <w:rPr>
          <w:rFonts w:ascii="Arial" w:hAnsi="Arial" w:cs="Arial"/>
          <w:b/>
          <w:sz w:val="24"/>
          <w:szCs w:val="24"/>
        </w:rPr>
        <w:t>u visini 10 % (deset posto) ukupne vrijednosti ovog Ugovora (bez PDV-a)</w:t>
      </w:r>
      <w:r w:rsidRPr="0002547A">
        <w:rPr>
          <w:rFonts w:ascii="Arial" w:hAnsi="Arial" w:cs="Arial"/>
          <w:sz w:val="24"/>
          <w:szCs w:val="24"/>
        </w:rPr>
        <w:t xml:space="preserve"> </w:t>
      </w:r>
      <w:r w:rsidRPr="00840A2C">
        <w:rPr>
          <w:rFonts w:ascii="Arial" w:eastAsia="Arial" w:hAnsi="Arial" w:cs="Arial"/>
          <w:spacing w:val="1"/>
          <w:sz w:val="24"/>
          <w:szCs w:val="24"/>
        </w:rPr>
        <w:t>kao osiguranje Naručitelju da će u ugovorenom roku</w:t>
      </w:r>
      <w:r w:rsidR="00942758">
        <w:rPr>
          <w:rFonts w:ascii="Arial" w:eastAsia="Arial" w:hAnsi="Arial" w:cs="Arial"/>
          <w:spacing w:val="1"/>
          <w:sz w:val="24"/>
          <w:szCs w:val="24"/>
        </w:rPr>
        <w:t xml:space="preserve"> </w:t>
      </w:r>
      <w:r w:rsidR="00E60475">
        <w:rPr>
          <w:rFonts w:ascii="Arial" w:eastAsia="Arial" w:hAnsi="Arial" w:cs="Arial"/>
          <w:spacing w:val="1"/>
          <w:sz w:val="24"/>
          <w:szCs w:val="24"/>
        </w:rPr>
        <w:t xml:space="preserve">isporučiti </w:t>
      </w:r>
      <w:r w:rsidR="00942758">
        <w:rPr>
          <w:rFonts w:ascii="Arial" w:eastAsia="Arial" w:hAnsi="Arial" w:cs="Arial"/>
          <w:spacing w:val="1"/>
          <w:sz w:val="24"/>
          <w:szCs w:val="24"/>
        </w:rPr>
        <w:t xml:space="preserve">ugovorenu </w:t>
      </w:r>
      <w:r w:rsidR="00E60475">
        <w:rPr>
          <w:rFonts w:ascii="Arial" w:eastAsia="Arial" w:hAnsi="Arial" w:cs="Arial"/>
          <w:spacing w:val="1"/>
          <w:sz w:val="24"/>
          <w:szCs w:val="24"/>
        </w:rPr>
        <w:t>robu</w:t>
      </w:r>
      <w:r w:rsidRPr="00840A2C">
        <w:rPr>
          <w:rFonts w:ascii="Arial" w:eastAsia="Arial" w:hAnsi="Arial" w:cs="Arial"/>
          <w:spacing w:val="1"/>
          <w:sz w:val="24"/>
          <w:szCs w:val="24"/>
        </w:rPr>
        <w:t>, prema zahtjevima Naručitelja, pravilima struke, važećim standardima, normativima, zakonima i tehničkim propisima Republike Hrvatske, na način opisan u troškovniku kao i za slučaj povrede ugovorenih obveza.</w:t>
      </w:r>
    </w:p>
    <w:p w:rsidR="00840A2C" w:rsidRPr="00840A2C" w:rsidRDefault="00840A2C" w:rsidP="00840A2C">
      <w:pPr>
        <w:tabs>
          <w:tab w:val="left" w:pos="9639"/>
        </w:tabs>
        <w:ind w:left="284" w:right="77"/>
        <w:jc w:val="both"/>
        <w:rPr>
          <w:rFonts w:ascii="Arial" w:eastAsia="Arial" w:hAnsi="Arial" w:cs="Arial"/>
          <w:sz w:val="24"/>
          <w:szCs w:val="24"/>
        </w:rPr>
      </w:pPr>
    </w:p>
    <w:p w:rsidR="00840A2C" w:rsidRDefault="00840A2C" w:rsidP="00840A2C">
      <w:pPr>
        <w:tabs>
          <w:tab w:val="left" w:pos="9639"/>
        </w:tabs>
        <w:ind w:left="284" w:right="77"/>
        <w:jc w:val="both"/>
        <w:rPr>
          <w:rFonts w:ascii="Arial" w:eastAsia="Arial" w:hAnsi="Arial" w:cs="Arial"/>
          <w:sz w:val="24"/>
          <w:szCs w:val="24"/>
        </w:rPr>
      </w:pPr>
      <w:r w:rsidRPr="00840A2C">
        <w:rPr>
          <w:rFonts w:ascii="Arial" w:eastAsia="Arial" w:hAnsi="Arial" w:cs="Arial"/>
          <w:sz w:val="24"/>
          <w:szCs w:val="24"/>
        </w:rPr>
        <w:t>Jamstvo za uredno ispunjenje ugovora treba biti s rokom valjanosti najmanje 10 (deset) dana dužim od roka izvršenja ugovora, a isti teče od dana obostranog potpisa ugovora.</w:t>
      </w:r>
    </w:p>
    <w:p w:rsidR="00840A2C" w:rsidRDefault="00840A2C" w:rsidP="00840A2C">
      <w:pPr>
        <w:tabs>
          <w:tab w:val="left" w:pos="9639"/>
        </w:tabs>
        <w:ind w:left="284" w:right="77"/>
        <w:jc w:val="both"/>
        <w:rPr>
          <w:rFonts w:ascii="Arial" w:eastAsia="Arial" w:hAnsi="Arial" w:cs="Arial"/>
          <w:sz w:val="24"/>
          <w:szCs w:val="24"/>
        </w:rPr>
      </w:pPr>
      <w:r>
        <w:rPr>
          <w:rFonts w:ascii="Arial" w:eastAsia="Arial" w:hAnsi="Arial" w:cs="Arial"/>
          <w:sz w:val="24"/>
          <w:szCs w:val="24"/>
        </w:rPr>
        <w:t>A</w:t>
      </w:r>
      <w:r w:rsidRPr="004F5C5C">
        <w:rPr>
          <w:rFonts w:ascii="Arial" w:eastAsia="Arial" w:hAnsi="Arial" w:cs="Arial"/>
          <w:sz w:val="24"/>
          <w:szCs w:val="24"/>
        </w:rPr>
        <w:t>ko</w:t>
      </w:r>
      <w:r w:rsidRPr="00840A2C">
        <w:rPr>
          <w:rFonts w:ascii="Arial" w:eastAsia="Arial" w:hAnsi="Arial" w:cs="Arial"/>
          <w:sz w:val="24"/>
          <w:szCs w:val="24"/>
        </w:rPr>
        <w:t xml:space="preserve"> odab</w:t>
      </w:r>
      <w:r w:rsidRPr="004F5C5C">
        <w:rPr>
          <w:rFonts w:ascii="Arial" w:eastAsia="Arial" w:hAnsi="Arial" w:cs="Arial"/>
          <w:sz w:val="24"/>
          <w:szCs w:val="24"/>
        </w:rPr>
        <w:t>r</w:t>
      </w:r>
      <w:r w:rsidRPr="00840A2C">
        <w:rPr>
          <w:rFonts w:ascii="Arial" w:eastAsia="Arial" w:hAnsi="Arial" w:cs="Arial"/>
          <w:sz w:val="24"/>
          <w:szCs w:val="24"/>
        </w:rPr>
        <w:t>an</w:t>
      </w:r>
      <w:r w:rsidRPr="004F5C5C">
        <w:rPr>
          <w:rFonts w:ascii="Arial" w:eastAsia="Arial" w:hAnsi="Arial" w:cs="Arial"/>
          <w:sz w:val="24"/>
          <w:szCs w:val="24"/>
        </w:rPr>
        <w:t xml:space="preserve">i </w:t>
      </w:r>
      <w:r w:rsidRPr="00840A2C">
        <w:rPr>
          <w:rFonts w:ascii="Arial" w:eastAsia="Arial" w:hAnsi="Arial" w:cs="Arial"/>
          <w:sz w:val="24"/>
          <w:szCs w:val="24"/>
        </w:rPr>
        <w:t>ponud</w:t>
      </w:r>
      <w:r w:rsidRPr="004F5C5C">
        <w:rPr>
          <w:rFonts w:ascii="Arial" w:eastAsia="Arial" w:hAnsi="Arial" w:cs="Arial"/>
          <w:sz w:val="24"/>
          <w:szCs w:val="24"/>
        </w:rPr>
        <w:t>i</w:t>
      </w:r>
      <w:r w:rsidRPr="00840A2C">
        <w:rPr>
          <w:rFonts w:ascii="Arial" w:eastAsia="Arial" w:hAnsi="Arial" w:cs="Arial"/>
          <w:sz w:val="24"/>
          <w:szCs w:val="24"/>
        </w:rPr>
        <w:t>te</w:t>
      </w:r>
      <w:r w:rsidRPr="004F5C5C">
        <w:rPr>
          <w:rFonts w:ascii="Arial" w:eastAsia="Arial" w:hAnsi="Arial" w:cs="Arial"/>
          <w:sz w:val="24"/>
          <w:szCs w:val="24"/>
        </w:rPr>
        <w:t xml:space="preserve">lj </w:t>
      </w:r>
      <w:r w:rsidRPr="00840A2C">
        <w:rPr>
          <w:rFonts w:ascii="Arial" w:eastAsia="Arial" w:hAnsi="Arial" w:cs="Arial"/>
          <w:sz w:val="24"/>
          <w:szCs w:val="24"/>
        </w:rPr>
        <w:t>n</w:t>
      </w:r>
      <w:r w:rsidRPr="00A259C6">
        <w:rPr>
          <w:rFonts w:ascii="Arial" w:eastAsia="Arial" w:hAnsi="Arial" w:cs="Arial"/>
          <w:sz w:val="24"/>
          <w:szCs w:val="24"/>
        </w:rPr>
        <w:t>e</w:t>
      </w:r>
      <w:r w:rsidRPr="00840A2C">
        <w:rPr>
          <w:rFonts w:ascii="Arial" w:eastAsia="Arial" w:hAnsi="Arial" w:cs="Arial"/>
          <w:sz w:val="24"/>
          <w:szCs w:val="24"/>
        </w:rPr>
        <w:t xml:space="preserve"> </w:t>
      </w:r>
      <w:r>
        <w:rPr>
          <w:rFonts w:ascii="Arial" w:eastAsia="Arial" w:hAnsi="Arial" w:cs="Arial"/>
          <w:sz w:val="24"/>
          <w:szCs w:val="24"/>
        </w:rPr>
        <w:t>izvrši uslugu</w:t>
      </w:r>
      <w:r w:rsidRPr="00840A2C">
        <w:rPr>
          <w:rFonts w:ascii="Arial" w:eastAsia="Arial" w:hAnsi="Arial" w:cs="Arial"/>
          <w:sz w:val="24"/>
          <w:szCs w:val="24"/>
        </w:rPr>
        <w:t xml:space="preserve"> </w:t>
      </w:r>
      <w:r w:rsidRPr="004F5C5C">
        <w:rPr>
          <w:rFonts w:ascii="Arial" w:eastAsia="Arial" w:hAnsi="Arial" w:cs="Arial"/>
          <w:sz w:val="24"/>
          <w:szCs w:val="24"/>
        </w:rPr>
        <w:t>u</w:t>
      </w:r>
      <w:r w:rsidRPr="00840A2C">
        <w:rPr>
          <w:rFonts w:ascii="Arial" w:eastAsia="Arial" w:hAnsi="Arial" w:cs="Arial"/>
          <w:sz w:val="24"/>
          <w:szCs w:val="24"/>
        </w:rPr>
        <w:t xml:space="preserve"> ugovo</w:t>
      </w:r>
      <w:r w:rsidRPr="004F5C5C">
        <w:rPr>
          <w:rFonts w:ascii="Arial" w:eastAsia="Arial" w:hAnsi="Arial" w:cs="Arial"/>
          <w:sz w:val="24"/>
          <w:szCs w:val="24"/>
        </w:rPr>
        <w:t>re</w:t>
      </w:r>
      <w:r w:rsidRPr="00840A2C">
        <w:rPr>
          <w:rFonts w:ascii="Arial" w:eastAsia="Arial" w:hAnsi="Arial" w:cs="Arial"/>
          <w:sz w:val="24"/>
          <w:szCs w:val="24"/>
        </w:rPr>
        <w:t>no</w:t>
      </w:r>
      <w:r w:rsidRPr="004F5C5C">
        <w:rPr>
          <w:rFonts w:ascii="Arial" w:eastAsia="Arial" w:hAnsi="Arial" w:cs="Arial"/>
          <w:sz w:val="24"/>
          <w:szCs w:val="24"/>
        </w:rPr>
        <w:t>m</w:t>
      </w:r>
      <w:r w:rsidRPr="00840A2C">
        <w:rPr>
          <w:rFonts w:ascii="Arial" w:eastAsia="Arial" w:hAnsi="Arial" w:cs="Arial"/>
          <w:sz w:val="24"/>
          <w:szCs w:val="24"/>
        </w:rPr>
        <w:t xml:space="preserve"> </w:t>
      </w:r>
      <w:r w:rsidRPr="004F5C5C">
        <w:rPr>
          <w:rFonts w:ascii="Arial" w:eastAsia="Arial" w:hAnsi="Arial" w:cs="Arial"/>
          <w:sz w:val="24"/>
          <w:szCs w:val="24"/>
        </w:rPr>
        <w:t>roku</w:t>
      </w:r>
      <w:r w:rsidRPr="00840A2C">
        <w:rPr>
          <w:rFonts w:ascii="Arial" w:eastAsia="Arial" w:hAnsi="Arial" w:cs="Arial"/>
          <w:sz w:val="24"/>
          <w:szCs w:val="24"/>
        </w:rPr>
        <w:t xml:space="preserve"> duža</w:t>
      </w:r>
      <w:r w:rsidRPr="004F5C5C">
        <w:rPr>
          <w:rFonts w:ascii="Arial" w:eastAsia="Arial" w:hAnsi="Arial" w:cs="Arial"/>
          <w:sz w:val="24"/>
          <w:szCs w:val="24"/>
        </w:rPr>
        <w:t>n</w:t>
      </w:r>
      <w:r w:rsidRPr="00840A2C">
        <w:rPr>
          <w:rFonts w:ascii="Arial" w:eastAsia="Arial" w:hAnsi="Arial" w:cs="Arial"/>
          <w:sz w:val="24"/>
          <w:szCs w:val="24"/>
        </w:rPr>
        <w:t xml:space="preserve"> </w:t>
      </w:r>
      <w:r w:rsidRPr="004F5C5C">
        <w:rPr>
          <w:rFonts w:ascii="Arial" w:eastAsia="Arial" w:hAnsi="Arial" w:cs="Arial"/>
          <w:sz w:val="24"/>
          <w:szCs w:val="24"/>
        </w:rPr>
        <w:t>je</w:t>
      </w:r>
      <w:r w:rsidRPr="00840A2C">
        <w:rPr>
          <w:rFonts w:ascii="Arial" w:eastAsia="Arial" w:hAnsi="Arial" w:cs="Arial"/>
          <w:sz w:val="24"/>
          <w:szCs w:val="24"/>
        </w:rPr>
        <w:t xml:space="preserve"> p</w:t>
      </w:r>
      <w:r w:rsidRPr="004F5C5C">
        <w:rPr>
          <w:rFonts w:ascii="Arial" w:eastAsia="Arial" w:hAnsi="Arial" w:cs="Arial"/>
          <w:sz w:val="24"/>
          <w:szCs w:val="24"/>
        </w:rPr>
        <w:t>la</w:t>
      </w:r>
      <w:r w:rsidRPr="00840A2C">
        <w:rPr>
          <w:rFonts w:ascii="Arial" w:eastAsia="Arial" w:hAnsi="Arial" w:cs="Arial"/>
          <w:sz w:val="24"/>
          <w:szCs w:val="24"/>
        </w:rPr>
        <w:t>t</w:t>
      </w:r>
      <w:r w:rsidRPr="004F5C5C">
        <w:rPr>
          <w:rFonts w:ascii="Arial" w:eastAsia="Arial" w:hAnsi="Arial" w:cs="Arial"/>
          <w:sz w:val="24"/>
          <w:szCs w:val="24"/>
        </w:rPr>
        <w:t xml:space="preserve">iti </w:t>
      </w:r>
      <w:r w:rsidRPr="00840A2C">
        <w:rPr>
          <w:rFonts w:ascii="Arial" w:eastAsia="Arial" w:hAnsi="Arial" w:cs="Arial"/>
          <w:sz w:val="24"/>
          <w:szCs w:val="24"/>
        </w:rPr>
        <w:t>ugovo</w:t>
      </w:r>
      <w:r w:rsidRPr="004F5C5C">
        <w:rPr>
          <w:rFonts w:ascii="Arial" w:eastAsia="Arial" w:hAnsi="Arial" w:cs="Arial"/>
          <w:sz w:val="24"/>
          <w:szCs w:val="24"/>
        </w:rPr>
        <w:t>rnu k</w:t>
      </w:r>
      <w:r w:rsidRPr="00840A2C">
        <w:rPr>
          <w:rFonts w:ascii="Arial" w:eastAsia="Arial" w:hAnsi="Arial" w:cs="Arial"/>
          <w:sz w:val="24"/>
          <w:szCs w:val="24"/>
        </w:rPr>
        <w:t>azn</w:t>
      </w:r>
      <w:r w:rsidRPr="004F5C5C">
        <w:rPr>
          <w:rFonts w:ascii="Arial" w:eastAsia="Arial" w:hAnsi="Arial" w:cs="Arial"/>
          <w:sz w:val="24"/>
          <w:szCs w:val="24"/>
        </w:rPr>
        <w:t xml:space="preserve">u </w:t>
      </w:r>
      <w:r w:rsidRPr="00840A2C">
        <w:rPr>
          <w:rFonts w:ascii="Arial" w:eastAsia="Arial" w:hAnsi="Arial" w:cs="Arial"/>
          <w:sz w:val="24"/>
          <w:szCs w:val="24"/>
        </w:rPr>
        <w:t xml:space="preserve"> </w:t>
      </w:r>
      <w:r w:rsidRPr="004F5C5C">
        <w:rPr>
          <w:rFonts w:ascii="Arial" w:eastAsia="Arial" w:hAnsi="Arial" w:cs="Arial"/>
          <w:sz w:val="24"/>
          <w:szCs w:val="24"/>
        </w:rPr>
        <w:t xml:space="preserve">u </w:t>
      </w:r>
      <w:r w:rsidRPr="00840A2C">
        <w:rPr>
          <w:rFonts w:ascii="Arial" w:eastAsia="Arial" w:hAnsi="Arial" w:cs="Arial"/>
          <w:sz w:val="24"/>
          <w:szCs w:val="24"/>
        </w:rPr>
        <w:t xml:space="preserve"> </w:t>
      </w:r>
      <w:r w:rsidRPr="004F5C5C">
        <w:rPr>
          <w:rFonts w:ascii="Arial" w:eastAsia="Arial" w:hAnsi="Arial" w:cs="Arial"/>
          <w:sz w:val="24"/>
          <w:szCs w:val="24"/>
        </w:rPr>
        <w:t>i</w:t>
      </w:r>
      <w:r w:rsidRPr="00840A2C">
        <w:rPr>
          <w:rFonts w:ascii="Arial" w:eastAsia="Arial" w:hAnsi="Arial" w:cs="Arial"/>
          <w:sz w:val="24"/>
          <w:szCs w:val="24"/>
        </w:rPr>
        <w:t>zno</w:t>
      </w:r>
      <w:r w:rsidRPr="004F5C5C">
        <w:rPr>
          <w:rFonts w:ascii="Arial" w:eastAsia="Arial" w:hAnsi="Arial" w:cs="Arial"/>
          <w:sz w:val="24"/>
          <w:szCs w:val="24"/>
        </w:rPr>
        <w:t xml:space="preserve">su </w:t>
      </w:r>
      <w:r w:rsidRPr="00840A2C">
        <w:rPr>
          <w:rFonts w:ascii="Arial" w:eastAsia="Arial" w:hAnsi="Arial" w:cs="Arial"/>
          <w:sz w:val="24"/>
          <w:szCs w:val="24"/>
        </w:rPr>
        <w:t xml:space="preserve"> 2</w:t>
      </w:r>
      <w:r w:rsidRPr="004F5C5C">
        <w:rPr>
          <w:rFonts w:ascii="Arial" w:eastAsia="Arial" w:hAnsi="Arial" w:cs="Arial"/>
          <w:sz w:val="24"/>
          <w:szCs w:val="24"/>
        </w:rPr>
        <w:t xml:space="preserve">‰ </w:t>
      </w:r>
      <w:r w:rsidRPr="00840A2C">
        <w:rPr>
          <w:rFonts w:ascii="Arial" w:eastAsia="Arial" w:hAnsi="Arial" w:cs="Arial"/>
          <w:sz w:val="24"/>
          <w:szCs w:val="24"/>
        </w:rPr>
        <w:t xml:space="preserve"> o</w:t>
      </w:r>
      <w:r w:rsidRPr="004F5C5C">
        <w:rPr>
          <w:rFonts w:ascii="Arial" w:eastAsia="Arial" w:hAnsi="Arial" w:cs="Arial"/>
          <w:sz w:val="24"/>
          <w:szCs w:val="24"/>
        </w:rPr>
        <w:t xml:space="preserve">d </w:t>
      </w:r>
      <w:r w:rsidRPr="00840A2C">
        <w:rPr>
          <w:rFonts w:ascii="Arial" w:eastAsia="Arial" w:hAnsi="Arial" w:cs="Arial"/>
          <w:sz w:val="24"/>
          <w:szCs w:val="24"/>
        </w:rPr>
        <w:t xml:space="preserve"> u</w:t>
      </w:r>
      <w:r w:rsidRPr="004F5C5C">
        <w:rPr>
          <w:rFonts w:ascii="Arial" w:eastAsia="Arial" w:hAnsi="Arial" w:cs="Arial"/>
          <w:sz w:val="24"/>
          <w:szCs w:val="24"/>
        </w:rPr>
        <w:t>k</w:t>
      </w:r>
      <w:r w:rsidRPr="00840A2C">
        <w:rPr>
          <w:rFonts w:ascii="Arial" w:eastAsia="Arial" w:hAnsi="Arial" w:cs="Arial"/>
          <w:sz w:val="24"/>
          <w:szCs w:val="24"/>
        </w:rPr>
        <w:t>upn</w:t>
      </w:r>
      <w:r w:rsidRPr="004F5C5C">
        <w:rPr>
          <w:rFonts w:ascii="Arial" w:eastAsia="Arial" w:hAnsi="Arial" w:cs="Arial"/>
          <w:sz w:val="24"/>
          <w:szCs w:val="24"/>
        </w:rPr>
        <w:t xml:space="preserve">e </w:t>
      </w:r>
      <w:r w:rsidRPr="00840A2C">
        <w:rPr>
          <w:rFonts w:ascii="Arial" w:eastAsia="Arial" w:hAnsi="Arial" w:cs="Arial"/>
          <w:sz w:val="24"/>
          <w:szCs w:val="24"/>
        </w:rPr>
        <w:t xml:space="preserve"> v</w:t>
      </w:r>
      <w:r w:rsidRPr="004F5C5C">
        <w:rPr>
          <w:rFonts w:ascii="Arial" w:eastAsia="Arial" w:hAnsi="Arial" w:cs="Arial"/>
          <w:sz w:val="24"/>
          <w:szCs w:val="24"/>
        </w:rPr>
        <w:t>r</w:t>
      </w:r>
      <w:r w:rsidRPr="00840A2C">
        <w:rPr>
          <w:rFonts w:ascii="Arial" w:eastAsia="Arial" w:hAnsi="Arial" w:cs="Arial"/>
          <w:sz w:val="24"/>
          <w:szCs w:val="24"/>
        </w:rPr>
        <w:t>i</w:t>
      </w:r>
      <w:r w:rsidRPr="004F5C5C">
        <w:rPr>
          <w:rFonts w:ascii="Arial" w:eastAsia="Arial" w:hAnsi="Arial" w:cs="Arial"/>
          <w:sz w:val="24"/>
          <w:szCs w:val="24"/>
        </w:rPr>
        <w:t>je</w:t>
      </w:r>
      <w:r w:rsidRPr="00840A2C">
        <w:rPr>
          <w:rFonts w:ascii="Arial" w:eastAsia="Arial" w:hAnsi="Arial" w:cs="Arial"/>
          <w:sz w:val="24"/>
          <w:szCs w:val="24"/>
        </w:rPr>
        <w:t>dno</w:t>
      </w:r>
      <w:r w:rsidRPr="004F5C5C">
        <w:rPr>
          <w:rFonts w:ascii="Arial" w:eastAsia="Arial" w:hAnsi="Arial" w:cs="Arial"/>
          <w:sz w:val="24"/>
          <w:szCs w:val="24"/>
        </w:rPr>
        <w:t xml:space="preserve">sti  </w:t>
      </w:r>
      <w:r w:rsidRPr="00840A2C">
        <w:rPr>
          <w:rFonts w:ascii="Arial" w:eastAsia="Arial" w:hAnsi="Arial" w:cs="Arial"/>
          <w:sz w:val="24"/>
          <w:szCs w:val="24"/>
        </w:rPr>
        <w:t>ugovo</w:t>
      </w:r>
      <w:r w:rsidRPr="004F5C5C">
        <w:rPr>
          <w:rFonts w:ascii="Arial" w:eastAsia="Arial" w:hAnsi="Arial" w:cs="Arial"/>
          <w:sz w:val="24"/>
          <w:szCs w:val="24"/>
        </w:rPr>
        <w:t xml:space="preserve">ra </w:t>
      </w:r>
      <w:r w:rsidRPr="00840A2C">
        <w:rPr>
          <w:rFonts w:ascii="Arial" w:eastAsia="Arial" w:hAnsi="Arial" w:cs="Arial"/>
          <w:sz w:val="24"/>
          <w:szCs w:val="24"/>
        </w:rPr>
        <w:t xml:space="preserve"> z</w:t>
      </w:r>
      <w:r w:rsidRPr="004F5C5C">
        <w:rPr>
          <w:rFonts w:ascii="Arial" w:eastAsia="Arial" w:hAnsi="Arial" w:cs="Arial"/>
          <w:sz w:val="24"/>
          <w:szCs w:val="24"/>
        </w:rPr>
        <w:t xml:space="preserve">a </w:t>
      </w:r>
      <w:r w:rsidRPr="00840A2C">
        <w:rPr>
          <w:rFonts w:ascii="Arial" w:eastAsia="Arial" w:hAnsi="Arial" w:cs="Arial"/>
          <w:sz w:val="24"/>
          <w:szCs w:val="24"/>
        </w:rPr>
        <w:t xml:space="preserve"> sva</w:t>
      </w:r>
      <w:r w:rsidRPr="004F5C5C">
        <w:rPr>
          <w:rFonts w:ascii="Arial" w:eastAsia="Arial" w:hAnsi="Arial" w:cs="Arial"/>
          <w:sz w:val="24"/>
          <w:szCs w:val="24"/>
        </w:rPr>
        <w:t xml:space="preserve">ki </w:t>
      </w:r>
      <w:r w:rsidRPr="00840A2C">
        <w:rPr>
          <w:rFonts w:ascii="Arial" w:eastAsia="Arial" w:hAnsi="Arial" w:cs="Arial"/>
          <w:sz w:val="24"/>
          <w:szCs w:val="24"/>
        </w:rPr>
        <w:t xml:space="preserve"> da</w:t>
      </w:r>
      <w:r w:rsidRPr="004F5C5C">
        <w:rPr>
          <w:rFonts w:ascii="Arial" w:eastAsia="Arial" w:hAnsi="Arial" w:cs="Arial"/>
          <w:sz w:val="24"/>
          <w:szCs w:val="24"/>
        </w:rPr>
        <w:t xml:space="preserve">n </w:t>
      </w:r>
      <w:r w:rsidRPr="00840A2C">
        <w:rPr>
          <w:rFonts w:ascii="Arial" w:eastAsia="Arial" w:hAnsi="Arial" w:cs="Arial"/>
          <w:sz w:val="24"/>
          <w:szCs w:val="24"/>
        </w:rPr>
        <w:t xml:space="preserve"> za</w:t>
      </w:r>
      <w:r w:rsidRPr="004F5C5C">
        <w:rPr>
          <w:rFonts w:ascii="Arial" w:eastAsia="Arial" w:hAnsi="Arial" w:cs="Arial"/>
          <w:sz w:val="24"/>
          <w:szCs w:val="24"/>
        </w:rPr>
        <w:t>k</w:t>
      </w:r>
      <w:r w:rsidRPr="00840A2C">
        <w:rPr>
          <w:rFonts w:ascii="Arial" w:eastAsia="Arial" w:hAnsi="Arial" w:cs="Arial"/>
          <w:sz w:val="24"/>
          <w:szCs w:val="24"/>
        </w:rPr>
        <w:t>a</w:t>
      </w:r>
      <w:r w:rsidRPr="004F5C5C">
        <w:rPr>
          <w:rFonts w:ascii="Arial" w:eastAsia="Arial" w:hAnsi="Arial" w:cs="Arial"/>
          <w:sz w:val="24"/>
          <w:szCs w:val="24"/>
        </w:rPr>
        <w:t>š</w:t>
      </w:r>
      <w:r w:rsidRPr="00840A2C">
        <w:rPr>
          <w:rFonts w:ascii="Arial" w:eastAsia="Arial" w:hAnsi="Arial" w:cs="Arial"/>
          <w:sz w:val="24"/>
          <w:szCs w:val="24"/>
        </w:rPr>
        <w:t>n</w:t>
      </w:r>
      <w:r w:rsidRPr="004F5C5C">
        <w:rPr>
          <w:rFonts w:ascii="Arial" w:eastAsia="Arial" w:hAnsi="Arial" w:cs="Arial"/>
          <w:sz w:val="24"/>
          <w:szCs w:val="24"/>
        </w:rPr>
        <w:t>je</w:t>
      </w:r>
      <w:r w:rsidRPr="00840A2C">
        <w:rPr>
          <w:rFonts w:ascii="Arial" w:eastAsia="Arial" w:hAnsi="Arial" w:cs="Arial"/>
          <w:sz w:val="24"/>
          <w:szCs w:val="24"/>
        </w:rPr>
        <w:t>n</w:t>
      </w:r>
      <w:r w:rsidRPr="004F5C5C">
        <w:rPr>
          <w:rFonts w:ascii="Arial" w:eastAsia="Arial" w:hAnsi="Arial" w:cs="Arial"/>
          <w:sz w:val="24"/>
          <w:szCs w:val="24"/>
        </w:rPr>
        <w:t>ja; Uku</w:t>
      </w:r>
      <w:r w:rsidRPr="00840A2C">
        <w:rPr>
          <w:rFonts w:ascii="Arial" w:eastAsia="Arial" w:hAnsi="Arial" w:cs="Arial"/>
          <w:sz w:val="24"/>
          <w:szCs w:val="24"/>
        </w:rPr>
        <w:t>pn</w:t>
      </w:r>
      <w:r w:rsidRPr="004F5C5C">
        <w:rPr>
          <w:rFonts w:ascii="Arial" w:eastAsia="Arial" w:hAnsi="Arial" w:cs="Arial"/>
          <w:sz w:val="24"/>
          <w:szCs w:val="24"/>
        </w:rPr>
        <w:t>i</w:t>
      </w:r>
      <w:r w:rsidRPr="00840A2C">
        <w:rPr>
          <w:rFonts w:ascii="Arial" w:eastAsia="Arial" w:hAnsi="Arial" w:cs="Arial"/>
          <w:sz w:val="24"/>
          <w:szCs w:val="24"/>
        </w:rPr>
        <w:t xml:space="preserve"> </w:t>
      </w:r>
      <w:r w:rsidRPr="004F5C5C">
        <w:rPr>
          <w:rFonts w:ascii="Arial" w:eastAsia="Arial" w:hAnsi="Arial" w:cs="Arial"/>
          <w:sz w:val="24"/>
          <w:szCs w:val="24"/>
        </w:rPr>
        <w:t>i</w:t>
      </w:r>
      <w:r w:rsidRPr="00840A2C">
        <w:rPr>
          <w:rFonts w:ascii="Arial" w:eastAsia="Arial" w:hAnsi="Arial" w:cs="Arial"/>
          <w:sz w:val="24"/>
          <w:szCs w:val="24"/>
        </w:rPr>
        <w:t>zno</w:t>
      </w:r>
      <w:r w:rsidRPr="004F5C5C">
        <w:rPr>
          <w:rFonts w:ascii="Arial" w:eastAsia="Arial" w:hAnsi="Arial" w:cs="Arial"/>
          <w:sz w:val="24"/>
          <w:szCs w:val="24"/>
        </w:rPr>
        <w:t>s</w:t>
      </w:r>
      <w:r w:rsidRPr="00840A2C">
        <w:rPr>
          <w:rFonts w:ascii="Arial" w:eastAsia="Arial" w:hAnsi="Arial" w:cs="Arial"/>
          <w:sz w:val="24"/>
          <w:szCs w:val="24"/>
        </w:rPr>
        <w:t xml:space="preserve"> ugovo</w:t>
      </w:r>
      <w:r w:rsidRPr="004F5C5C">
        <w:rPr>
          <w:rFonts w:ascii="Arial" w:eastAsia="Arial" w:hAnsi="Arial" w:cs="Arial"/>
          <w:sz w:val="24"/>
          <w:szCs w:val="24"/>
        </w:rPr>
        <w:t>r</w:t>
      </w:r>
      <w:r w:rsidRPr="00840A2C">
        <w:rPr>
          <w:rFonts w:ascii="Arial" w:eastAsia="Arial" w:hAnsi="Arial" w:cs="Arial"/>
          <w:sz w:val="24"/>
          <w:szCs w:val="24"/>
        </w:rPr>
        <w:t>n</w:t>
      </w:r>
      <w:r w:rsidRPr="004F5C5C">
        <w:rPr>
          <w:rFonts w:ascii="Arial" w:eastAsia="Arial" w:hAnsi="Arial" w:cs="Arial"/>
          <w:sz w:val="24"/>
          <w:szCs w:val="24"/>
        </w:rPr>
        <w:t>e</w:t>
      </w:r>
      <w:r w:rsidRPr="00840A2C">
        <w:rPr>
          <w:rFonts w:ascii="Arial" w:eastAsia="Arial" w:hAnsi="Arial" w:cs="Arial"/>
          <w:sz w:val="24"/>
          <w:szCs w:val="24"/>
        </w:rPr>
        <w:t xml:space="preserve"> </w:t>
      </w:r>
      <w:r w:rsidRPr="004F5C5C">
        <w:rPr>
          <w:rFonts w:ascii="Arial" w:eastAsia="Arial" w:hAnsi="Arial" w:cs="Arial"/>
          <w:sz w:val="24"/>
          <w:szCs w:val="24"/>
        </w:rPr>
        <w:t>k</w:t>
      </w:r>
      <w:r w:rsidRPr="00840A2C">
        <w:rPr>
          <w:rFonts w:ascii="Arial" w:eastAsia="Arial" w:hAnsi="Arial" w:cs="Arial"/>
          <w:sz w:val="24"/>
          <w:szCs w:val="24"/>
        </w:rPr>
        <w:t>azn</w:t>
      </w:r>
      <w:r w:rsidRPr="004F5C5C">
        <w:rPr>
          <w:rFonts w:ascii="Arial" w:eastAsia="Arial" w:hAnsi="Arial" w:cs="Arial"/>
          <w:sz w:val="24"/>
          <w:szCs w:val="24"/>
        </w:rPr>
        <w:t>e</w:t>
      </w:r>
      <w:r w:rsidRPr="00840A2C">
        <w:rPr>
          <w:rFonts w:ascii="Arial" w:eastAsia="Arial" w:hAnsi="Arial" w:cs="Arial"/>
          <w:sz w:val="24"/>
          <w:szCs w:val="24"/>
        </w:rPr>
        <w:t xml:space="preserve"> n</w:t>
      </w:r>
      <w:r w:rsidRPr="004F5C5C">
        <w:rPr>
          <w:rFonts w:ascii="Arial" w:eastAsia="Arial" w:hAnsi="Arial" w:cs="Arial"/>
          <w:sz w:val="24"/>
          <w:szCs w:val="24"/>
        </w:rPr>
        <w:t>e</w:t>
      </w:r>
      <w:r w:rsidRPr="00840A2C">
        <w:rPr>
          <w:rFonts w:ascii="Arial" w:eastAsia="Arial" w:hAnsi="Arial" w:cs="Arial"/>
          <w:sz w:val="24"/>
          <w:szCs w:val="24"/>
        </w:rPr>
        <w:t xml:space="preserve"> mož</w:t>
      </w:r>
      <w:r w:rsidRPr="004F5C5C">
        <w:rPr>
          <w:rFonts w:ascii="Arial" w:eastAsia="Arial" w:hAnsi="Arial" w:cs="Arial"/>
          <w:sz w:val="24"/>
          <w:szCs w:val="24"/>
        </w:rPr>
        <w:t>e</w:t>
      </w:r>
      <w:r w:rsidRPr="00840A2C">
        <w:rPr>
          <w:rFonts w:ascii="Arial" w:eastAsia="Arial" w:hAnsi="Arial" w:cs="Arial"/>
          <w:sz w:val="24"/>
          <w:szCs w:val="24"/>
        </w:rPr>
        <w:t xml:space="preserve"> b</w:t>
      </w:r>
      <w:r w:rsidRPr="004F5C5C">
        <w:rPr>
          <w:rFonts w:ascii="Arial" w:eastAsia="Arial" w:hAnsi="Arial" w:cs="Arial"/>
          <w:sz w:val="24"/>
          <w:szCs w:val="24"/>
        </w:rPr>
        <w:t xml:space="preserve">iti </w:t>
      </w:r>
      <w:r w:rsidRPr="00840A2C">
        <w:rPr>
          <w:rFonts w:ascii="Arial" w:eastAsia="Arial" w:hAnsi="Arial" w:cs="Arial"/>
          <w:sz w:val="24"/>
          <w:szCs w:val="24"/>
        </w:rPr>
        <w:t>ve</w:t>
      </w:r>
      <w:r w:rsidRPr="004F5C5C">
        <w:rPr>
          <w:rFonts w:ascii="Arial" w:eastAsia="Arial" w:hAnsi="Arial" w:cs="Arial"/>
          <w:sz w:val="24"/>
          <w:szCs w:val="24"/>
        </w:rPr>
        <w:t>ći</w:t>
      </w:r>
      <w:r w:rsidRPr="00840A2C">
        <w:rPr>
          <w:rFonts w:ascii="Arial" w:eastAsia="Arial" w:hAnsi="Arial" w:cs="Arial"/>
          <w:sz w:val="24"/>
          <w:szCs w:val="24"/>
        </w:rPr>
        <w:t xml:space="preserve"> o</w:t>
      </w:r>
      <w:r w:rsidRPr="004F5C5C">
        <w:rPr>
          <w:rFonts w:ascii="Arial" w:eastAsia="Arial" w:hAnsi="Arial" w:cs="Arial"/>
          <w:sz w:val="24"/>
          <w:szCs w:val="24"/>
        </w:rPr>
        <w:t>d</w:t>
      </w:r>
      <w:r w:rsidRPr="00840A2C">
        <w:rPr>
          <w:rFonts w:ascii="Arial" w:eastAsia="Arial" w:hAnsi="Arial" w:cs="Arial"/>
          <w:sz w:val="24"/>
          <w:szCs w:val="24"/>
        </w:rPr>
        <w:t xml:space="preserve"> 5</w:t>
      </w:r>
      <w:r w:rsidRPr="004F5C5C">
        <w:rPr>
          <w:rFonts w:ascii="Arial" w:eastAsia="Arial" w:hAnsi="Arial" w:cs="Arial"/>
          <w:sz w:val="24"/>
          <w:szCs w:val="24"/>
        </w:rPr>
        <w:t>%</w:t>
      </w:r>
      <w:r w:rsidRPr="00840A2C">
        <w:rPr>
          <w:rFonts w:ascii="Arial" w:eastAsia="Arial" w:hAnsi="Arial" w:cs="Arial"/>
          <w:sz w:val="24"/>
          <w:szCs w:val="24"/>
        </w:rPr>
        <w:t xml:space="preserve"> (pet po</w:t>
      </w:r>
      <w:r w:rsidRPr="004F5C5C">
        <w:rPr>
          <w:rFonts w:ascii="Arial" w:eastAsia="Arial" w:hAnsi="Arial" w:cs="Arial"/>
          <w:sz w:val="24"/>
          <w:szCs w:val="24"/>
        </w:rPr>
        <w:t>s</w:t>
      </w:r>
      <w:r w:rsidRPr="00840A2C">
        <w:rPr>
          <w:rFonts w:ascii="Arial" w:eastAsia="Arial" w:hAnsi="Arial" w:cs="Arial"/>
          <w:sz w:val="24"/>
          <w:szCs w:val="24"/>
        </w:rPr>
        <w:t>to</w:t>
      </w:r>
      <w:r w:rsidRPr="004F5C5C">
        <w:rPr>
          <w:rFonts w:ascii="Arial" w:eastAsia="Arial" w:hAnsi="Arial" w:cs="Arial"/>
          <w:sz w:val="24"/>
          <w:szCs w:val="24"/>
        </w:rPr>
        <w:t>)</w:t>
      </w:r>
      <w:r w:rsidRPr="00840A2C">
        <w:rPr>
          <w:rFonts w:ascii="Arial" w:eastAsia="Arial" w:hAnsi="Arial" w:cs="Arial"/>
          <w:sz w:val="24"/>
          <w:szCs w:val="24"/>
        </w:rPr>
        <w:t xml:space="preserve"> ukupn</w:t>
      </w:r>
      <w:r w:rsidRPr="004F5C5C">
        <w:rPr>
          <w:rFonts w:ascii="Arial" w:eastAsia="Arial" w:hAnsi="Arial" w:cs="Arial"/>
          <w:sz w:val="24"/>
          <w:szCs w:val="24"/>
        </w:rPr>
        <w:t xml:space="preserve">e </w:t>
      </w:r>
      <w:r w:rsidRPr="00840A2C">
        <w:rPr>
          <w:rFonts w:ascii="Arial" w:eastAsia="Arial" w:hAnsi="Arial" w:cs="Arial"/>
          <w:sz w:val="24"/>
          <w:szCs w:val="24"/>
        </w:rPr>
        <w:t>vr</w:t>
      </w:r>
      <w:r w:rsidRPr="004F5C5C">
        <w:rPr>
          <w:rFonts w:ascii="Arial" w:eastAsia="Arial" w:hAnsi="Arial" w:cs="Arial"/>
          <w:sz w:val="24"/>
          <w:szCs w:val="24"/>
        </w:rPr>
        <w:t>i</w:t>
      </w:r>
      <w:r w:rsidRPr="00840A2C">
        <w:rPr>
          <w:rFonts w:ascii="Arial" w:eastAsia="Arial" w:hAnsi="Arial" w:cs="Arial"/>
          <w:sz w:val="24"/>
          <w:szCs w:val="24"/>
        </w:rPr>
        <w:t>jedno</w:t>
      </w:r>
      <w:r w:rsidRPr="004F5C5C">
        <w:rPr>
          <w:rFonts w:ascii="Arial" w:eastAsia="Arial" w:hAnsi="Arial" w:cs="Arial"/>
          <w:sz w:val="24"/>
          <w:szCs w:val="24"/>
        </w:rPr>
        <w:t xml:space="preserve">sti </w:t>
      </w:r>
      <w:r w:rsidRPr="00840A2C">
        <w:rPr>
          <w:rFonts w:ascii="Arial" w:eastAsia="Arial" w:hAnsi="Arial" w:cs="Arial"/>
          <w:sz w:val="24"/>
          <w:szCs w:val="24"/>
        </w:rPr>
        <w:t>ugovo</w:t>
      </w:r>
      <w:r w:rsidRPr="004F5C5C">
        <w:rPr>
          <w:rFonts w:ascii="Arial" w:eastAsia="Arial" w:hAnsi="Arial" w:cs="Arial"/>
          <w:sz w:val="24"/>
          <w:szCs w:val="24"/>
        </w:rPr>
        <w:t>ra (s</w:t>
      </w:r>
      <w:r w:rsidRPr="00840A2C">
        <w:rPr>
          <w:rFonts w:ascii="Arial" w:eastAsia="Arial" w:hAnsi="Arial" w:cs="Arial"/>
          <w:sz w:val="24"/>
          <w:szCs w:val="24"/>
        </w:rPr>
        <w:t xml:space="preserve"> </w:t>
      </w:r>
      <w:r w:rsidRPr="004F5C5C">
        <w:rPr>
          <w:rFonts w:ascii="Arial" w:eastAsia="Arial" w:hAnsi="Arial" w:cs="Arial"/>
          <w:sz w:val="24"/>
          <w:szCs w:val="24"/>
        </w:rPr>
        <w:t>PDV</w:t>
      </w:r>
      <w:r w:rsidR="00F63991">
        <w:rPr>
          <w:rFonts w:ascii="Arial" w:eastAsia="Arial" w:hAnsi="Arial" w:cs="Arial"/>
          <w:sz w:val="24"/>
          <w:szCs w:val="24"/>
        </w:rPr>
        <w:t>-om</w:t>
      </w:r>
      <w:r w:rsidRPr="004F5C5C">
        <w:rPr>
          <w:rFonts w:ascii="Arial" w:eastAsia="Arial" w:hAnsi="Arial" w:cs="Arial"/>
          <w:sz w:val="24"/>
          <w:szCs w:val="24"/>
        </w:rPr>
        <w:t>)</w:t>
      </w:r>
      <w:r w:rsidR="00F63991">
        <w:rPr>
          <w:rFonts w:ascii="Arial" w:eastAsia="Arial" w:hAnsi="Arial" w:cs="Arial"/>
          <w:sz w:val="24"/>
          <w:szCs w:val="24"/>
        </w:rPr>
        <w:t>.</w:t>
      </w:r>
    </w:p>
    <w:p w:rsidR="00840A2C" w:rsidRPr="00840A2C" w:rsidRDefault="00840A2C" w:rsidP="0054726A">
      <w:pPr>
        <w:ind w:left="284" w:right="219"/>
        <w:jc w:val="both"/>
        <w:rPr>
          <w:rFonts w:ascii="Arial" w:eastAsia="Arial" w:hAnsi="Arial" w:cs="Arial"/>
          <w:sz w:val="24"/>
          <w:szCs w:val="24"/>
        </w:rPr>
      </w:pPr>
      <w:r>
        <w:rPr>
          <w:rFonts w:ascii="Arial" w:eastAsia="Arial" w:hAnsi="Arial" w:cs="Arial"/>
          <w:sz w:val="24"/>
          <w:szCs w:val="24"/>
        </w:rPr>
        <w:t xml:space="preserve"> </w:t>
      </w:r>
      <w:r w:rsidRPr="00C41E20">
        <w:rPr>
          <w:rFonts w:ascii="Arial" w:eastAsia="Arial" w:hAnsi="Arial" w:cs="Arial"/>
          <w:color w:val="000000" w:themeColor="text1"/>
          <w:sz w:val="24"/>
          <w:szCs w:val="24"/>
        </w:rPr>
        <w:t>−</w:t>
      </w:r>
      <w:r w:rsidRPr="00C41E20">
        <w:rPr>
          <w:rFonts w:ascii="Arial" w:eastAsia="Arial" w:hAnsi="Arial" w:cs="Arial"/>
          <w:color w:val="000000" w:themeColor="text1"/>
          <w:spacing w:val="1"/>
          <w:sz w:val="24"/>
          <w:szCs w:val="24"/>
        </w:rPr>
        <w:t xml:space="preserve"> </w:t>
      </w:r>
      <w:r w:rsidRPr="00840A2C">
        <w:rPr>
          <w:rFonts w:ascii="Arial" w:eastAsia="Arial" w:hAnsi="Arial" w:cs="Arial"/>
          <w:b/>
          <w:sz w:val="24"/>
          <w:szCs w:val="24"/>
        </w:rPr>
        <w:t>rok, način i uvjeti plaćanja:</w:t>
      </w:r>
      <w:r w:rsidRPr="00C41E20">
        <w:rPr>
          <w:rFonts w:ascii="Arial" w:eastAsia="Arial" w:hAnsi="Arial" w:cs="Arial"/>
          <w:color w:val="000000" w:themeColor="text1"/>
          <w:spacing w:val="7"/>
          <w:sz w:val="24"/>
          <w:szCs w:val="24"/>
        </w:rPr>
        <w:t xml:space="preserve"> </w:t>
      </w:r>
      <w:r w:rsidRPr="00840A2C">
        <w:rPr>
          <w:rFonts w:ascii="Arial" w:eastAsia="Arial" w:hAnsi="Arial" w:cs="Arial"/>
          <w:sz w:val="24"/>
          <w:szCs w:val="24"/>
        </w:rPr>
        <w:t xml:space="preserve">Plaćanje se obavlja u roku 60 (šezdeset) dana od dana nastanka dužničko – vjerovničkog odnosa odnosno izdavanja računa od strane </w:t>
      </w:r>
      <w:r w:rsidR="0054726A">
        <w:rPr>
          <w:rFonts w:ascii="Arial" w:eastAsia="Arial" w:hAnsi="Arial" w:cs="Arial"/>
          <w:sz w:val="24"/>
          <w:szCs w:val="24"/>
        </w:rPr>
        <w:t>ponudi</w:t>
      </w:r>
      <w:r w:rsidRPr="00840A2C">
        <w:rPr>
          <w:rFonts w:ascii="Arial" w:eastAsia="Arial" w:hAnsi="Arial" w:cs="Arial"/>
          <w:sz w:val="24"/>
          <w:szCs w:val="24"/>
        </w:rPr>
        <w:t>telja.</w:t>
      </w:r>
    </w:p>
    <w:p w:rsidR="00840A2C" w:rsidRPr="00840A2C" w:rsidRDefault="00840A2C" w:rsidP="00840A2C">
      <w:pPr>
        <w:ind w:left="284" w:right="219"/>
        <w:rPr>
          <w:rFonts w:ascii="Arial" w:eastAsia="Arial" w:hAnsi="Arial" w:cs="Arial"/>
          <w:sz w:val="24"/>
          <w:szCs w:val="24"/>
        </w:rPr>
      </w:pPr>
      <w:r w:rsidRPr="00840A2C">
        <w:rPr>
          <w:rFonts w:ascii="Arial" w:eastAsia="Arial" w:hAnsi="Arial" w:cs="Arial"/>
          <w:sz w:val="24"/>
          <w:szCs w:val="24"/>
        </w:rPr>
        <w:t>Plaćanje se obavlja na žiro-račun odabranog ponuditelja.</w:t>
      </w:r>
    </w:p>
    <w:p w:rsidR="00375925" w:rsidRDefault="00840A2C" w:rsidP="00840A2C">
      <w:pPr>
        <w:tabs>
          <w:tab w:val="left" w:pos="9639"/>
        </w:tabs>
        <w:spacing w:line="260" w:lineRule="exact"/>
        <w:ind w:left="284" w:right="77"/>
        <w:jc w:val="both"/>
        <w:rPr>
          <w:rFonts w:ascii="Arial" w:eastAsia="Arial" w:hAnsi="Arial" w:cs="Arial"/>
          <w:sz w:val="24"/>
          <w:szCs w:val="24"/>
        </w:rPr>
      </w:pPr>
      <w:r w:rsidRPr="00840A2C">
        <w:rPr>
          <w:rFonts w:ascii="Arial" w:eastAsia="Arial" w:hAnsi="Arial" w:cs="Arial"/>
          <w:sz w:val="24"/>
          <w:szCs w:val="24"/>
        </w:rPr>
        <w:t>Predujam i traženje sredstava osiguranja plaćanja isključeni su.</w:t>
      </w:r>
    </w:p>
    <w:p w:rsidR="00311B11" w:rsidRDefault="00311B11" w:rsidP="0054726A">
      <w:pPr>
        <w:widowControl w:val="0"/>
        <w:tabs>
          <w:tab w:val="left" w:pos="9639"/>
        </w:tabs>
        <w:autoSpaceDE w:val="0"/>
        <w:autoSpaceDN w:val="0"/>
        <w:adjustRightInd w:val="0"/>
        <w:spacing w:line="239" w:lineRule="auto"/>
        <w:ind w:right="77"/>
        <w:jc w:val="both"/>
        <w:rPr>
          <w:rFonts w:ascii="Arial" w:eastAsia="Arial" w:hAnsi="Arial" w:cs="Arial"/>
          <w:b/>
          <w:spacing w:val="1"/>
          <w:sz w:val="24"/>
          <w:szCs w:val="24"/>
        </w:rPr>
      </w:pPr>
    </w:p>
    <w:p w:rsidR="00AD6FA3" w:rsidRDefault="004E4F5C"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b/>
          <w:spacing w:val="1"/>
          <w:sz w:val="24"/>
          <w:szCs w:val="24"/>
        </w:rPr>
        <w:t>27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4"/>
          <w:sz w:val="24"/>
          <w:szCs w:val="24"/>
        </w:rPr>
        <w:t>v</w:t>
      </w:r>
      <w:r w:rsidR="00042926">
        <w:rPr>
          <w:rFonts w:ascii="Arial" w:eastAsia="Arial" w:hAnsi="Arial" w:cs="Arial"/>
          <w:b/>
          <w:sz w:val="24"/>
          <w:szCs w:val="24"/>
        </w:rPr>
        <w:t>r</w:t>
      </w:r>
      <w:r w:rsidR="00042926">
        <w:rPr>
          <w:rFonts w:ascii="Arial" w:eastAsia="Arial" w:hAnsi="Arial" w:cs="Arial"/>
          <w:b/>
          <w:spacing w:val="1"/>
          <w:sz w:val="24"/>
          <w:szCs w:val="24"/>
        </w:rPr>
        <w:t>a</w:t>
      </w:r>
      <w:r w:rsidR="00042926">
        <w:rPr>
          <w:rFonts w:ascii="Arial" w:eastAsia="Arial" w:hAnsi="Arial" w:cs="Arial"/>
          <w:b/>
          <w:sz w:val="24"/>
          <w:szCs w:val="24"/>
        </w:rPr>
        <w:t>t dokum</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1"/>
          <w:sz w:val="24"/>
          <w:szCs w:val="24"/>
        </w:rPr>
        <w:t>t</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lo</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z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sim</w:t>
      </w:r>
      <w:r>
        <w:rPr>
          <w:rFonts w:ascii="Arial" w:eastAsia="Arial" w:hAnsi="Arial" w:cs="Arial"/>
          <w:spacing w:val="4"/>
          <w:sz w:val="24"/>
          <w:szCs w:val="24"/>
        </w:rPr>
        <w:t xml:space="preserve"> </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st</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z</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jn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sim u</w:t>
      </w:r>
      <w:r>
        <w:rPr>
          <w:rFonts w:ascii="Arial" w:eastAsia="Arial" w:hAnsi="Arial" w:cs="Arial"/>
          <w:spacing w:val="2"/>
          <w:sz w:val="24"/>
          <w:szCs w:val="24"/>
        </w:rPr>
        <w:t xml:space="preserve"> </w:t>
      </w:r>
      <w:r>
        <w:rPr>
          <w:rFonts w:ascii="Arial" w:eastAsia="Arial" w:hAnsi="Arial" w:cs="Arial"/>
          <w:sz w:val="24"/>
          <w:szCs w:val="24"/>
        </w:rPr>
        <w:t>slu</w:t>
      </w:r>
      <w:r>
        <w:rPr>
          <w:rFonts w:ascii="Arial" w:eastAsia="Arial" w:hAnsi="Arial" w:cs="Arial"/>
          <w:spacing w:val="-2"/>
          <w:sz w:val="24"/>
          <w:szCs w:val="24"/>
        </w:rPr>
        <w:t>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z w:val="24"/>
          <w:szCs w:val="24"/>
        </w:rPr>
        <w:t xml:space="preserve">jele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 i</w:t>
      </w:r>
      <w:r>
        <w:rPr>
          <w:rFonts w:ascii="Arial" w:eastAsia="Arial" w:hAnsi="Arial" w:cs="Arial"/>
          <w:spacing w:val="1"/>
          <w:sz w:val="24"/>
          <w:szCs w:val="24"/>
        </w:rPr>
        <w:t xml:space="preserve"> 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d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4A2B06" w:rsidRDefault="004A2B06" w:rsidP="0010403B">
      <w:pPr>
        <w:tabs>
          <w:tab w:val="left" w:pos="9639"/>
        </w:tabs>
        <w:ind w:left="284" w:right="77"/>
        <w:jc w:val="both"/>
        <w:rPr>
          <w:rFonts w:ascii="Arial" w:eastAsia="Arial" w:hAnsi="Arial" w:cs="Arial"/>
          <w:sz w:val="24"/>
          <w:szCs w:val="24"/>
        </w:rPr>
      </w:pPr>
    </w:p>
    <w:p w:rsidR="00AD6FA3" w:rsidRDefault="009209C6" w:rsidP="009209C6">
      <w:pPr>
        <w:tabs>
          <w:tab w:val="left" w:pos="9639"/>
        </w:tabs>
        <w:ind w:right="77"/>
        <w:jc w:val="both"/>
        <w:rPr>
          <w:rFonts w:ascii="Arial" w:eastAsia="Arial" w:hAnsi="Arial" w:cs="Arial"/>
          <w:sz w:val="24"/>
          <w:szCs w:val="24"/>
        </w:rPr>
      </w:pPr>
      <w:r>
        <w:rPr>
          <w:rFonts w:ascii="Arial" w:eastAsia="Arial" w:hAnsi="Arial" w:cs="Arial"/>
          <w:b/>
          <w:spacing w:val="1"/>
          <w:sz w:val="24"/>
          <w:szCs w:val="24"/>
        </w:rPr>
        <w:t xml:space="preserve">    </w:t>
      </w:r>
      <w:r w:rsidR="0030669B">
        <w:rPr>
          <w:rFonts w:ascii="Arial" w:eastAsia="Arial" w:hAnsi="Arial" w:cs="Arial"/>
          <w:b/>
          <w:spacing w:val="1"/>
          <w:sz w:val="24"/>
          <w:szCs w:val="24"/>
        </w:rPr>
        <w:t>2</w:t>
      </w:r>
      <w:r w:rsidR="004E4F5C">
        <w:rPr>
          <w:rFonts w:ascii="Arial" w:eastAsia="Arial" w:hAnsi="Arial" w:cs="Arial"/>
          <w:b/>
          <w:spacing w:val="1"/>
          <w:sz w:val="24"/>
          <w:szCs w:val="24"/>
        </w:rPr>
        <w:t>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w:t>
      </w:r>
      <w:r w:rsidR="00042926">
        <w:rPr>
          <w:rFonts w:ascii="Arial" w:eastAsia="Arial" w:hAnsi="Arial" w:cs="Arial"/>
          <w:b/>
          <w:spacing w:val="-3"/>
          <w:sz w:val="24"/>
          <w:szCs w:val="24"/>
        </w:rPr>
        <w:t>o</w:t>
      </w:r>
      <w:r w:rsidR="00042926">
        <w:rPr>
          <w:rFonts w:ascii="Arial" w:eastAsia="Arial" w:hAnsi="Arial" w:cs="Arial"/>
          <w:b/>
          <w:spacing w:val="1"/>
          <w:sz w:val="24"/>
          <w:szCs w:val="24"/>
        </w:rPr>
        <w:t>se</w:t>
      </w:r>
      <w:r w:rsidR="00042926">
        <w:rPr>
          <w:rFonts w:ascii="Arial" w:eastAsia="Arial" w:hAnsi="Arial" w:cs="Arial"/>
          <w:b/>
          <w:sz w:val="24"/>
          <w:szCs w:val="24"/>
        </w:rPr>
        <w:t>bne</w:t>
      </w:r>
      <w:r w:rsidR="00042926">
        <w:rPr>
          <w:rFonts w:ascii="Arial" w:eastAsia="Arial" w:hAnsi="Arial" w:cs="Arial"/>
          <w:b/>
          <w:spacing w:val="-2"/>
          <w:sz w:val="24"/>
          <w:szCs w:val="24"/>
        </w:rPr>
        <w:t xml:space="preserve"> </w:t>
      </w:r>
      <w:r w:rsidR="00042926">
        <w:rPr>
          <w:rFonts w:ascii="Arial" w:eastAsia="Arial" w:hAnsi="Arial" w:cs="Arial"/>
          <w:b/>
          <w:sz w:val="24"/>
          <w:szCs w:val="24"/>
        </w:rPr>
        <w:t>odr</w:t>
      </w:r>
      <w:r w:rsidR="00042926">
        <w:rPr>
          <w:rFonts w:ascii="Arial" w:eastAsia="Arial" w:hAnsi="Arial" w:cs="Arial"/>
          <w:b/>
          <w:spacing w:val="1"/>
          <w:sz w:val="24"/>
          <w:szCs w:val="24"/>
        </w:rPr>
        <w:t>e</w:t>
      </w:r>
      <w:r w:rsidR="00042926">
        <w:rPr>
          <w:rFonts w:ascii="Arial" w:eastAsia="Arial" w:hAnsi="Arial" w:cs="Arial"/>
          <w:b/>
          <w:sz w:val="24"/>
          <w:szCs w:val="24"/>
        </w:rPr>
        <w:t>dbe</w:t>
      </w:r>
    </w:p>
    <w:p w:rsidR="00AD6FA3" w:rsidRDefault="005E0168"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Na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 xml:space="preserve">j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upa</w:t>
      </w:r>
      <w:r w:rsidR="00042926">
        <w:rPr>
          <w:rFonts w:ascii="Arial" w:eastAsia="Arial" w:hAnsi="Arial" w:cs="Arial"/>
          <w:sz w:val="24"/>
          <w:szCs w:val="24"/>
        </w:rPr>
        <w:t>k  se</w:t>
      </w:r>
      <w:r w:rsidR="00042926">
        <w:rPr>
          <w:rFonts w:ascii="Arial" w:eastAsia="Arial" w:hAnsi="Arial" w:cs="Arial"/>
          <w:spacing w:val="65"/>
          <w:sz w:val="24"/>
          <w:szCs w:val="24"/>
        </w:rPr>
        <w:t xml:space="preserve"> </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 xml:space="preserve">e </w:t>
      </w:r>
      <w:r w:rsidR="00042926" w:rsidRPr="004F4D02">
        <w:rPr>
          <w:rFonts w:ascii="Arial" w:eastAsia="Arial" w:hAnsi="Arial" w:cs="Arial"/>
          <w:b/>
          <w:spacing w:val="1"/>
          <w:sz w:val="24"/>
          <w:szCs w:val="24"/>
          <w:u w:val="single"/>
        </w:rPr>
        <w:t xml:space="preserve"> p</w:t>
      </w:r>
      <w:r w:rsidR="00042926" w:rsidRPr="004F4D02">
        <w:rPr>
          <w:rFonts w:ascii="Arial" w:eastAsia="Arial" w:hAnsi="Arial" w:cs="Arial"/>
          <w:b/>
          <w:sz w:val="24"/>
          <w:szCs w:val="24"/>
          <w:u w:val="single"/>
        </w:rPr>
        <w:t>r</w:t>
      </w:r>
      <w:r w:rsidR="00042926" w:rsidRPr="004F4D02">
        <w:rPr>
          <w:rFonts w:ascii="Arial" w:eastAsia="Arial" w:hAnsi="Arial" w:cs="Arial"/>
          <w:b/>
          <w:spacing w:val="-1"/>
          <w:sz w:val="24"/>
          <w:szCs w:val="24"/>
          <w:u w:val="single"/>
        </w:rPr>
        <w:t>i</w:t>
      </w:r>
      <w:r w:rsidR="00042926" w:rsidRPr="004F4D02">
        <w:rPr>
          <w:rFonts w:ascii="Arial" w:eastAsia="Arial" w:hAnsi="Arial" w:cs="Arial"/>
          <w:b/>
          <w:spacing w:val="1"/>
          <w:sz w:val="24"/>
          <w:szCs w:val="24"/>
          <w:u w:val="single"/>
        </w:rPr>
        <w:t>m</w:t>
      </w:r>
      <w:r w:rsidR="00042926" w:rsidRPr="004F4D02">
        <w:rPr>
          <w:rFonts w:ascii="Arial" w:eastAsia="Arial" w:hAnsi="Arial" w:cs="Arial"/>
          <w:b/>
          <w:sz w:val="24"/>
          <w:szCs w:val="24"/>
          <w:u w:val="single"/>
        </w:rPr>
        <w:t>je</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juju</w:t>
      </w:r>
      <w:r w:rsidR="00042926">
        <w:rPr>
          <w:rFonts w:ascii="Arial" w:eastAsia="Arial" w:hAnsi="Arial" w:cs="Arial"/>
          <w:sz w:val="24"/>
          <w:szCs w:val="24"/>
        </w:rPr>
        <w:t xml:space="preserve"> </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 xml:space="preserve">e </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 xml:space="preserve"> i </w:t>
      </w:r>
      <w:r w:rsidR="00042926">
        <w:rPr>
          <w:rFonts w:ascii="Arial" w:eastAsia="Arial" w:hAnsi="Arial" w:cs="Arial"/>
          <w:spacing w:val="13"/>
          <w:sz w:val="24"/>
          <w:szCs w:val="24"/>
        </w:rPr>
        <w:t xml:space="preserve"> </w:t>
      </w:r>
      <w:r w:rsidR="00042926">
        <w:rPr>
          <w:rFonts w:ascii="Arial" w:eastAsia="Arial" w:hAnsi="Arial" w:cs="Arial"/>
          <w:sz w:val="24"/>
          <w:szCs w:val="24"/>
        </w:rPr>
        <w:t>Naručit</w:t>
      </w:r>
      <w:r w:rsidR="00042926">
        <w:rPr>
          <w:rFonts w:ascii="Arial" w:eastAsia="Arial" w:hAnsi="Arial" w:cs="Arial"/>
          <w:spacing w:val="1"/>
          <w:sz w:val="24"/>
          <w:szCs w:val="24"/>
        </w:rPr>
        <w:t>e</w:t>
      </w:r>
      <w:r w:rsidR="00042926">
        <w:rPr>
          <w:rFonts w:ascii="Arial" w:eastAsia="Arial" w:hAnsi="Arial" w:cs="Arial"/>
          <w:sz w:val="24"/>
          <w:szCs w:val="24"/>
        </w:rPr>
        <w:t xml:space="preserve">lj </w:t>
      </w:r>
      <w:r w:rsidR="00042926">
        <w:rPr>
          <w:rFonts w:ascii="Arial" w:eastAsia="Arial" w:hAnsi="Arial" w:cs="Arial"/>
          <w:spacing w:val="-2"/>
          <w:sz w:val="24"/>
          <w:szCs w:val="24"/>
        </w:rPr>
        <w:t>z</w:t>
      </w:r>
      <w:r w:rsidR="00042926">
        <w:rPr>
          <w:rFonts w:ascii="Arial" w:eastAsia="Arial" w:hAnsi="Arial" w:cs="Arial"/>
          <w:spacing w:val="1"/>
          <w:sz w:val="24"/>
          <w:szCs w:val="24"/>
        </w:rPr>
        <w:t>adr</w:t>
      </w:r>
      <w:r w:rsidR="00042926">
        <w:rPr>
          <w:rFonts w:ascii="Arial" w:eastAsia="Arial" w:hAnsi="Arial" w:cs="Arial"/>
          <w:spacing w:val="-2"/>
          <w:sz w:val="24"/>
          <w:szCs w:val="24"/>
        </w:rPr>
        <w:t>ž</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ra</w:t>
      </w:r>
      <w:r w:rsidR="00042926">
        <w:rPr>
          <w:rFonts w:ascii="Arial" w:eastAsia="Arial" w:hAnsi="Arial" w:cs="Arial"/>
          <w:spacing w:val="-2"/>
          <w:sz w:val="24"/>
          <w:szCs w:val="24"/>
        </w:rPr>
        <w:t>v</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pon</w:t>
      </w:r>
      <w:r w:rsidR="00042926">
        <w:rPr>
          <w:rFonts w:ascii="Arial" w:eastAsia="Arial" w:hAnsi="Arial" w:cs="Arial"/>
          <w:sz w:val="24"/>
          <w:szCs w:val="24"/>
        </w:rPr>
        <w:t>ištiti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j</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3"/>
          <w:sz w:val="24"/>
          <w:szCs w:val="24"/>
        </w:rPr>
        <w:t xml:space="preserve"> </w:t>
      </w:r>
      <w:r w:rsidR="00042926">
        <w:rPr>
          <w:rFonts w:ascii="Arial" w:eastAsia="Arial" w:hAnsi="Arial" w:cs="Arial"/>
          <w:sz w:val="24"/>
          <w:szCs w:val="24"/>
        </w:rPr>
        <w:t>u</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l</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2"/>
          <w:sz w:val="24"/>
          <w:szCs w:val="24"/>
        </w:rPr>
        <w:t>e</w:t>
      </w:r>
      <w:r w:rsidR="00042926">
        <w:rPr>
          <w:rFonts w:ascii="Arial" w:eastAsia="Arial" w:hAnsi="Arial" w:cs="Arial"/>
          <w:sz w:val="24"/>
          <w:szCs w:val="24"/>
        </w:rPr>
        <w:t>m</w:t>
      </w:r>
      <w:r w:rsidR="00042926">
        <w:rPr>
          <w:rFonts w:ascii="Arial" w:eastAsia="Arial" w:hAnsi="Arial" w:cs="Arial"/>
          <w:spacing w:val="4"/>
          <w:sz w:val="24"/>
          <w:szCs w:val="24"/>
        </w:rPr>
        <w:t xml:space="preserve"> </w:t>
      </w:r>
      <w:r w:rsidR="00042926">
        <w:rPr>
          <w:rFonts w:ascii="Arial" w:eastAsia="Arial" w:hAnsi="Arial" w:cs="Arial"/>
          <w:sz w:val="24"/>
          <w:szCs w:val="24"/>
        </w:rPr>
        <w:t>tr</w:t>
      </w:r>
      <w:r w:rsidR="00042926">
        <w:rPr>
          <w:rFonts w:ascii="Arial" w:eastAsia="Arial" w:hAnsi="Arial" w:cs="Arial"/>
          <w:spacing w:val="-2"/>
          <w:sz w:val="24"/>
          <w:szCs w:val="24"/>
        </w:rPr>
        <w:t>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tk</w:t>
      </w:r>
      <w:r w:rsidR="00042926">
        <w:rPr>
          <w:rFonts w:ascii="Arial" w:eastAsia="Arial" w:hAnsi="Arial" w:cs="Arial"/>
          <w:spacing w:val="1"/>
          <w:sz w:val="24"/>
          <w:szCs w:val="24"/>
        </w:rPr>
        <w:t>u</w:t>
      </w:r>
      <w:r w:rsidR="00042926">
        <w:rPr>
          <w:rFonts w:ascii="Arial" w:eastAsia="Arial" w:hAnsi="Arial" w:cs="Arial"/>
          <w:sz w:val="24"/>
          <w:szCs w:val="24"/>
        </w:rPr>
        <w:t>,</w:t>
      </w:r>
      <w:r w:rsidR="001A711E">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n</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n</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n</w:t>
      </w:r>
      <w:r w:rsidR="00042926">
        <w:rPr>
          <w:rFonts w:ascii="Arial" w:eastAsia="Arial" w:hAnsi="Arial" w:cs="Arial"/>
          <w:sz w:val="24"/>
          <w:szCs w:val="24"/>
        </w:rPr>
        <w:t xml:space="preserve">e </w:t>
      </w:r>
      <w:r w:rsidR="00042926">
        <w:rPr>
          <w:rFonts w:ascii="Arial" w:eastAsia="Arial" w:hAnsi="Arial" w:cs="Arial"/>
          <w:spacing w:val="1"/>
          <w:sz w:val="24"/>
          <w:szCs w:val="24"/>
        </w:rPr>
        <w:t>od</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z w:val="24"/>
          <w:szCs w:val="24"/>
        </w:rPr>
        <w:t>rati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w:t>
      </w:r>
      <w:r w:rsidR="00042926">
        <w:rPr>
          <w:rFonts w:ascii="Arial" w:eastAsia="Arial" w:hAnsi="Arial" w:cs="Arial"/>
          <w:sz w:val="24"/>
          <w:szCs w:val="24"/>
        </w:rPr>
        <w:t>iti</w:t>
      </w:r>
      <w:r w:rsidR="00042926">
        <w:rPr>
          <w:rFonts w:ascii="Arial" w:eastAsia="Arial" w:hAnsi="Arial" w:cs="Arial"/>
          <w:spacing w:val="2"/>
          <w:sz w:val="24"/>
          <w:szCs w:val="24"/>
        </w:rPr>
        <w:t xml:space="preserve"> </w:t>
      </w:r>
      <w:r w:rsidR="00042926">
        <w:rPr>
          <w:rFonts w:ascii="Arial" w:eastAsia="Arial" w:hAnsi="Arial" w:cs="Arial"/>
          <w:sz w:val="24"/>
          <w:szCs w:val="24"/>
        </w:rPr>
        <w:t>je</w:t>
      </w:r>
      <w:r w:rsidR="00042926">
        <w:rPr>
          <w:rFonts w:ascii="Arial" w:eastAsia="Arial" w:hAnsi="Arial" w:cs="Arial"/>
          <w:spacing w:val="-1"/>
          <w:sz w:val="24"/>
          <w:szCs w:val="24"/>
        </w:rPr>
        <w:t>d</w:t>
      </w:r>
      <w:r w:rsidR="00042926">
        <w:rPr>
          <w:rFonts w:ascii="Arial" w:eastAsia="Arial" w:hAnsi="Arial" w:cs="Arial"/>
          <w:spacing w:val="1"/>
          <w:sz w:val="24"/>
          <w:szCs w:val="24"/>
        </w:rPr>
        <w:t>n</w:t>
      </w:r>
      <w:r w:rsidR="00042926">
        <w:rPr>
          <w:rFonts w:ascii="Arial" w:eastAsia="Arial" w:hAnsi="Arial" w:cs="Arial"/>
          <w:sz w:val="24"/>
          <w:szCs w:val="24"/>
        </w:rPr>
        <w:t>u</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udu</w:t>
      </w:r>
      <w:r w:rsidR="00042926">
        <w:rPr>
          <w:rFonts w:ascii="Arial" w:eastAsia="Arial" w:hAnsi="Arial" w:cs="Arial"/>
          <w:sz w:val="24"/>
          <w:szCs w:val="24"/>
        </w:rPr>
        <w:t>, a</w:t>
      </w:r>
      <w:r w:rsidR="00042926">
        <w:rPr>
          <w:rFonts w:ascii="Arial" w:eastAsia="Arial" w:hAnsi="Arial" w:cs="Arial"/>
          <w:spacing w:val="3"/>
          <w:sz w:val="24"/>
          <w:szCs w:val="24"/>
        </w:rPr>
        <w:t xml:space="preserve"> </w:t>
      </w:r>
      <w:r w:rsidR="00042926">
        <w:rPr>
          <w:rFonts w:ascii="Arial" w:eastAsia="Arial" w:hAnsi="Arial" w:cs="Arial"/>
          <w:sz w:val="24"/>
          <w:szCs w:val="24"/>
        </w:rPr>
        <w:t>s</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be</w:t>
      </w:r>
      <w:r w:rsidR="00042926">
        <w:rPr>
          <w:rFonts w:ascii="Arial" w:eastAsia="Arial" w:hAnsi="Arial" w:cs="Arial"/>
          <w:sz w:val="24"/>
          <w:szCs w:val="24"/>
        </w:rPr>
        <w:t>z ikakvih</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ob</w:t>
      </w:r>
      <w:r w:rsidR="00042926">
        <w:rPr>
          <w:rFonts w:ascii="Arial" w:eastAsia="Arial" w:hAnsi="Arial" w:cs="Arial"/>
          <w:spacing w:val="-2"/>
          <w:sz w:val="24"/>
          <w:szCs w:val="24"/>
        </w:rPr>
        <w:t>v</w:t>
      </w:r>
      <w:r w:rsidR="00042926">
        <w:rPr>
          <w:rFonts w:ascii="Arial" w:eastAsia="Arial" w:hAnsi="Arial" w:cs="Arial"/>
          <w:spacing w:val="1"/>
          <w:sz w:val="24"/>
          <w:szCs w:val="24"/>
        </w:rPr>
        <w:t>e</w:t>
      </w:r>
      <w:r w:rsidR="00042926">
        <w:rPr>
          <w:rFonts w:ascii="Arial" w:eastAsia="Arial" w:hAnsi="Arial" w:cs="Arial"/>
          <w:spacing w:val="-2"/>
          <w:sz w:val="24"/>
          <w:szCs w:val="24"/>
        </w:rPr>
        <w:t>z</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z w:val="24"/>
          <w:szCs w:val="24"/>
        </w:rPr>
        <w:t>i</w:t>
      </w:r>
      <w:r w:rsidR="00042926">
        <w:rPr>
          <w:rFonts w:ascii="Arial" w:eastAsia="Arial" w:hAnsi="Arial" w:cs="Arial"/>
          <w:spacing w:val="-1"/>
          <w:sz w:val="24"/>
          <w:szCs w:val="24"/>
        </w:rPr>
        <w:t>l</w:t>
      </w:r>
      <w:r w:rsidR="00042926">
        <w:rPr>
          <w:rFonts w:ascii="Arial" w:eastAsia="Arial" w:hAnsi="Arial" w:cs="Arial"/>
          <w:sz w:val="24"/>
          <w:szCs w:val="24"/>
        </w:rPr>
        <w: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na</w:t>
      </w:r>
      <w:r w:rsidR="00042926">
        <w:rPr>
          <w:rFonts w:ascii="Arial" w:eastAsia="Arial" w:hAnsi="Arial" w:cs="Arial"/>
          <w:sz w:val="24"/>
          <w:szCs w:val="24"/>
        </w:rPr>
        <w:t>k</w:t>
      </w:r>
      <w:r w:rsidR="00042926">
        <w:rPr>
          <w:rFonts w:ascii="Arial" w:eastAsia="Arial" w:hAnsi="Arial" w:cs="Arial"/>
          <w:spacing w:val="1"/>
          <w:sz w:val="24"/>
          <w:szCs w:val="24"/>
        </w:rPr>
        <w:t>nad</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3"/>
          <w:sz w:val="24"/>
          <w:szCs w:val="24"/>
        </w:rPr>
        <w:t>l</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o</w:t>
      </w:r>
      <w:r w:rsidR="00042926">
        <w:rPr>
          <w:rFonts w:ascii="Arial" w:eastAsia="Arial" w:hAnsi="Arial" w:cs="Arial"/>
          <w:sz w:val="24"/>
          <w:szCs w:val="24"/>
        </w:rPr>
        <w:t>je</w:t>
      </w:r>
      <w:r w:rsidR="00042926">
        <w:rPr>
          <w:rFonts w:ascii="Arial" w:eastAsia="Arial" w:hAnsi="Arial" w:cs="Arial"/>
          <w:spacing w:val="3"/>
          <w:sz w:val="24"/>
          <w:szCs w:val="24"/>
        </w:rPr>
        <w:t xml:space="preserve"> </w:t>
      </w:r>
      <w:r w:rsidR="00042926">
        <w:rPr>
          <w:rFonts w:ascii="Arial" w:eastAsia="Arial" w:hAnsi="Arial" w:cs="Arial"/>
          <w:spacing w:val="-2"/>
          <w:sz w:val="24"/>
          <w:szCs w:val="24"/>
        </w:rPr>
        <w:t>v</w:t>
      </w:r>
      <w:r w:rsidR="00042926">
        <w:rPr>
          <w:rFonts w:ascii="Arial" w:eastAsia="Arial" w:hAnsi="Arial" w:cs="Arial"/>
          <w:sz w:val="24"/>
          <w:szCs w:val="24"/>
        </w:rPr>
        <w:t>rste</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 xml:space="preserve">rema </w:t>
      </w:r>
      <w:r w:rsidR="00042926">
        <w:rPr>
          <w:rFonts w:ascii="Arial" w:eastAsia="Arial" w:hAnsi="Arial" w:cs="Arial"/>
          <w:spacing w:val="1"/>
          <w:sz w:val="24"/>
          <w:szCs w:val="24"/>
        </w:rPr>
        <w:t>po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it</w:t>
      </w:r>
      <w:r w:rsidR="00042926">
        <w:rPr>
          <w:rFonts w:ascii="Arial" w:eastAsia="Arial" w:hAnsi="Arial" w:cs="Arial"/>
          <w:spacing w:val="1"/>
          <w:sz w:val="24"/>
          <w:szCs w:val="24"/>
        </w:rPr>
        <w:t>e</w:t>
      </w:r>
      <w:r w:rsidR="00042926">
        <w:rPr>
          <w:rFonts w:ascii="Arial" w:eastAsia="Arial" w:hAnsi="Arial" w:cs="Arial"/>
          <w:sz w:val="24"/>
          <w:szCs w:val="24"/>
        </w:rPr>
        <w:t>lji</w:t>
      </w:r>
      <w:r w:rsidR="00042926">
        <w:rPr>
          <w:rFonts w:ascii="Arial" w:eastAsia="Arial" w:hAnsi="Arial" w:cs="Arial"/>
          <w:spacing w:val="-1"/>
          <w:sz w:val="24"/>
          <w:szCs w:val="24"/>
        </w:rPr>
        <w:t>m</w:t>
      </w:r>
      <w:r w:rsidR="00042926">
        <w:rPr>
          <w:rFonts w:ascii="Arial" w:eastAsia="Arial" w:hAnsi="Arial" w:cs="Arial"/>
          <w:spacing w:val="1"/>
          <w:sz w:val="24"/>
          <w:szCs w:val="24"/>
        </w:rPr>
        <w:t>a</w:t>
      </w:r>
      <w:r w:rsidR="00042926">
        <w:rPr>
          <w:rFonts w:ascii="Arial" w:eastAsia="Arial" w:hAnsi="Arial" w:cs="Arial"/>
          <w:sz w:val="24"/>
          <w:szCs w:val="24"/>
        </w:rPr>
        <w:t>.</w:t>
      </w:r>
    </w:p>
    <w:p w:rsidR="00AD6FA3" w:rsidRDefault="00AD6FA3" w:rsidP="0010403B">
      <w:pPr>
        <w:tabs>
          <w:tab w:val="left" w:pos="9639"/>
        </w:tabs>
        <w:spacing w:line="200" w:lineRule="exact"/>
        <w:ind w:left="284" w:right="77"/>
      </w:pPr>
    </w:p>
    <w:p w:rsidR="00AD6FA3" w:rsidRPr="006F3E29" w:rsidRDefault="00AD6FA3" w:rsidP="0010403B">
      <w:pPr>
        <w:tabs>
          <w:tab w:val="left" w:pos="284"/>
          <w:tab w:val="left" w:pos="9639"/>
        </w:tabs>
        <w:spacing w:line="200" w:lineRule="exact"/>
        <w:ind w:left="284" w:right="77"/>
        <w:rPr>
          <w:rFonts w:ascii="Arial" w:hAnsi="Arial" w:cs="Arial"/>
          <w:b/>
          <w:sz w:val="24"/>
          <w:szCs w:val="24"/>
        </w:rPr>
      </w:pPr>
    </w:p>
    <w:p w:rsidR="00AD6FA3" w:rsidRDefault="00AD6FA3"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3C643E" w:rsidRDefault="003C643E"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1A711E" w:rsidRDefault="001A711E" w:rsidP="00391F7D">
      <w:pPr>
        <w:tabs>
          <w:tab w:val="left" w:pos="9639"/>
        </w:tabs>
        <w:spacing w:line="200" w:lineRule="exact"/>
        <w:ind w:right="77"/>
      </w:pPr>
    </w:p>
    <w:p w:rsidR="001A711E" w:rsidRDefault="001A711E" w:rsidP="0010403B">
      <w:pPr>
        <w:tabs>
          <w:tab w:val="left" w:pos="9639"/>
        </w:tabs>
        <w:spacing w:line="200" w:lineRule="exact"/>
        <w:ind w:left="284" w:right="77"/>
      </w:pPr>
    </w:p>
    <w:p w:rsidR="001A711E" w:rsidRDefault="001A711E" w:rsidP="0010403B">
      <w:pPr>
        <w:tabs>
          <w:tab w:val="left" w:pos="9639"/>
        </w:tabs>
        <w:spacing w:line="200" w:lineRule="exact"/>
        <w:ind w:left="284" w:right="77"/>
      </w:pPr>
    </w:p>
    <w:p w:rsidR="000A34EE" w:rsidRDefault="000A34EE" w:rsidP="004E4F5C">
      <w:pPr>
        <w:tabs>
          <w:tab w:val="left" w:pos="9639"/>
        </w:tabs>
        <w:spacing w:line="200" w:lineRule="exact"/>
        <w:ind w:right="77"/>
      </w:pPr>
    </w:p>
    <w:p w:rsidR="00AD6FA3" w:rsidRDefault="00AD6FA3" w:rsidP="0010403B">
      <w:pPr>
        <w:tabs>
          <w:tab w:val="left" w:pos="9639"/>
        </w:tabs>
        <w:spacing w:line="200" w:lineRule="exact"/>
        <w:ind w:left="284" w:right="77"/>
      </w:pPr>
    </w:p>
    <w:p w:rsidR="00AD6FA3" w:rsidRDefault="00876682" w:rsidP="004E4F5C">
      <w:pPr>
        <w:tabs>
          <w:tab w:val="left" w:pos="9639"/>
        </w:tabs>
        <w:spacing w:line="200" w:lineRule="exact"/>
        <w:ind w:left="284" w:right="77"/>
      </w:pPr>
      <w:r>
        <w:rPr>
          <w:noProof/>
          <w:lang w:val="hr-HR" w:eastAsia="hr-HR"/>
        </w:rPr>
        <mc:AlternateContent>
          <mc:Choice Requires="wpg">
            <w:drawing>
              <wp:anchor distT="0" distB="0" distL="114300" distR="114300" simplePos="0" relativeHeight="251672064" behindDoc="1" locked="0" layoutInCell="1" allowOverlap="1" wp14:anchorId="031C99FD" wp14:editId="7B4C2F29">
                <wp:simplePos x="0" y="0"/>
                <wp:positionH relativeFrom="page">
                  <wp:posOffset>840105</wp:posOffset>
                </wp:positionH>
                <wp:positionV relativeFrom="paragraph">
                  <wp:posOffset>62865</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16" y="-1347"/>
                          <a:chExt cx="9409" cy="4968"/>
                        </a:xfrm>
                      </wpg:grpSpPr>
                      <wpg:grpSp>
                        <wpg:cNvPr id="77" name="Group 69"/>
                        <wpg:cNvGrpSpPr>
                          <a:grpSpLocks/>
                        </wpg:cNvGrpSpPr>
                        <wpg:grpSpPr bwMode="auto">
                          <a:xfrm>
                            <a:off x="1316" y="-1347"/>
                            <a:ext cx="9409" cy="4968"/>
                            <a:chOff x="1316" y="-1347"/>
                            <a:chExt cx="9409"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416" y="-1347"/>
                              <a:ext cx="9309" cy="4968"/>
                              <a:chOff x="1416" y="-1347"/>
                              <a:chExt cx="9309"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1380"/>
                                <a:chOff x="1416" y="-1347"/>
                                <a:chExt cx="9205" cy="1380"/>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1104"/>
                                  <a:chOff x="1416" y="-1071"/>
                                  <a:chExt cx="9205" cy="1104"/>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828"/>
                                    <a:chOff x="1416" y="-795"/>
                                    <a:chExt cx="9205" cy="828"/>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552"/>
                                      <a:chOff x="1416" y="-519"/>
                                      <a:chExt cx="9205" cy="552"/>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3BA81FC0" id="Group 68" o:spid="_x0000_s1026" style="position:absolute;margin-left:66.15pt;margin-top:4.95pt;width:471.65pt;height:235.8pt;z-index:-251644416;mso-position-horizontal-relative:page" coordorigin="1316,-1347" coordsize="9409,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">
                <v:group id="Group 69" o:spid="_x0000_s1027" style="position:absolute;left:1316;top:-1347;width:9409;height:4968" coordorigin="1316,-1347" coordsize="94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416;top:-1347;width:9309;height:4968" coordorigin="1416,-1347" coordsize="9309,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1380" coordorigin="1416,-1347" coordsize="920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1104" coordorigin="1416,-1071" coordsize="9205,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828" coordorigin="1416,-795" coordsize="9205,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552" coordorigin="1416,-519" coordsize="920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876682" w:rsidRDefault="00876682" w:rsidP="00876682">
      <w:pPr>
        <w:spacing w:before="29" w:line="260" w:lineRule="exact"/>
        <w:ind w:left="284" w:right="219"/>
        <w:jc w:val="center"/>
        <w:rPr>
          <w:rFonts w:ascii="Arial" w:eastAsia="Arial" w:hAnsi="Arial" w:cs="Arial"/>
          <w:b/>
          <w:position w:val="-1"/>
          <w:sz w:val="23"/>
          <w:szCs w:val="23"/>
        </w:rPr>
      </w:pPr>
    </w:p>
    <w:p w:rsidR="00876682" w:rsidRPr="000C1E27" w:rsidRDefault="00876682" w:rsidP="00876682">
      <w:pPr>
        <w:spacing w:before="29" w:line="260" w:lineRule="exact"/>
        <w:ind w:left="284" w:right="219"/>
        <w:jc w:val="center"/>
        <w:rPr>
          <w:rFonts w:ascii="Arial" w:eastAsia="Arial" w:hAnsi="Arial" w:cs="Arial"/>
          <w:sz w:val="23"/>
          <w:szCs w:val="23"/>
        </w:rPr>
      </w:pPr>
      <w:r w:rsidRPr="000C1E27">
        <w:rPr>
          <w:rFonts w:ascii="Arial" w:eastAsia="Arial" w:hAnsi="Arial" w:cs="Arial"/>
          <w:b/>
          <w:position w:val="-1"/>
          <w:sz w:val="23"/>
          <w:szCs w:val="23"/>
        </w:rPr>
        <w:t>OB</w:t>
      </w:r>
      <w:r w:rsidRPr="000C1E27">
        <w:rPr>
          <w:rFonts w:ascii="Arial" w:eastAsia="Arial" w:hAnsi="Arial" w:cs="Arial"/>
          <w:b/>
          <w:spacing w:val="2"/>
          <w:position w:val="-1"/>
          <w:sz w:val="23"/>
          <w:szCs w:val="23"/>
        </w:rPr>
        <w:t>R</w:t>
      </w:r>
      <w:r w:rsidRPr="000C1E27">
        <w:rPr>
          <w:rFonts w:ascii="Arial" w:eastAsia="Arial" w:hAnsi="Arial" w:cs="Arial"/>
          <w:b/>
          <w:spacing w:val="-5"/>
          <w:position w:val="-1"/>
          <w:sz w:val="23"/>
          <w:szCs w:val="23"/>
        </w:rPr>
        <w:t>A</w:t>
      </w:r>
      <w:r w:rsidRPr="000C1E27">
        <w:rPr>
          <w:rFonts w:ascii="Arial" w:eastAsia="Arial" w:hAnsi="Arial" w:cs="Arial"/>
          <w:b/>
          <w:position w:val="-1"/>
          <w:sz w:val="23"/>
          <w:szCs w:val="23"/>
        </w:rPr>
        <w:t>SCI</w:t>
      </w:r>
    </w:p>
    <w:p w:rsidR="00876682" w:rsidRPr="000C1E27" w:rsidRDefault="00876682" w:rsidP="00876682">
      <w:pPr>
        <w:spacing w:before="12" w:line="240" w:lineRule="exact"/>
        <w:ind w:left="284" w:right="219"/>
        <w:rPr>
          <w:rFonts w:ascii="Arial" w:hAnsi="Arial" w:cs="Arial"/>
          <w:sz w:val="23"/>
          <w:szCs w:val="23"/>
        </w:rPr>
      </w:pPr>
    </w:p>
    <w:p w:rsidR="00876682" w:rsidRPr="000C1E27" w:rsidRDefault="00876682" w:rsidP="00876682">
      <w:pPr>
        <w:spacing w:before="29"/>
        <w:ind w:left="284" w:right="219"/>
        <w:jc w:val="both"/>
        <w:rPr>
          <w:rFonts w:ascii="Arial" w:eastAsia="Arial" w:hAnsi="Arial" w:cs="Arial"/>
          <w:b/>
          <w:spacing w:val="3"/>
          <w:sz w:val="23"/>
          <w:szCs w:val="23"/>
        </w:rPr>
      </w:pP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SCI</w:t>
      </w:r>
      <w:r w:rsidRPr="000C1E27">
        <w:rPr>
          <w:rFonts w:ascii="Arial" w:eastAsia="Arial" w:hAnsi="Arial" w:cs="Arial"/>
          <w:b/>
          <w:spacing w:val="5"/>
          <w:sz w:val="23"/>
          <w:szCs w:val="23"/>
        </w:rPr>
        <w:t xml:space="preserve"> </w:t>
      </w:r>
      <w:r w:rsidRPr="000C1E27">
        <w:rPr>
          <w:rFonts w:ascii="Arial" w:eastAsia="Arial" w:hAnsi="Arial" w:cs="Arial"/>
          <w:b/>
          <w:sz w:val="23"/>
          <w:szCs w:val="23"/>
        </w:rPr>
        <w:t>SU</w:t>
      </w:r>
      <w:r w:rsidRPr="000C1E27">
        <w:rPr>
          <w:rFonts w:ascii="Arial" w:eastAsia="Arial" w:hAnsi="Arial" w:cs="Arial"/>
          <w:b/>
          <w:spacing w:val="4"/>
          <w:sz w:val="23"/>
          <w:szCs w:val="23"/>
        </w:rPr>
        <w:t xml:space="preserve"> </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pacing w:val="3"/>
          <w:sz w:val="23"/>
          <w:szCs w:val="23"/>
        </w:rPr>
        <w:t>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VNI</w:t>
      </w:r>
      <w:r w:rsidRPr="000C1E27">
        <w:rPr>
          <w:rFonts w:ascii="Arial" w:eastAsia="Arial" w:hAnsi="Arial" w:cs="Arial"/>
          <w:b/>
          <w:spacing w:val="5"/>
          <w:sz w:val="23"/>
          <w:szCs w:val="23"/>
        </w:rPr>
        <w:t xml:space="preserve"> </w:t>
      </w:r>
      <w:r w:rsidRPr="000C1E27">
        <w:rPr>
          <w:rFonts w:ascii="Arial" w:eastAsia="Arial" w:hAnsi="Arial" w:cs="Arial"/>
          <w:b/>
          <w:sz w:val="23"/>
          <w:szCs w:val="23"/>
        </w:rPr>
        <w:t>DIO</w:t>
      </w:r>
      <w:r w:rsidRPr="000C1E27">
        <w:rPr>
          <w:rFonts w:ascii="Arial" w:eastAsia="Arial" w:hAnsi="Arial" w:cs="Arial"/>
          <w:b/>
          <w:spacing w:val="9"/>
          <w:sz w:val="23"/>
          <w:szCs w:val="23"/>
        </w:rPr>
        <w:t xml:space="preserve"> </w:t>
      </w:r>
      <w:r w:rsidRPr="000C1E27">
        <w:rPr>
          <w:rFonts w:ascii="Arial" w:eastAsia="Arial" w:hAnsi="Arial" w:cs="Arial"/>
          <w:b/>
          <w:sz w:val="23"/>
          <w:szCs w:val="23"/>
        </w:rPr>
        <w:t>POZI</w:t>
      </w:r>
      <w:r w:rsidRPr="000C1E27">
        <w:rPr>
          <w:rFonts w:ascii="Arial" w:eastAsia="Arial" w:hAnsi="Arial" w:cs="Arial"/>
          <w:b/>
          <w:spacing w:val="3"/>
          <w:sz w:val="23"/>
          <w:szCs w:val="23"/>
        </w:rPr>
        <w:t>V</w:t>
      </w:r>
      <w:r w:rsidRPr="000C1E27">
        <w:rPr>
          <w:rFonts w:ascii="Arial" w:eastAsia="Arial" w:hAnsi="Arial" w:cs="Arial"/>
          <w:b/>
          <w:sz w:val="23"/>
          <w:szCs w:val="23"/>
        </w:rPr>
        <w:t xml:space="preserve">A </w:t>
      </w:r>
      <w:r w:rsidRPr="000C1E27">
        <w:rPr>
          <w:rFonts w:ascii="Arial" w:eastAsia="Arial" w:hAnsi="Arial" w:cs="Arial"/>
          <w:b/>
          <w:spacing w:val="2"/>
          <w:sz w:val="23"/>
          <w:szCs w:val="23"/>
        </w:rPr>
        <w:t>N</w:t>
      </w:r>
      <w:r w:rsidRPr="000C1E27">
        <w:rPr>
          <w:rFonts w:ascii="Arial" w:eastAsia="Arial" w:hAnsi="Arial" w:cs="Arial"/>
          <w:b/>
          <w:sz w:val="23"/>
          <w:szCs w:val="23"/>
        </w:rPr>
        <w:t>A DOS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VU</w:t>
      </w:r>
      <w:r w:rsidRPr="000C1E27">
        <w:rPr>
          <w:rFonts w:ascii="Arial" w:eastAsia="Arial" w:hAnsi="Arial" w:cs="Arial"/>
          <w:b/>
          <w:spacing w:val="4"/>
          <w:sz w:val="23"/>
          <w:szCs w:val="23"/>
        </w:rPr>
        <w:t xml:space="preserve"> </w:t>
      </w:r>
      <w:r w:rsidRPr="000C1E27">
        <w:rPr>
          <w:rFonts w:ascii="Arial" w:eastAsia="Arial" w:hAnsi="Arial" w:cs="Arial"/>
          <w:b/>
          <w:sz w:val="23"/>
          <w:szCs w:val="23"/>
        </w:rPr>
        <w:t>PONU</w:t>
      </w:r>
      <w:r w:rsidRPr="000C1E27">
        <w:rPr>
          <w:rFonts w:ascii="Arial" w:eastAsia="Arial" w:hAnsi="Arial" w:cs="Arial"/>
          <w:b/>
          <w:spacing w:val="4"/>
          <w:sz w:val="23"/>
          <w:szCs w:val="23"/>
        </w:rPr>
        <w:t>D</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4"/>
          <w:sz w:val="23"/>
          <w:szCs w:val="23"/>
        </w:rPr>
        <w:t>Z</w:t>
      </w:r>
      <w:r w:rsidRPr="000C1E27">
        <w:rPr>
          <w:rFonts w:ascii="Arial" w:eastAsia="Arial" w:hAnsi="Arial" w:cs="Arial"/>
          <w:b/>
          <w:sz w:val="23"/>
          <w:szCs w:val="23"/>
        </w:rPr>
        <w:t>A O</w:t>
      </w:r>
      <w:r w:rsidRPr="000C1E27">
        <w:rPr>
          <w:rFonts w:ascii="Arial" w:eastAsia="Arial" w:hAnsi="Arial" w:cs="Arial"/>
          <w:b/>
          <w:spacing w:val="6"/>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J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pacing w:val="3"/>
          <w:sz w:val="23"/>
          <w:szCs w:val="23"/>
        </w:rPr>
        <w:t>P</w:t>
      </w:r>
      <w:r w:rsidRPr="000C1E27">
        <w:rPr>
          <w:rFonts w:ascii="Arial" w:eastAsia="Arial" w:hAnsi="Arial" w:cs="Arial"/>
          <w:b/>
          <w:spacing w:val="-5"/>
          <w:sz w:val="23"/>
          <w:szCs w:val="23"/>
        </w:rPr>
        <w:t>A</w:t>
      </w:r>
      <w:r w:rsidRPr="000C1E27">
        <w:rPr>
          <w:rFonts w:ascii="Arial" w:eastAsia="Arial" w:hAnsi="Arial" w:cs="Arial"/>
          <w:b/>
          <w:sz w:val="23"/>
          <w:szCs w:val="23"/>
        </w:rPr>
        <w:t xml:space="preserve">K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z w:val="23"/>
          <w:szCs w:val="23"/>
        </w:rPr>
        <w:t xml:space="preserve">AVE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
          <w:sz w:val="23"/>
          <w:szCs w:val="23"/>
        </w:rPr>
        <w:t xml:space="preserve"> </w:t>
      </w:r>
      <w:r w:rsidRPr="000C1E27">
        <w:rPr>
          <w:rFonts w:ascii="Arial" w:eastAsia="Arial" w:hAnsi="Arial" w:cs="Arial"/>
          <w:b/>
          <w:sz w:val="23"/>
          <w:szCs w:val="23"/>
        </w:rPr>
        <w:t>NJ</w:t>
      </w:r>
      <w:r w:rsidRPr="000C1E27">
        <w:rPr>
          <w:rFonts w:ascii="Arial" w:eastAsia="Arial" w:hAnsi="Arial" w:cs="Arial"/>
          <w:b/>
          <w:spacing w:val="1"/>
          <w:sz w:val="23"/>
          <w:szCs w:val="23"/>
        </w:rPr>
        <w:t>I</w:t>
      </w:r>
      <w:r w:rsidRPr="000C1E27">
        <w:rPr>
          <w:rFonts w:ascii="Arial" w:eastAsia="Arial" w:hAnsi="Arial" w:cs="Arial"/>
          <w:b/>
          <w:sz w:val="23"/>
          <w:szCs w:val="23"/>
        </w:rPr>
        <w:t xml:space="preserve">HOV </w:t>
      </w:r>
      <w:r w:rsidRPr="000C1E27">
        <w:rPr>
          <w:rFonts w:ascii="Arial" w:eastAsia="Arial" w:hAnsi="Arial" w:cs="Arial"/>
          <w:b/>
          <w:spacing w:val="1"/>
          <w:sz w:val="23"/>
          <w:szCs w:val="23"/>
        </w:rPr>
        <w:t xml:space="preserve"> </w:t>
      </w:r>
      <w:r w:rsidRPr="000C1E27">
        <w:rPr>
          <w:rFonts w:ascii="Arial" w:eastAsia="Arial" w:hAnsi="Arial" w:cs="Arial"/>
          <w:b/>
          <w:sz w:val="23"/>
          <w:szCs w:val="23"/>
        </w:rPr>
        <w:t>OBLIK  PROPI</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z w:val="23"/>
          <w:szCs w:val="23"/>
        </w:rPr>
        <w:t xml:space="preserve">N </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OD </w:t>
      </w:r>
      <w:r w:rsidRPr="000C1E27">
        <w:rPr>
          <w:rFonts w:ascii="Arial" w:eastAsia="Arial" w:hAnsi="Arial" w:cs="Arial"/>
          <w:b/>
          <w:spacing w:val="1"/>
          <w:sz w:val="23"/>
          <w:szCs w:val="23"/>
        </w:rPr>
        <w:t xml:space="preserve"> </w:t>
      </w:r>
      <w:r w:rsidRPr="000C1E27">
        <w:rPr>
          <w:rFonts w:ascii="Arial" w:eastAsia="Arial" w:hAnsi="Arial" w:cs="Arial"/>
          <w:b/>
          <w:sz w:val="23"/>
          <w:szCs w:val="23"/>
        </w:rPr>
        <w:t>ST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NE </w:t>
      </w:r>
      <w:r w:rsidRPr="000C1E27">
        <w:rPr>
          <w:rFonts w:ascii="Arial" w:eastAsia="Arial" w:hAnsi="Arial" w:cs="Arial"/>
          <w:b/>
          <w:spacing w:val="2"/>
          <w:sz w:val="23"/>
          <w:szCs w:val="23"/>
        </w:rPr>
        <w:t>N</w:t>
      </w:r>
      <w:r w:rsidRPr="000C1E27">
        <w:rPr>
          <w:rFonts w:ascii="Arial" w:eastAsia="Arial" w:hAnsi="Arial" w:cs="Arial"/>
          <w:b/>
          <w:spacing w:val="-5"/>
          <w:sz w:val="23"/>
          <w:szCs w:val="23"/>
        </w:rPr>
        <w:t>A</w:t>
      </w:r>
      <w:r w:rsidRPr="000C1E27">
        <w:rPr>
          <w:rFonts w:ascii="Arial" w:eastAsia="Arial" w:hAnsi="Arial" w:cs="Arial"/>
          <w:b/>
          <w:spacing w:val="2"/>
          <w:sz w:val="23"/>
          <w:szCs w:val="23"/>
        </w:rPr>
        <w:t>R</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5"/>
          <w:sz w:val="23"/>
          <w:szCs w:val="23"/>
        </w:rPr>
        <w:t>J</w:t>
      </w:r>
      <w:r w:rsidRPr="000C1E27">
        <w:rPr>
          <w:rFonts w:ascii="Arial" w:eastAsia="Arial" w:hAnsi="Arial" w:cs="Arial"/>
          <w:b/>
          <w:spacing w:val="-8"/>
          <w:sz w:val="23"/>
          <w:szCs w:val="23"/>
        </w:rPr>
        <w:t>A</w:t>
      </w:r>
      <w:r w:rsidRPr="000C1E27">
        <w:rPr>
          <w:rFonts w:ascii="Arial" w:eastAsia="Arial" w:hAnsi="Arial" w:cs="Arial"/>
          <w:b/>
          <w:sz w:val="23"/>
          <w:szCs w:val="23"/>
        </w:rPr>
        <w:t>.</w:t>
      </w:r>
      <w:r w:rsidRPr="000C1E27">
        <w:rPr>
          <w:rFonts w:ascii="Arial" w:eastAsia="Arial" w:hAnsi="Arial" w:cs="Arial"/>
          <w:b/>
          <w:spacing w:val="2"/>
          <w:sz w:val="23"/>
          <w:szCs w:val="23"/>
        </w:rPr>
        <w:t xml:space="preserve"> </w:t>
      </w:r>
      <w:r w:rsidRPr="000C1E27">
        <w:rPr>
          <w:rFonts w:ascii="Arial" w:eastAsia="Arial" w:hAnsi="Arial" w:cs="Arial"/>
          <w:b/>
          <w:sz w:val="23"/>
          <w:szCs w:val="23"/>
        </w:rPr>
        <w:t>PO</w:t>
      </w:r>
      <w:r w:rsidRPr="000C1E27">
        <w:rPr>
          <w:rFonts w:ascii="Arial" w:eastAsia="Arial" w:hAnsi="Arial" w:cs="Arial"/>
          <w:b/>
          <w:spacing w:val="2"/>
          <w:sz w:val="23"/>
          <w:szCs w:val="23"/>
        </w:rPr>
        <w:t>N</w:t>
      </w:r>
      <w:r w:rsidRPr="000C1E27">
        <w:rPr>
          <w:rFonts w:ascii="Arial" w:eastAsia="Arial" w:hAnsi="Arial" w:cs="Arial"/>
          <w:b/>
          <w:sz w:val="23"/>
          <w:szCs w:val="23"/>
        </w:rPr>
        <w:t>U</w:t>
      </w:r>
      <w:r w:rsidRPr="000C1E27">
        <w:rPr>
          <w:rFonts w:ascii="Arial" w:eastAsia="Arial" w:hAnsi="Arial" w:cs="Arial"/>
          <w:b/>
          <w:spacing w:val="-1"/>
          <w:sz w:val="23"/>
          <w:szCs w:val="23"/>
        </w:rPr>
        <w:t>D</w:t>
      </w:r>
      <w:r w:rsidRPr="000C1E27">
        <w:rPr>
          <w:rFonts w:ascii="Arial" w:eastAsia="Arial" w:hAnsi="Arial" w:cs="Arial"/>
          <w:b/>
          <w:sz w:val="23"/>
          <w:szCs w:val="23"/>
        </w:rPr>
        <w:t>E KO</w:t>
      </w:r>
      <w:r w:rsidRPr="000C1E27">
        <w:rPr>
          <w:rFonts w:ascii="Arial" w:eastAsia="Arial" w:hAnsi="Arial" w:cs="Arial"/>
          <w:b/>
          <w:spacing w:val="1"/>
          <w:sz w:val="23"/>
          <w:szCs w:val="23"/>
        </w:rPr>
        <w:t>J</w:t>
      </w:r>
      <w:r w:rsidRPr="000C1E27">
        <w:rPr>
          <w:rFonts w:ascii="Arial" w:eastAsia="Arial" w:hAnsi="Arial" w:cs="Arial"/>
          <w:b/>
          <w:sz w:val="23"/>
          <w:szCs w:val="23"/>
        </w:rPr>
        <w:t>E NEĆE S</w:t>
      </w:r>
      <w:r w:rsidRPr="000C1E27">
        <w:rPr>
          <w:rFonts w:ascii="Arial" w:eastAsia="Arial" w:hAnsi="Arial" w:cs="Arial"/>
          <w:b/>
          <w:spacing w:val="-5"/>
          <w:sz w:val="23"/>
          <w:szCs w:val="23"/>
        </w:rPr>
        <w:t>A</w:t>
      </w:r>
      <w:r w:rsidRPr="000C1E27">
        <w:rPr>
          <w:rFonts w:ascii="Arial" w:eastAsia="Arial" w:hAnsi="Arial" w:cs="Arial"/>
          <w:b/>
          <w:spacing w:val="2"/>
          <w:sz w:val="23"/>
          <w:szCs w:val="23"/>
        </w:rPr>
        <w:t>DR</w:t>
      </w:r>
      <w:r w:rsidRPr="000C1E27">
        <w:rPr>
          <w:rFonts w:ascii="Arial" w:eastAsia="Arial" w:hAnsi="Arial" w:cs="Arial"/>
          <w:b/>
          <w:spacing w:val="4"/>
          <w:sz w:val="23"/>
          <w:szCs w:val="23"/>
        </w:rPr>
        <w:t>Ž</w:t>
      </w:r>
      <w:r w:rsidRPr="000C1E27">
        <w:rPr>
          <w:rFonts w:ascii="Arial" w:eastAsia="Arial" w:hAnsi="Arial" w:cs="Arial"/>
          <w:b/>
          <w:spacing w:val="-5"/>
          <w:sz w:val="23"/>
          <w:szCs w:val="23"/>
        </w:rPr>
        <w:t>A</w:t>
      </w:r>
      <w:r w:rsidRPr="000C1E27">
        <w:rPr>
          <w:rFonts w:ascii="Arial" w:eastAsia="Arial" w:hAnsi="Arial" w:cs="Arial"/>
          <w:b/>
          <w:spacing w:val="5"/>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TI SVE 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pacing w:val="2"/>
          <w:sz w:val="23"/>
          <w:szCs w:val="23"/>
        </w:rPr>
        <w:t>Ž</w:t>
      </w:r>
      <w:r w:rsidRPr="000C1E27">
        <w:rPr>
          <w:rFonts w:ascii="Arial" w:eastAsia="Arial" w:hAnsi="Arial" w:cs="Arial"/>
          <w:b/>
          <w:sz w:val="23"/>
          <w:szCs w:val="23"/>
        </w:rPr>
        <w:t>ENE PO</w:t>
      </w:r>
      <w:r w:rsidRPr="000C1E27">
        <w:rPr>
          <w:rFonts w:ascii="Arial" w:eastAsia="Arial" w:hAnsi="Arial" w:cs="Arial"/>
          <w:b/>
          <w:spacing w:val="5"/>
          <w:sz w:val="23"/>
          <w:szCs w:val="23"/>
        </w:rPr>
        <w:t>D</w:t>
      </w:r>
      <w:r w:rsidRPr="000C1E27">
        <w:rPr>
          <w:rFonts w:ascii="Arial" w:eastAsia="Arial" w:hAnsi="Arial" w:cs="Arial"/>
          <w:b/>
          <w:spacing w:val="-5"/>
          <w:sz w:val="23"/>
          <w:szCs w:val="23"/>
        </w:rPr>
        <w:t>A</w:t>
      </w:r>
      <w:r w:rsidRPr="000C1E27">
        <w:rPr>
          <w:rFonts w:ascii="Arial" w:eastAsia="Arial" w:hAnsi="Arial" w:cs="Arial"/>
          <w:b/>
          <w:spacing w:val="2"/>
          <w:sz w:val="23"/>
          <w:szCs w:val="23"/>
        </w:rPr>
        <w:t>T</w:t>
      </w:r>
      <w:r w:rsidRPr="000C1E27">
        <w:rPr>
          <w:rFonts w:ascii="Arial" w:eastAsia="Arial" w:hAnsi="Arial" w:cs="Arial"/>
          <w:b/>
          <w:sz w:val="23"/>
          <w:szCs w:val="23"/>
        </w:rPr>
        <w:t>KE, ODNOSNO</w:t>
      </w:r>
      <w:r w:rsidRPr="000C1E27">
        <w:rPr>
          <w:rFonts w:ascii="Arial" w:eastAsia="Arial" w:hAnsi="Arial" w:cs="Arial"/>
          <w:b/>
          <w:spacing w:val="5"/>
          <w:sz w:val="23"/>
          <w:szCs w:val="23"/>
        </w:rPr>
        <w:t xml:space="preserve"> </w:t>
      </w:r>
      <w:r w:rsidRPr="000C1E27">
        <w:rPr>
          <w:rFonts w:ascii="Arial" w:eastAsia="Arial" w:hAnsi="Arial" w:cs="Arial"/>
          <w:b/>
          <w:sz w:val="23"/>
          <w:szCs w:val="23"/>
        </w:rPr>
        <w:t>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6"/>
          <w:sz w:val="23"/>
          <w:szCs w:val="23"/>
        </w:rPr>
        <w:t xml:space="preserve"> </w:t>
      </w:r>
      <w:r w:rsidRPr="000C1E27">
        <w:rPr>
          <w:rFonts w:ascii="Arial" w:eastAsia="Arial" w:hAnsi="Arial" w:cs="Arial"/>
          <w:b/>
          <w:sz w:val="23"/>
          <w:szCs w:val="23"/>
        </w:rPr>
        <w:t>U</w:t>
      </w:r>
      <w:r w:rsidRPr="000C1E27">
        <w:rPr>
          <w:rFonts w:ascii="Arial" w:eastAsia="Arial" w:hAnsi="Arial" w:cs="Arial"/>
          <w:b/>
          <w:spacing w:val="5"/>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I</w:t>
      </w:r>
      <w:r w:rsidRPr="000C1E27">
        <w:rPr>
          <w:rFonts w:ascii="Arial" w:eastAsia="Arial" w:hAnsi="Arial" w:cs="Arial"/>
          <w:b/>
          <w:spacing w:val="2"/>
          <w:sz w:val="23"/>
          <w:szCs w:val="23"/>
        </w:rPr>
        <w:t>M</w:t>
      </w:r>
      <w:r w:rsidRPr="000C1E27">
        <w:rPr>
          <w:rFonts w:ascii="Arial" w:eastAsia="Arial" w:hAnsi="Arial" w:cs="Arial"/>
          <w:b/>
          <w:sz w:val="23"/>
          <w:szCs w:val="23"/>
        </w:rPr>
        <w:t>A NISU</w:t>
      </w:r>
      <w:r w:rsidRPr="000C1E27">
        <w:rPr>
          <w:rFonts w:ascii="Arial" w:eastAsia="Arial" w:hAnsi="Arial" w:cs="Arial"/>
          <w:b/>
          <w:spacing w:val="7"/>
          <w:sz w:val="23"/>
          <w:szCs w:val="23"/>
        </w:rPr>
        <w:t xml:space="preserve"> </w:t>
      </w:r>
      <w:r w:rsidRPr="000C1E27">
        <w:rPr>
          <w:rFonts w:ascii="Arial" w:eastAsia="Arial" w:hAnsi="Arial" w:cs="Arial"/>
          <w:b/>
          <w:sz w:val="23"/>
          <w:szCs w:val="23"/>
        </w:rPr>
        <w:t>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5"/>
          <w:sz w:val="23"/>
          <w:szCs w:val="23"/>
        </w:rPr>
        <w:t xml:space="preserve"> </w:t>
      </w:r>
      <w:r w:rsidRPr="000C1E27">
        <w:rPr>
          <w:rFonts w:ascii="Arial" w:eastAsia="Arial" w:hAnsi="Arial" w:cs="Arial"/>
          <w:b/>
          <w:sz w:val="23"/>
          <w:szCs w:val="23"/>
        </w:rPr>
        <w:t>ILI</w:t>
      </w:r>
      <w:r w:rsidRPr="000C1E27">
        <w:rPr>
          <w:rFonts w:ascii="Arial" w:eastAsia="Arial" w:hAnsi="Arial" w:cs="Arial"/>
          <w:b/>
          <w:spacing w:val="3"/>
          <w:sz w:val="23"/>
          <w:szCs w:val="23"/>
        </w:rPr>
        <w:t xml:space="preserve"> </w:t>
      </w:r>
      <w:r w:rsidRPr="000C1E27">
        <w:rPr>
          <w:rFonts w:ascii="Arial" w:eastAsia="Arial" w:hAnsi="Arial" w:cs="Arial"/>
          <w:b/>
          <w:sz w:val="23"/>
          <w:szCs w:val="23"/>
        </w:rPr>
        <w:t>SU</w:t>
      </w:r>
      <w:r w:rsidRPr="000C1E27">
        <w:rPr>
          <w:rFonts w:ascii="Arial" w:eastAsia="Arial" w:hAnsi="Arial" w:cs="Arial"/>
          <w:b/>
          <w:spacing w:val="5"/>
          <w:sz w:val="23"/>
          <w:szCs w:val="23"/>
        </w:rPr>
        <w:t xml:space="preserve"> </w:t>
      </w:r>
      <w:r w:rsidRPr="000C1E27">
        <w:rPr>
          <w:rFonts w:ascii="Arial" w:eastAsia="Arial" w:hAnsi="Arial" w:cs="Arial"/>
          <w:b/>
          <w:sz w:val="23"/>
          <w:szCs w:val="23"/>
        </w:rPr>
        <w:t>NEISP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VNO 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S</w:t>
      </w:r>
      <w:r w:rsidRPr="000C1E27">
        <w:rPr>
          <w:rFonts w:ascii="Arial" w:eastAsia="Arial" w:hAnsi="Arial" w:cs="Arial"/>
          <w:b/>
          <w:sz w:val="23"/>
          <w:szCs w:val="23"/>
        </w:rPr>
        <w:t>VE</w:t>
      </w:r>
      <w:r w:rsidRPr="000C1E27">
        <w:rPr>
          <w:rFonts w:ascii="Arial" w:eastAsia="Arial" w:hAnsi="Arial" w:cs="Arial"/>
          <w:b/>
          <w:spacing w:val="1"/>
          <w:sz w:val="23"/>
          <w:szCs w:val="23"/>
        </w:rPr>
        <w:t xml:space="preserve"> O</w:t>
      </w:r>
      <w:r w:rsidRPr="000C1E27">
        <w:rPr>
          <w:rFonts w:ascii="Arial" w:eastAsia="Arial" w:hAnsi="Arial" w:cs="Arial"/>
          <w:b/>
          <w:spacing w:val="-3"/>
          <w:sz w:val="23"/>
          <w:szCs w:val="23"/>
        </w:rPr>
        <w:t>D</w:t>
      </w:r>
      <w:r w:rsidRPr="000C1E27">
        <w:rPr>
          <w:rFonts w:ascii="Arial" w:eastAsia="Arial" w:hAnsi="Arial" w:cs="Arial"/>
          <w:b/>
          <w:sz w:val="23"/>
          <w:szCs w:val="23"/>
        </w:rPr>
        <w:t>NOSNO NEKE</w:t>
      </w:r>
      <w:r w:rsidRPr="000C1E27">
        <w:rPr>
          <w:rFonts w:ascii="Arial" w:eastAsia="Arial" w:hAnsi="Arial" w:cs="Arial"/>
          <w:b/>
          <w:spacing w:val="1"/>
          <w:sz w:val="23"/>
          <w:szCs w:val="23"/>
        </w:rPr>
        <w:t xml:space="preserve"> </w:t>
      </w:r>
      <w:r w:rsidRPr="000C1E27">
        <w:rPr>
          <w:rFonts w:ascii="Arial" w:eastAsia="Arial" w:hAnsi="Arial" w:cs="Arial"/>
          <w:b/>
          <w:sz w:val="23"/>
          <w:szCs w:val="23"/>
        </w:rPr>
        <w:t>S</w:t>
      </w:r>
      <w:r w:rsidRPr="000C1E27">
        <w:rPr>
          <w:rFonts w:ascii="Arial" w:eastAsia="Arial" w:hAnsi="Arial" w:cs="Arial"/>
          <w:b/>
          <w:spacing w:val="2"/>
          <w:sz w:val="23"/>
          <w:szCs w:val="23"/>
        </w:rPr>
        <w:t>T</w:t>
      </w:r>
      <w:r w:rsidRPr="000C1E27">
        <w:rPr>
          <w:rFonts w:ascii="Arial" w:eastAsia="Arial" w:hAnsi="Arial" w:cs="Arial"/>
          <w:b/>
          <w:spacing w:val="-8"/>
          <w:sz w:val="23"/>
          <w:szCs w:val="23"/>
        </w:rPr>
        <w:t>A</w:t>
      </w:r>
      <w:r w:rsidRPr="000C1E27">
        <w:rPr>
          <w:rFonts w:ascii="Arial" w:eastAsia="Arial" w:hAnsi="Arial" w:cs="Arial"/>
          <w:b/>
          <w:spacing w:val="3"/>
          <w:sz w:val="23"/>
          <w:szCs w:val="23"/>
        </w:rPr>
        <w:t>V</w:t>
      </w:r>
      <w:r w:rsidRPr="000C1E27">
        <w:rPr>
          <w:rFonts w:ascii="Arial" w:eastAsia="Arial" w:hAnsi="Arial" w:cs="Arial"/>
          <w:b/>
          <w:sz w:val="23"/>
          <w:szCs w:val="23"/>
        </w:rPr>
        <w:t>KE</w:t>
      </w:r>
      <w:r w:rsidRPr="000C1E27">
        <w:rPr>
          <w:rFonts w:ascii="Arial" w:eastAsia="Arial" w:hAnsi="Arial" w:cs="Arial"/>
          <w:b/>
          <w:spacing w:val="1"/>
          <w:sz w:val="23"/>
          <w:szCs w:val="23"/>
        </w:rPr>
        <w:t xml:space="preserve"> </w:t>
      </w:r>
      <w:r w:rsidRPr="000C1E27">
        <w:rPr>
          <w:rFonts w:ascii="Arial" w:eastAsia="Arial" w:hAnsi="Arial" w:cs="Arial"/>
          <w:b/>
          <w:sz w:val="23"/>
          <w:szCs w:val="23"/>
        </w:rPr>
        <w:t>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ŽENIH </w:t>
      </w:r>
      <w:r w:rsidRPr="000C1E27">
        <w:rPr>
          <w:rFonts w:ascii="Arial" w:eastAsia="Arial" w:hAnsi="Arial" w:cs="Arial"/>
          <w:b/>
          <w:spacing w:val="1"/>
          <w:sz w:val="23"/>
          <w:szCs w:val="23"/>
        </w:rPr>
        <w:t>O</w:t>
      </w:r>
      <w:r w:rsidRPr="000C1E27">
        <w:rPr>
          <w:rFonts w:ascii="Arial" w:eastAsia="Arial" w:hAnsi="Arial" w:cs="Arial"/>
          <w:b/>
          <w:spacing w:val="2"/>
          <w:sz w:val="23"/>
          <w:szCs w:val="23"/>
        </w:rPr>
        <w:t>B</w:t>
      </w:r>
      <w:r w:rsidRPr="000C1E27">
        <w:rPr>
          <w:rFonts w:ascii="Arial" w:eastAsia="Arial" w:hAnsi="Arial" w:cs="Arial"/>
          <w:b/>
          <w:spacing w:val="4"/>
          <w:sz w:val="23"/>
          <w:szCs w:val="23"/>
        </w:rPr>
        <w:t>R</w:t>
      </w:r>
      <w:r w:rsidRPr="000C1E27">
        <w:rPr>
          <w:rFonts w:ascii="Arial" w:eastAsia="Arial" w:hAnsi="Arial" w:cs="Arial"/>
          <w:b/>
          <w:spacing w:val="-3"/>
          <w:sz w:val="23"/>
          <w:szCs w:val="23"/>
        </w:rPr>
        <w:t>A</w:t>
      </w:r>
      <w:r w:rsidRPr="000C1E27">
        <w:rPr>
          <w:rFonts w:ascii="Arial" w:eastAsia="Arial" w:hAnsi="Arial" w:cs="Arial"/>
          <w:b/>
          <w:spacing w:val="2"/>
          <w:sz w:val="23"/>
          <w:szCs w:val="23"/>
        </w:rPr>
        <w:t>Z</w:t>
      </w:r>
      <w:r w:rsidRPr="000C1E27">
        <w:rPr>
          <w:rFonts w:ascii="Arial" w:eastAsia="Arial" w:hAnsi="Arial" w:cs="Arial"/>
          <w:b/>
          <w:spacing w:val="-5"/>
          <w:sz w:val="23"/>
          <w:szCs w:val="23"/>
        </w:rPr>
        <w:t>A</w:t>
      </w:r>
      <w:r w:rsidRPr="000C1E27">
        <w:rPr>
          <w:rFonts w:ascii="Arial" w:eastAsia="Arial" w:hAnsi="Arial" w:cs="Arial"/>
          <w:b/>
          <w:spacing w:val="4"/>
          <w:sz w:val="23"/>
          <w:szCs w:val="23"/>
        </w:rPr>
        <w:t>C</w:t>
      </w:r>
      <w:r w:rsidRPr="000C1E27">
        <w:rPr>
          <w:rFonts w:ascii="Arial" w:eastAsia="Arial" w:hAnsi="Arial" w:cs="Arial"/>
          <w:b/>
          <w:spacing w:val="-5"/>
          <w:sz w:val="23"/>
          <w:szCs w:val="23"/>
        </w:rPr>
        <w:t>A</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w:t>
      </w:r>
      <w:r w:rsidRPr="000C1E27">
        <w:rPr>
          <w:rFonts w:ascii="Arial" w:eastAsia="Arial" w:hAnsi="Arial" w:cs="Arial"/>
          <w:b/>
          <w:spacing w:val="2"/>
          <w:sz w:val="23"/>
          <w:szCs w:val="23"/>
        </w:rPr>
        <w:t>D</w:t>
      </w:r>
      <w:r w:rsidRPr="000C1E27">
        <w:rPr>
          <w:rFonts w:ascii="Arial" w:eastAsia="Arial" w:hAnsi="Arial" w:cs="Arial"/>
          <w:b/>
          <w:sz w:val="23"/>
          <w:szCs w:val="23"/>
        </w:rPr>
        <w:t>NOSNO 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3"/>
          <w:sz w:val="23"/>
          <w:szCs w:val="23"/>
        </w:rPr>
        <w:t>S</w:t>
      </w:r>
      <w:r w:rsidRPr="000C1E27">
        <w:rPr>
          <w:rFonts w:ascii="Arial" w:eastAsia="Arial" w:hAnsi="Arial" w:cs="Arial"/>
          <w:b/>
          <w:spacing w:val="-4"/>
          <w:sz w:val="23"/>
          <w:szCs w:val="23"/>
        </w:rPr>
        <w:t>A</w:t>
      </w:r>
      <w:r w:rsidRPr="000C1E27">
        <w:rPr>
          <w:rFonts w:ascii="Arial" w:eastAsia="Arial" w:hAnsi="Arial" w:cs="Arial"/>
          <w:b/>
          <w:spacing w:val="2"/>
          <w:sz w:val="23"/>
          <w:szCs w:val="23"/>
        </w:rPr>
        <w:t>D</w:t>
      </w:r>
      <w:r w:rsidRPr="000C1E27">
        <w:rPr>
          <w:rFonts w:ascii="Arial" w:eastAsia="Arial" w:hAnsi="Arial" w:cs="Arial"/>
          <w:b/>
          <w:sz w:val="23"/>
          <w:szCs w:val="23"/>
        </w:rPr>
        <w:t>R</w:t>
      </w:r>
      <w:r w:rsidRPr="000C1E27">
        <w:rPr>
          <w:rFonts w:ascii="Arial" w:eastAsia="Arial" w:hAnsi="Arial" w:cs="Arial"/>
          <w:b/>
          <w:spacing w:val="-1"/>
          <w:sz w:val="23"/>
          <w:szCs w:val="23"/>
        </w:rPr>
        <w:t>Ž</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DJ</w:t>
      </w:r>
      <w:r w:rsidRPr="000C1E27">
        <w:rPr>
          <w:rFonts w:ascii="Arial" w:eastAsia="Arial" w:hAnsi="Arial" w:cs="Arial"/>
          <w:b/>
          <w:spacing w:val="1"/>
          <w:sz w:val="23"/>
          <w:szCs w:val="23"/>
        </w:rPr>
        <w:t>E</w:t>
      </w:r>
      <w:r w:rsidRPr="000C1E27">
        <w:rPr>
          <w:rFonts w:ascii="Arial" w:eastAsia="Arial" w:hAnsi="Arial" w:cs="Arial"/>
          <w:b/>
          <w:sz w:val="23"/>
          <w:szCs w:val="23"/>
        </w:rPr>
        <w:t>LOMIČ</w:t>
      </w:r>
      <w:r w:rsidRPr="000C1E27">
        <w:rPr>
          <w:rFonts w:ascii="Arial" w:eastAsia="Arial" w:hAnsi="Arial" w:cs="Arial"/>
          <w:b/>
          <w:spacing w:val="-1"/>
          <w:sz w:val="23"/>
          <w:szCs w:val="23"/>
        </w:rPr>
        <w:t>N</w:t>
      </w:r>
      <w:r w:rsidRPr="000C1E27">
        <w:rPr>
          <w:rFonts w:ascii="Arial" w:eastAsia="Arial" w:hAnsi="Arial" w:cs="Arial"/>
          <w:b/>
          <w:sz w:val="23"/>
          <w:szCs w:val="23"/>
        </w:rPr>
        <w:t>O</w:t>
      </w:r>
      <w:r w:rsidRPr="000C1E27">
        <w:rPr>
          <w:rFonts w:ascii="Arial" w:eastAsia="Arial" w:hAnsi="Arial" w:cs="Arial"/>
          <w:b/>
          <w:spacing w:val="2"/>
          <w:sz w:val="23"/>
          <w:szCs w:val="23"/>
        </w:rPr>
        <w:t xml:space="preserve"> </w:t>
      </w:r>
      <w:r w:rsidRPr="000C1E27">
        <w:rPr>
          <w:rFonts w:ascii="Arial" w:eastAsia="Arial" w:hAnsi="Arial" w:cs="Arial"/>
          <w:b/>
          <w:spacing w:val="-2"/>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2"/>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pacing w:val="3"/>
          <w:sz w:val="23"/>
          <w:szCs w:val="23"/>
        </w:rPr>
        <w:t>S</w:t>
      </w:r>
      <w:r w:rsidRPr="000C1E27">
        <w:rPr>
          <w:rFonts w:ascii="Arial" w:eastAsia="Arial" w:hAnsi="Arial" w:cs="Arial"/>
          <w:b/>
          <w:sz w:val="23"/>
          <w:szCs w:val="23"/>
        </w:rPr>
        <w:t>CE,</w:t>
      </w:r>
      <w:r w:rsidRPr="000C1E27">
        <w:rPr>
          <w:rFonts w:ascii="Arial" w:eastAsia="Arial" w:hAnsi="Arial" w:cs="Arial"/>
          <w:b/>
          <w:spacing w:val="2"/>
          <w:sz w:val="23"/>
          <w:szCs w:val="23"/>
        </w:rPr>
        <w:t xml:space="preserve"> </w:t>
      </w:r>
      <w:r w:rsidRPr="000C1E27">
        <w:rPr>
          <w:rFonts w:ascii="Arial" w:eastAsia="Arial" w:hAnsi="Arial" w:cs="Arial"/>
          <w:b/>
          <w:sz w:val="23"/>
          <w:szCs w:val="23"/>
        </w:rPr>
        <w:t>S</w:t>
      </w:r>
      <w:r w:rsidRPr="000C1E27">
        <w:rPr>
          <w:rFonts w:ascii="Arial" w:eastAsia="Arial" w:hAnsi="Arial" w:cs="Arial"/>
          <w:b/>
          <w:spacing w:val="1"/>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1"/>
          <w:sz w:val="23"/>
          <w:szCs w:val="23"/>
        </w:rPr>
        <w:t xml:space="preserve"> </w:t>
      </w:r>
      <w:r w:rsidRPr="000C1E27">
        <w:rPr>
          <w:rFonts w:ascii="Arial" w:eastAsia="Arial" w:hAnsi="Arial" w:cs="Arial"/>
          <w:b/>
          <w:sz w:val="23"/>
          <w:szCs w:val="23"/>
        </w:rPr>
        <w:t>ĆE SE NE</w:t>
      </w:r>
      <w:r w:rsidRPr="000C1E27">
        <w:rPr>
          <w:rFonts w:ascii="Arial" w:eastAsia="Arial" w:hAnsi="Arial" w:cs="Arial"/>
          <w:b/>
          <w:spacing w:val="1"/>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VLJI</w:t>
      </w:r>
      <w:r w:rsidRPr="000C1E27">
        <w:rPr>
          <w:rFonts w:ascii="Arial" w:eastAsia="Arial" w:hAnsi="Arial" w:cs="Arial"/>
          <w:b/>
          <w:spacing w:val="1"/>
          <w:sz w:val="23"/>
          <w:szCs w:val="23"/>
        </w:rPr>
        <w:t>V</w:t>
      </w:r>
      <w:r w:rsidRPr="000C1E27">
        <w:rPr>
          <w:rFonts w:ascii="Arial" w:eastAsia="Arial" w:hAnsi="Arial" w:cs="Arial"/>
          <w:b/>
          <w:sz w:val="23"/>
          <w:szCs w:val="23"/>
        </w:rPr>
        <w:t xml:space="preserve">O </w:t>
      </w:r>
      <w:r w:rsidRPr="000C1E27">
        <w:rPr>
          <w:rFonts w:ascii="Arial" w:eastAsia="Arial" w:hAnsi="Arial" w:cs="Arial"/>
          <w:b/>
          <w:spacing w:val="4"/>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NJ</w:t>
      </w:r>
      <w:r w:rsidRPr="000C1E27">
        <w:rPr>
          <w:rFonts w:ascii="Arial" w:eastAsia="Arial" w:hAnsi="Arial" w:cs="Arial"/>
          <w:b/>
          <w:spacing w:val="5"/>
          <w:sz w:val="23"/>
          <w:szCs w:val="23"/>
        </w:rPr>
        <w:t>K</w:t>
      </w:r>
      <w:r w:rsidRPr="000C1E27">
        <w:rPr>
          <w:rFonts w:ascii="Arial" w:eastAsia="Arial" w:hAnsi="Arial" w:cs="Arial"/>
          <w:b/>
          <w:spacing w:val="-5"/>
          <w:sz w:val="23"/>
          <w:szCs w:val="23"/>
        </w:rPr>
        <w:t>A</w:t>
      </w:r>
      <w:r w:rsidRPr="000C1E27">
        <w:rPr>
          <w:rFonts w:ascii="Arial" w:eastAsia="Arial" w:hAnsi="Arial" w:cs="Arial"/>
          <w:b/>
          <w:sz w:val="23"/>
          <w:szCs w:val="23"/>
        </w:rPr>
        <w:t>VIM</w:t>
      </w:r>
      <w:r w:rsidRPr="000C1E27">
        <w:rPr>
          <w:rFonts w:ascii="Arial" w:eastAsia="Arial" w:hAnsi="Arial" w:cs="Arial"/>
          <w:b/>
          <w:spacing w:val="2"/>
          <w:sz w:val="23"/>
          <w:szCs w:val="23"/>
        </w:rPr>
        <w:t xml:space="preserve"> </w:t>
      </w:r>
      <w:r w:rsidRPr="000C1E27">
        <w:rPr>
          <w:rFonts w:ascii="Arial" w:eastAsia="Arial" w:hAnsi="Arial" w:cs="Arial"/>
          <w:b/>
          <w:sz w:val="23"/>
          <w:szCs w:val="23"/>
        </w:rPr>
        <w:t>TE ĆE</w:t>
      </w:r>
      <w:r w:rsidRPr="000C1E27">
        <w:rPr>
          <w:rFonts w:ascii="Arial" w:eastAsia="Arial" w:hAnsi="Arial" w:cs="Arial"/>
          <w:b/>
          <w:spacing w:val="2"/>
          <w:sz w:val="23"/>
          <w:szCs w:val="23"/>
        </w:rPr>
        <w:t xml:space="preserve"> T</w:t>
      </w:r>
      <w:r w:rsidRPr="000C1E27">
        <w:rPr>
          <w:rFonts w:ascii="Arial" w:eastAsia="Arial" w:hAnsi="Arial" w:cs="Arial"/>
          <w:b/>
          <w:spacing w:val="-5"/>
          <w:sz w:val="23"/>
          <w:szCs w:val="23"/>
        </w:rPr>
        <w:t>A</w:t>
      </w:r>
      <w:r w:rsidRPr="000C1E27">
        <w:rPr>
          <w:rFonts w:ascii="Arial" w:eastAsia="Arial" w:hAnsi="Arial" w:cs="Arial"/>
          <w:b/>
          <w:sz w:val="23"/>
          <w:szCs w:val="23"/>
        </w:rPr>
        <w:t>KVE PON</w:t>
      </w:r>
      <w:r w:rsidRPr="000C1E27">
        <w:rPr>
          <w:rFonts w:ascii="Arial" w:eastAsia="Arial" w:hAnsi="Arial" w:cs="Arial"/>
          <w:b/>
          <w:spacing w:val="2"/>
          <w:sz w:val="23"/>
          <w:szCs w:val="23"/>
        </w:rPr>
        <w:t>U</w:t>
      </w:r>
      <w:r w:rsidRPr="000C1E27">
        <w:rPr>
          <w:rFonts w:ascii="Arial" w:eastAsia="Arial" w:hAnsi="Arial" w:cs="Arial"/>
          <w:b/>
          <w:sz w:val="23"/>
          <w:szCs w:val="23"/>
        </w:rPr>
        <w:t>DE BITI</w:t>
      </w:r>
      <w:r w:rsidRPr="000C1E27">
        <w:rPr>
          <w:rFonts w:ascii="Arial" w:eastAsia="Arial" w:hAnsi="Arial" w:cs="Arial"/>
          <w:b/>
          <w:spacing w:val="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K</w:t>
      </w:r>
      <w:r w:rsidRPr="000C1E27">
        <w:rPr>
          <w:rFonts w:ascii="Arial" w:eastAsia="Arial" w:hAnsi="Arial" w:cs="Arial"/>
          <w:b/>
          <w:spacing w:val="-1"/>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ENE IZ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z w:val="23"/>
          <w:szCs w:val="23"/>
        </w:rPr>
        <w:t>P</w:t>
      </w:r>
      <w:r w:rsidRPr="000C1E27">
        <w:rPr>
          <w:rFonts w:ascii="Arial" w:eastAsia="Arial" w:hAnsi="Arial" w:cs="Arial"/>
          <w:b/>
          <w:spacing w:val="2"/>
          <w:sz w:val="23"/>
          <w:szCs w:val="23"/>
        </w:rPr>
        <w:t>K</w:t>
      </w:r>
      <w:r w:rsidRPr="000C1E27">
        <w:rPr>
          <w:rFonts w:ascii="Arial" w:eastAsia="Arial" w:hAnsi="Arial" w:cs="Arial"/>
          <w:b/>
          <w:sz w:val="23"/>
          <w:szCs w:val="23"/>
        </w:rPr>
        <w:t xml:space="preserve">A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pacing w:val="-5"/>
          <w:sz w:val="23"/>
          <w:szCs w:val="23"/>
        </w:rPr>
        <w:t>A</w:t>
      </w:r>
      <w:r w:rsidRPr="000C1E27">
        <w:rPr>
          <w:rFonts w:ascii="Arial" w:eastAsia="Arial" w:hAnsi="Arial" w:cs="Arial"/>
          <w:b/>
          <w:sz w:val="23"/>
          <w:szCs w:val="23"/>
        </w:rPr>
        <w:t>V</w:t>
      </w:r>
      <w:r w:rsidRPr="000C1E27">
        <w:rPr>
          <w:rFonts w:ascii="Arial" w:eastAsia="Arial" w:hAnsi="Arial" w:cs="Arial"/>
          <w:b/>
          <w:spacing w:val="3"/>
          <w:sz w:val="23"/>
          <w:szCs w:val="23"/>
        </w:rPr>
        <w:t>E.</w:t>
      </w:r>
    </w:p>
    <w:p w:rsidR="00AD6FA3" w:rsidRDefault="00AD6FA3" w:rsidP="0010403B">
      <w:pPr>
        <w:tabs>
          <w:tab w:val="left" w:pos="9639"/>
        </w:tabs>
        <w:spacing w:before="12" w:line="240" w:lineRule="exact"/>
        <w:ind w:left="284" w:right="77"/>
        <w:rPr>
          <w:sz w:val="24"/>
          <w:szCs w:val="24"/>
        </w:rPr>
      </w:pPr>
    </w:p>
    <w:p w:rsidR="004E4F5C" w:rsidRDefault="004E4F5C" w:rsidP="001A711E">
      <w:pPr>
        <w:tabs>
          <w:tab w:val="left" w:pos="9639"/>
        </w:tabs>
        <w:spacing w:before="70"/>
        <w:ind w:right="77"/>
        <w:jc w:val="center"/>
        <w:rPr>
          <w:rFonts w:ascii="Arial" w:eastAsia="Arial" w:hAnsi="Arial" w:cs="Arial"/>
          <w:b/>
          <w:bCs/>
          <w:spacing w:val="-1"/>
          <w:sz w:val="24"/>
          <w:szCs w:val="24"/>
          <w:lang w:val="hr-HR"/>
        </w:rPr>
      </w:pPr>
    </w:p>
    <w:p w:rsidR="004E4F5C" w:rsidRDefault="004E4F5C" w:rsidP="001A711E">
      <w:pPr>
        <w:tabs>
          <w:tab w:val="left" w:pos="9639"/>
        </w:tabs>
        <w:spacing w:before="70"/>
        <w:ind w:right="77"/>
        <w:jc w:val="center"/>
        <w:rPr>
          <w:rFonts w:ascii="Arial" w:eastAsia="Arial" w:hAnsi="Arial" w:cs="Arial"/>
          <w:b/>
          <w:bCs/>
          <w:spacing w:val="-1"/>
          <w:sz w:val="24"/>
          <w:szCs w:val="24"/>
          <w:lang w:val="hr-HR"/>
        </w:rPr>
      </w:pPr>
    </w:p>
    <w:p w:rsidR="004E4F5C" w:rsidRDefault="004E4F5C" w:rsidP="001A711E">
      <w:pPr>
        <w:tabs>
          <w:tab w:val="left" w:pos="9639"/>
        </w:tabs>
        <w:spacing w:before="70"/>
        <w:ind w:right="77"/>
        <w:jc w:val="center"/>
        <w:rPr>
          <w:rFonts w:ascii="Arial" w:eastAsia="Arial" w:hAnsi="Arial" w:cs="Arial"/>
          <w:b/>
          <w:bCs/>
          <w:spacing w:val="-1"/>
          <w:sz w:val="24"/>
          <w:szCs w:val="24"/>
          <w:lang w:val="hr-HR"/>
        </w:rPr>
      </w:pPr>
    </w:p>
    <w:p w:rsidR="004E4F5C" w:rsidRDefault="004E4F5C" w:rsidP="001A711E">
      <w:pPr>
        <w:tabs>
          <w:tab w:val="left" w:pos="9639"/>
        </w:tabs>
        <w:spacing w:before="70"/>
        <w:ind w:right="77"/>
        <w:jc w:val="center"/>
        <w:rPr>
          <w:rFonts w:ascii="Arial" w:eastAsia="Arial" w:hAnsi="Arial" w:cs="Arial"/>
          <w:b/>
          <w:bCs/>
          <w:spacing w:val="-1"/>
          <w:sz w:val="24"/>
          <w:szCs w:val="24"/>
          <w:lang w:val="hr-HR"/>
        </w:rPr>
      </w:pPr>
    </w:p>
    <w:p w:rsidR="004E4F5C" w:rsidRDefault="004E4F5C" w:rsidP="001A711E">
      <w:pPr>
        <w:tabs>
          <w:tab w:val="left" w:pos="9639"/>
        </w:tabs>
        <w:spacing w:before="70"/>
        <w:ind w:right="77"/>
        <w:jc w:val="center"/>
        <w:rPr>
          <w:rFonts w:ascii="Arial" w:eastAsia="Arial" w:hAnsi="Arial" w:cs="Arial"/>
          <w:b/>
          <w:bCs/>
          <w:spacing w:val="-1"/>
          <w:sz w:val="24"/>
          <w:szCs w:val="24"/>
          <w:lang w:val="hr-HR"/>
        </w:rPr>
      </w:pPr>
    </w:p>
    <w:p w:rsidR="004E4F5C" w:rsidRDefault="004E4F5C" w:rsidP="001A711E">
      <w:pPr>
        <w:tabs>
          <w:tab w:val="left" w:pos="9639"/>
        </w:tabs>
        <w:spacing w:before="70"/>
        <w:ind w:right="77"/>
        <w:jc w:val="center"/>
        <w:rPr>
          <w:rFonts w:ascii="Arial" w:eastAsia="Arial" w:hAnsi="Arial" w:cs="Arial"/>
          <w:b/>
          <w:bCs/>
          <w:spacing w:val="-1"/>
          <w:sz w:val="24"/>
          <w:szCs w:val="24"/>
          <w:lang w:val="hr-HR"/>
        </w:rPr>
      </w:pPr>
    </w:p>
    <w:p w:rsidR="004E4F5C" w:rsidRDefault="004E4F5C" w:rsidP="001A711E">
      <w:pPr>
        <w:tabs>
          <w:tab w:val="left" w:pos="9639"/>
        </w:tabs>
        <w:spacing w:before="70"/>
        <w:ind w:right="77"/>
        <w:jc w:val="center"/>
        <w:rPr>
          <w:rFonts w:ascii="Arial" w:eastAsia="Arial" w:hAnsi="Arial" w:cs="Arial"/>
          <w:b/>
          <w:bCs/>
          <w:spacing w:val="-1"/>
          <w:sz w:val="24"/>
          <w:szCs w:val="24"/>
          <w:lang w:val="hr-HR"/>
        </w:rPr>
      </w:pPr>
    </w:p>
    <w:p w:rsidR="004E4F5C" w:rsidRDefault="004E4F5C" w:rsidP="001A711E">
      <w:pPr>
        <w:tabs>
          <w:tab w:val="left" w:pos="9639"/>
        </w:tabs>
        <w:spacing w:before="70"/>
        <w:ind w:right="77"/>
        <w:jc w:val="center"/>
        <w:rPr>
          <w:rFonts w:ascii="Arial" w:eastAsia="Arial" w:hAnsi="Arial" w:cs="Arial"/>
          <w:b/>
          <w:bCs/>
          <w:spacing w:val="-1"/>
          <w:sz w:val="24"/>
          <w:szCs w:val="24"/>
          <w:lang w:val="hr-HR"/>
        </w:rPr>
      </w:pPr>
    </w:p>
    <w:p w:rsidR="004E4F5C" w:rsidRDefault="004E4F5C" w:rsidP="001A711E">
      <w:pPr>
        <w:tabs>
          <w:tab w:val="left" w:pos="9639"/>
        </w:tabs>
        <w:spacing w:before="70"/>
        <w:ind w:right="77"/>
        <w:jc w:val="center"/>
        <w:rPr>
          <w:rFonts w:ascii="Arial" w:eastAsia="Arial" w:hAnsi="Arial" w:cs="Arial"/>
          <w:b/>
          <w:bCs/>
          <w:spacing w:val="-1"/>
          <w:sz w:val="24"/>
          <w:szCs w:val="24"/>
          <w:lang w:val="hr-HR"/>
        </w:rPr>
      </w:pPr>
    </w:p>
    <w:p w:rsidR="004E4F5C" w:rsidRDefault="004E4F5C" w:rsidP="001A711E">
      <w:pPr>
        <w:tabs>
          <w:tab w:val="left" w:pos="9639"/>
        </w:tabs>
        <w:spacing w:before="70"/>
        <w:ind w:right="77"/>
        <w:jc w:val="center"/>
        <w:rPr>
          <w:rFonts w:ascii="Arial" w:eastAsia="Arial" w:hAnsi="Arial" w:cs="Arial"/>
          <w:b/>
          <w:bCs/>
          <w:spacing w:val="-1"/>
          <w:sz w:val="24"/>
          <w:szCs w:val="24"/>
          <w:lang w:val="hr-HR"/>
        </w:rPr>
      </w:pPr>
    </w:p>
    <w:p w:rsidR="004E4F5C" w:rsidRDefault="004E4F5C" w:rsidP="001A711E">
      <w:pPr>
        <w:tabs>
          <w:tab w:val="left" w:pos="9639"/>
        </w:tabs>
        <w:spacing w:before="70"/>
        <w:ind w:right="77"/>
        <w:jc w:val="center"/>
        <w:rPr>
          <w:rFonts w:ascii="Arial" w:eastAsia="Arial" w:hAnsi="Arial" w:cs="Arial"/>
          <w:b/>
          <w:bCs/>
          <w:spacing w:val="-1"/>
          <w:sz w:val="24"/>
          <w:szCs w:val="24"/>
          <w:lang w:val="hr-HR"/>
        </w:rPr>
      </w:pPr>
    </w:p>
    <w:p w:rsidR="004E4F5C" w:rsidRDefault="004E4F5C" w:rsidP="001A711E">
      <w:pPr>
        <w:tabs>
          <w:tab w:val="left" w:pos="9639"/>
        </w:tabs>
        <w:spacing w:before="70"/>
        <w:ind w:right="77"/>
        <w:jc w:val="center"/>
        <w:rPr>
          <w:rFonts w:ascii="Arial" w:eastAsia="Arial" w:hAnsi="Arial" w:cs="Arial"/>
          <w:b/>
          <w:bCs/>
          <w:spacing w:val="-1"/>
          <w:sz w:val="24"/>
          <w:szCs w:val="24"/>
          <w:lang w:val="hr-HR"/>
        </w:rPr>
      </w:pPr>
    </w:p>
    <w:p w:rsidR="004E4F5C" w:rsidRDefault="004E4F5C" w:rsidP="001A711E">
      <w:pPr>
        <w:tabs>
          <w:tab w:val="left" w:pos="9639"/>
        </w:tabs>
        <w:spacing w:before="70"/>
        <w:ind w:right="77"/>
        <w:jc w:val="center"/>
        <w:rPr>
          <w:rFonts w:ascii="Arial" w:eastAsia="Arial" w:hAnsi="Arial" w:cs="Arial"/>
          <w:b/>
          <w:bCs/>
          <w:spacing w:val="-1"/>
          <w:sz w:val="24"/>
          <w:szCs w:val="24"/>
          <w:lang w:val="hr-HR"/>
        </w:rPr>
      </w:pPr>
    </w:p>
    <w:p w:rsidR="004E4F5C" w:rsidRDefault="004E4F5C" w:rsidP="001A711E">
      <w:pPr>
        <w:tabs>
          <w:tab w:val="left" w:pos="9639"/>
        </w:tabs>
        <w:spacing w:before="70"/>
        <w:ind w:right="77"/>
        <w:jc w:val="center"/>
        <w:rPr>
          <w:rFonts w:ascii="Arial" w:eastAsia="Arial" w:hAnsi="Arial" w:cs="Arial"/>
          <w:b/>
          <w:bCs/>
          <w:spacing w:val="-1"/>
          <w:sz w:val="24"/>
          <w:szCs w:val="24"/>
          <w:lang w:val="hr-HR"/>
        </w:rPr>
      </w:pPr>
    </w:p>
    <w:p w:rsidR="004E4F5C" w:rsidRDefault="004E4F5C" w:rsidP="001A711E">
      <w:pPr>
        <w:tabs>
          <w:tab w:val="left" w:pos="9639"/>
        </w:tabs>
        <w:spacing w:before="70"/>
        <w:ind w:right="77"/>
        <w:jc w:val="center"/>
        <w:rPr>
          <w:rFonts w:ascii="Arial" w:eastAsia="Arial" w:hAnsi="Arial" w:cs="Arial"/>
          <w:b/>
          <w:bCs/>
          <w:spacing w:val="-1"/>
          <w:sz w:val="24"/>
          <w:szCs w:val="24"/>
          <w:lang w:val="hr-HR"/>
        </w:rPr>
      </w:pPr>
    </w:p>
    <w:p w:rsidR="004E4F5C" w:rsidRDefault="004E4F5C" w:rsidP="001A711E">
      <w:pPr>
        <w:tabs>
          <w:tab w:val="left" w:pos="9639"/>
        </w:tabs>
        <w:spacing w:before="70"/>
        <w:ind w:right="77"/>
        <w:jc w:val="center"/>
        <w:rPr>
          <w:rFonts w:ascii="Arial" w:eastAsia="Arial" w:hAnsi="Arial" w:cs="Arial"/>
          <w:b/>
          <w:bCs/>
          <w:spacing w:val="-1"/>
          <w:sz w:val="24"/>
          <w:szCs w:val="24"/>
          <w:lang w:val="hr-HR"/>
        </w:rPr>
      </w:pPr>
    </w:p>
    <w:p w:rsidR="004E4F5C" w:rsidRDefault="004E4F5C" w:rsidP="001A711E">
      <w:pPr>
        <w:tabs>
          <w:tab w:val="left" w:pos="9639"/>
        </w:tabs>
        <w:spacing w:before="70"/>
        <w:ind w:right="77"/>
        <w:jc w:val="center"/>
        <w:rPr>
          <w:rFonts w:ascii="Arial" w:eastAsia="Arial" w:hAnsi="Arial" w:cs="Arial"/>
          <w:b/>
          <w:bCs/>
          <w:spacing w:val="-1"/>
          <w:sz w:val="24"/>
          <w:szCs w:val="24"/>
          <w:lang w:val="hr-HR"/>
        </w:rPr>
      </w:pPr>
    </w:p>
    <w:p w:rsidR="004E4F5C" w:rsidRDefault="004E4F5C" w:rsidP="001A711E">
      <w:pPr>
        <w:tabs>
          <w:tab w:val="left" w:pos="9639"/>
        </w:tabs>
        <w:spacing w:before="70"/>
        <w:ind w:right="77"/>
        <w:jc w:val="center"/>
        <w:rPr>
          <w:rFonts w:ascii="Arial" w:eastAsia="Arial" w:hAnsi="Arial" w:cs="Arial"/>
          <w:b/>
          <w:bCs/>
          <w:spacing w:val="-1"/>
          <w:sz w:val="24"/>
          <w:szCs w:val="24"/>
          <w:lang w:val="hr-HR"/>
        </w:rPr>
      </w:pPr>
    </w:p>
    <w:p w:rsidR="004E4F5C" w:rsidRDefault="004E4F5C" w:rsidP="001610DC">
      <w:pPr>
        <w:tabs>
          <w:tab w:val="left" w:pos="9639"/>
        </w:tabs>
        <w:spacing w:before="70"/>
        <w:ind w:right="77"/>
        <w:rPr>
          <w:rFonts w:ascii="Arial" w:eastAsia="Arial" w:hAnsi="Arial" w:cs="Arial"/>
          <w:b/>
          <w:bCs/>
          <w:spacing w:val="-1"/>
          <w:sz w:val="24"/>
          <w:szCs w:val="24"/>
          <w:lang w:val="hr-HR"/>
        </w:rPr>
      </w:pPr>
    </w:p>
    <w:p w:rsidR="0054726A" w:rsidRDefault="0054726A" w:rsidP="001610DC">
      <w:pPr>
        <w:tabs>
          <w:tab w:val="left" w:pos="9639"/>
        </w:tabs>
        <w:spacing w:before="70"/>
        <w:ind w:right="77"/>
        <w:rPr>
          <w:rFonts w:ascii="Arial" w:eastAsia="Arial" w:hAnsi="Arial" w:cs="Arial"/>
          <w:b/>
          <w:bCs/>
          <w:spacing w:val="-1"/>
          <w:sz w:val="24"/>
          <w:szCs w:val="24"/>
          <w:lang w:val="hr-HR"/>
        </w:rPr>
      </w:pPr>
    </w:p>
    <w:p w:rsidR="0054726A" w:rsidRDefault="0054726A" w:rsidP="001610DC">
      <w:pPr>
        <w:tabs>
          <w:tab w:val="left" w:pos="9639"/>
        </w:tabs>
        <w:spacing w:before="70"/>
        <w:ind w:right="77"/>
        <w:rPr>
          <w:rFonts w:ascii="Arial" w:eastAsia="Arial" w:hAnsi="Arial" w:cs="Arial"/>
          <w:b/>
          <w:bCs/>
          <w:spacing w:val="-1"/>
          <w:sz w:val="24"/>
          <w:szCs w:val="24"/>
          <w:lang w:val="hr-HR"/>
        </w:rPr>
      </w:pPr>
    </w:p>
    <w:p w:rsidR="0054726A" w:rsidRDefault="0054726A" w:rsidP="001610DC">
      <w:pPr>
        <w:tabs>
          <w:tab w:val="left" w:pos="9639"/>
        </w:tabs>
        <w:spacing w:before="70"/>
        <w:ind w:right="77"/>
        <w:rPr>
          <w:rFonts w:ascii="Arial" w:eastAsia="Arial" w:hAnsi="Arial" w:cs="Arial"/>
          <w:b/>
          <w:bCs/>
          <w:spacing w:val="-1"/>
          <w:sz w:val="24"/>
          <w:szCs w:val="24"/>
          <w:lang w:val="hr-HR"/>
        </w:rPr>
      </w:pPr>
    </w:p>
    <w:p w:rsidR="00391F7D" w:rsidRDefault="00391F7D" w:rsidP="001610DC">
      <w:pPr>
        <w:tabs>
          <w:tab w:val="left" w:pos="9639"/>
        </w:tabs>
        <w:spacing w:before="70"/>
        <w:ind w:right="77"/>
        <w:rPr>
          <w:rFonts w:ascii="Arial" w:eastAsia="Arial" w:hAnsi="Arial" w:cs="Arial"/>
          <w:b/>
          <w:bCs/>
          <w:spacing w:val="-1"/>
          <w:sz w:val="24"/>
          <w:szCs w:val="24"/>
          <w:lang w:val="hr-HR"/>
        </w:rPr>
      </w:pPr>
    </w:p>
    <w:p w:rsidR="004E4F5C" w:rsidRDefault="004E4F5C" w:rsidP="001A711E">
      <w:pPr>
        <w:tabs>
          <w:tab w:val="left" w:pos="9639"/>
        </w:tabs>
        <w:spacing w:before="70"/>
        <w:ind w:right="77"/>
        <w:jc w:val="center"/>
        <w:rPr>
          <w:rFonts w:ascii="Arial" w:eastAsia="Arial" w:hAnsi="Arial" w:cs="Arial"/>
          <w:b/>
          <w:bCs/>
          <w:spacing w:val="-1"/>
          <w:sz w:val="24"/>
          <w:szCs w:val="24"/>
          <w:lang w:val="hr-HR"/>
        </w:rPr>
      </w:pPr>
    </w:p>
    <w:p w:rsidR="00BA564C" w:rsidRPr="001A711E" w:rsidRDefault="00BA564C" w:rsidP="001A711E">
      <w:pPr>
        <w:tabs>
          <w:tab w:val="left" w:pos="9639"/>
        </w:tabs>
        <w:spacing w:before="70"/>
        <w:ind w:right="77"/>
        <w:jc w:val="center"/>
        <w:rPr>
          <w:rFonts w:ascii="Arial" w:eastAsia="Arial" w:hAnsi="Arial" w:cs="Arial"/>
          <w:b/>
          <w:bCs/>
          <w:spacing w:val="-1"/>
          <w:sz w:val="24"/>
          <w:szCs w:val="24"/>
          <w:lang w:val="hr-HR"/>
        </w:rPr>
      </w:pPr>
      <w:r w:rsidRPr="001A711E">
        <w:rPr>
          <w:rFonts w:ascii="Arial" w:eastAsia="Arial" w:hAnsi="Arial" w:cs="Arial"/>
          <w:b/>
          <w:bCs/>
          <w:spacing w:val="-1"/>
          <w:sz w:val="24"/>
          <w:szCs w:val="24"/>
          <w:lang w:val="hr-HR"/>
        </w:rPr>
        <w:lastRenderedPageBreak/>
        <w:t>Obrazac 1.</w:t>
      </w:r>
    </w:p>
    <w:p w:rsidR="00EA2195" w:rsidRPr="00F415FA" w:rsidRDefault="00EA2195" w:rsidP="00EA2195">
      <w:pPr>
        <w:tabs>
          <w:tab w:val="left" w:pos="9639"/>
        </w:tabs>
        <w:spacing w:before="70"/>
        <w:ind w:left="284" w:right="77"/>
        <w:rPr>
          <w:rFonts w:ascii="Arial" w:eastAsia="Arial" w:hAnsi="Arial" w:cs="Arial"/>
          <w:bCs/>
          <w:spacing w:val="-1"/>
          <w:sz w:val="24"/>
          <w:szCs w:val="24"/>
          <w:lang w:val="hr-HR"/>
        </w:rPr>
      </w:pPr>
    </w:p>
    <w:p w:rsidR="00BA564C" w:rsidRDefault="00BA564C" w:rsidP="0010403B">
      <w:pPr>
        <w:tabs>
          <w:tab w:val="left" w:pos="9639"/>
        </w:tabs>
        <w:spacing w:before="70"/>
        <w:ind w:left="284" w:right="77"/>
        <w:rPr>
          <w:rFonts w:ascii="Arial" w:eastAsia="Arial" w:hAnsi="Arial" w:cs="Arial"/>
          <w:b/>
          <w:bCs/>
          <w:spacing w:val="-1"/>
          <w:sz w:val="24"/>
          <w:szCs w:val="24"/>
          <w:lang w:val="hr-HR"/>
        </w:rPr>
      </w:pPr>
      <w:r w:rsidRPr="008532EA">
        <w:rPr>
          <w:rFonts w:ascii="Arial" w:eastAsia="Arial" w:hAnsi="Arial" w:cs="Arial"/>
          <w:b/>
          <w:bCs/>
          <w:spacing w:val="-1"/>
          <w:sz w:val="24"/>
          <w:szCs w:val="24"/>
          <w:lang w:val="hr-HR"/>
        </w:rPr>
        <w:t>OBRAZAC PONUDE</w:t>
      </w:r>
    </w:p>
    <w:p w:rsidR="00733C30" w:rsidRDefault="00733C30" w:rsidP="0010403B">
      <w:pPr>
        <w:tabs>
          <w:tab w:val="left" w:pos="9639"/>
        </w:tabs>
        <w:spacing w:before="70"/>
        <w:ind w:left="284" w:right="77"/>
        <w:rPr>
          <w:rFonts w:ascii="Arial" w:eastAsia="Arial" w:hAnsi="Arial" w:cs="Arial"/>
          <w:b/>
          <w:bCs/>
          <w:spacing w:val="-1"/>
          <w:sz w:val="24"/>
          <w:szCs w:val="24"/>
          <w:lang w:val="hr-HR"/>
        </w:rPr>
      </w:pPr>
    </w:p>
    <w:p w:rsidR="00733C30" w:rsidRPr="008532EA" w:rsidRDefault="00733C30" w:rsidP="0010403B">
      <w:pPr>
        <w:tabs>
          <w:tab w:val="left" w:pos="9639"/>
        </w:tabs>
        <w:spacing w:before="70"/>
        <w:ind w:left="284" w:right="77"/>
        <w:rPr>
          <w:rFonts w:ascii="Arial" w:eastAsia="Arial" w:hAnsi="Arial" w:cs="Arial"/>
          <w:b/>
          <w:bCs/>
          <w:spacing w:val="-1"/>
          <w:sz w:val="24"/>
          <w:szCs w:val="24"/>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Ponuditelj</w:t>
      </w:r>
      <w:r w:rsidR="00A67C45">
        <w:rPr>
          <w:rFonts w:ascii="Arial" w:eastAsia="Arial" w:hAnsi="Arial" w:cs="Arial"/>
          <w:b/>
          <w:bCs/>
          <w:spacing w:val="-1"/>
          <w:lang w:val="hr-HR"/>
        </w:rPr>
        <w:t xml:space="preserve"> </w:t>
      </w:r>
      <w:r>
        <w:rPr>
          <w:rFonts w:ascii="Arial" w:eastAsia="Arial" w:hAnsi="Arial" w:cs="Arial"/>
          <w:b/>
          <w:bCs/>
          <w:spacing w:val="-1"/>
          <w:lang w:val="hr-HR"/>
        </w:rPr>
        <w:t>________________________________________________________________</w:t>
      </w:r>
    </w:p>
    <w:p w:rsidR="008532EA" w:rsidRDefault="008532EA"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Adresa sjedišta:</w:t>
      </w:r>
      <w:r>
        <w:rPr>
          <w:rFonts w:ascii="Arial" w:eastAsia="Arial" w:hAnsi="Arial" w:cs="Arial"/>
          <w:spacing w:val="-1"/>
          <w:lang w:val="hr-HR"/>
        </w:rPr>
        <w:t>_______________________________</w:t>
      </w:r>
      <w:r w:rsidR="00A67C45">
        <w:rPr>
          <w:rFonts w:ascii="Arial" w:eastAsia="Arial" w:hAnsi="Arial" w:cs="Arial"/>
          <w:spacing w:val="-1"/>
          <w:lang w:val="hr-HR"/>
        </w:rPr>
        <w:t>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Telefon:</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Telefax:</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E-mail:</w:t>
      </w:r>
      <w:r w:rsidR="00A67C45">
        <w:rPr>
          <w:rFonts w:ascii="Arial" w:eastAsia="Arial" w:hAnsi="Arial" w:cs="Arial"/>
          <w:spacing w:val="-1"/>
          <w:lang w:val="hr-HR"/>
        </w:rPr>
        <w:t xml:space="preserve"> </w:t>
      </w:r>
      <w:r>
        <w:rPr>
          <w:rFonts w:ascii="Arial" w:eastAsia="Arial" w:hAnsi="Arial" w:cs="Arial"/>
          <w:spacing w:val="-1"/>
          <w:lang w:val="hr-HR"/>
        </w:rPr>
        <w:t>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Internetska adresa:</w:t>
      </w:r>
      <w:r w:rsidR="008532EA">
        <w:rPr>
          <w:rFonts w:ascii="Arial" w:eastAsia="Arial" w:hAnsi="Arial" w:cs="Arial"/>
          <w:spacing w:val="-1"/>
          <w:lang w:val="hr-HR"/>
        </w:rPr>
        <w:t xml:space="preserve"> </w:t>
      </w:r>
      <w:r>
        <w:rPr>
          <w:rFonts w:ascii="Arial" w:eastAsia="Arial" w:hAnsi="Arial" w:cs="Arial"/>
          <w:spacing w:val="-1"/>
          <w:lang w:val="hr-HR"/>
        </w:rPr>
        <w:t>_____________________________</w:t>
      </w:r>
      <w:r w:rsidR="00B82DC9">
        <w:rPr>
          <w:rFonts w:ascii="Arial" w:eastAsia="Arial" w:hAnsi="Arial" w:cs="Arial"/>
          <w:spacing w:val="-1"/>
          <w:lang w:val="hr-HR"/>
        </w:rPr>
        <w:t>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Matični broj:</w:t>
      </w:r>
      <w:r w:rsidR="008532EA">
        <w:rPr>
          <w:rFonts w:ascii="Arial" w:eastAsia="Arial" w:hAnsi="Arial" w:cs="Arial"/>
          <w:spacing w:val="-1"/>
          <w:lang w:val="hr-HR"/>
        </w:rPr>
        <w:t xml:space="preserve">  </w:t>
      </w:r>
      <w:r>
        <w:rPr>
          <w:rFonts w:ascii="Arial" w:eastAsia="Arial" w:hAnsi="Arial" w:cs="Arial"/>
          <w:spacing w:val="-1"/>
          <w:lang w:val="hr-HR"/>
        </w:rPr>
        <w:t>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OIB:</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Žiro račun</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82DC9"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Odgovorna osoba/e:</w:t>
      </w:r>
      <w:r w:rsidR="00B82DC9">
        <w:rPr>
          <w:rFonts w:ascii="Arial" w:eastAsia="Arial" w:hAnsi="Arial" w:cs="Arial"/>
          <w:spacing w:val="-1"/>
          <w:lang w:val="hr-HR"/>
        </w:rPr>
        <w:t xml:space="preserve"> ______________________________</w:t>
      </w:r>
    </w:p>
    <w:p w:rsidR="00733C30" w:rsidRDefault="00733C30" w:rsidP="0010403B">
      <w:pPr>
        <w:tabs>
          <w:tab w:val="left" w:pos="9639"/>
        </w:tabs>
        <w:spacing w:before="70"/>
        <w:ind w:left="284" w:right="77"/>
        <w:rPr>
          <w:rFonts w:ascii="Arial" w:eastAsia="Arial" w:hAnsi="Arial" w:cs="Arial"/>
          <w:spacing w:val="-1"/>
          <w:lang w:val="hr-HR"/>
        </w:rPr>
      </w:pPr>
    </w:p>
    <w:p w:rsidR="00BA564C" w:rsidRPr="00BA564C" w:rsidRDefault="00B82DC9" w:rsidP="00B82DC9">
      <w:pPr>
        <w:tabs>
          <w:tab w:val="left" w:pos="9639"/>
        </w:tabs>
        <w:spacing w:before="70"/>
        <w:ind w:right="77"/>
        <w:rPr>
          <w:rFonts w:ascii="Arial" w:eastAsia="Arial" w:hAnsi="Arial" w:cs="Arial"/>
          <w:spacing w:val="-1"/>
          <w:lang w:val="hr-HR"/>
        </w:rPr>
      </w:pPr>
      <w:r>
        <w:rPr>
          <w:rFonts w:ascii="Arial" w:eastAsia="Arial" w:hAnsi="Arial" w:cs="Arial"/>
          <w:spacing w:val="-1"/>
          <w:lang w:val="hr-HR"/>
        </w:rPr>
        <w:t xml:space="preserve">    </w:t>
      </w:r>
      <w:r w:rsidR="00BA564C" w:rsidRPr="00BA564C">
        <w:rPr>
          <w:rFonts w:ascii="Arial" w:eastAsia="Arial" w:hAnsi="Arial" w:cs="Arial"/>
          <w:spacing w:val="-1"/>
          <w:lang w:val="hr-HR"/>
        </w:rPr>
        <w:t xml:space="preserve"> Osoba za kontakt:</w:t>
      </w:r>
      <w:r w:rsidR="000C0DDC">
        <w:rPr>
          <w:rFonts w:ascii="Arial" w:eastAsia="Arial" w:hAnsi="Arial" w:cs="Arial"/>
          <w:spacing w:val="-1"/>
          <w:lang w:val="hr-HR"/>
        </w:rPr>
        <w:t xml:space="preserve">  ____________</w:t>
      </w:r>
      <w:r>
        <w:rPr>
          <w:rFonts w:ascii="Arial" w:eastAsia="Arial" w:hAnsi="Arial" w:cs="Arial"/>
          <w:spacing w:val="-1"/>
          <w:lang w:val="hr-HR"/>
        </w:rPr>
        <w:t>____________________</w:t>
      </w:r>
    </w:p>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 O N U D A</w:t>
      </w:r>
    </w:p>
    <w:p w:rsidR="00A63738" w:rsidRDefault="004E4F5C" w:rsidP="0010403B">
      <w:pPr>
        <w:tabs>
          <w:tab w:val="left" w:pos="9639"/>
        </w:tabs>
        <w:spacing w:before="70"/>
        <w:ind w:left="284" w:right="77"/>
        <w:jc w:val="center"/>
        <w:rPr>
          <w:rFonts w:ascii="Arial" w:eastAsia="Arial" w:hAnsi="Arial" w:cs="Arial"/>
          <w:b/>
          <w:bCs/>
          <w:spacing w:val="-1"/>
          <w:lang w:val="hr-HR"/>
        </w:rPr>
      </w:pPr>
      <w:r>
        <w:rPr>
          <w:rFonts w:ascii="Arial" w:eastAsia="Arial" w:hAnsi="Arial" w:cs="Arial"/>
          <w:b/>
          <w:bCs/>
          <w:spacing w:val="-1"/>
          <w:lang w:val="hr-HR"/>
        </w:rPr>
        <w:t>z</w:t>
      </w:r>
      <w:r w:rsidR="00BA564C" w:rsidRPr="00BA564C">
        <w:rPr>
          <w:rFonts w:ascii="Arial" w:eastAsia="Arial" w:hAnsi="Arial" w:cs="Arial"/>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4E4F5C" w:rsidRPr="00BA564C" w:rsidTr="00F02DE3">
        <w:trPr>
          <w:trHeight w:val="1410"/>
        </w:trPr>
        <w:tc>
          <w:tcPr>
            <w:tcW w:w="1570" w:type="dxa"/>
            <w:tcBorders>
              <w:top w:val="single" w:sz="8" w:space="0" w:color="auto"/>
              <w:left w:val="single" w:sz="8" w:space="0" w:color="auto"/>
              <w:right w:val="single" w:sz="8" w:space="0" w:color="auto"/>
            </w:tcBorders>
            <w:vAlign w:val="bottom"/>
          </w:tcPr>
          <w:p w:rsidR="004E4F5C" w:rsidRPr="00BA564C" w:rsidRDefault="004E4F5C" w:rsidP="004E4F5C">
            <w:pPr>
              <w:tabs>
                <w:tab w:val="left" w:pos="9639"/>
              </w:tabs>
              <w:spacing w:before="70"/>
              <w:ind w:right="77"/>
              <w:jc w:val="center"/>
              <w:rPr>
                <w:rFonts w:ascii="Arial" w:eastAsia="Arial" w:hAnsi="Arial" w:cs="Arial"/>
                <w:spacing w:val="-1"/>
                <w:lang w:val="hr-HR"/>
              </w:rPr>
            </w:pPr>
            <w:r w:rsidRPr="00BA564C">
              <w:rPr>
                <w:rFonts w:ascii="Arial" w:eastAsia="Arial" w:hAnsi="Arial" w:cs="Arial"/>
                <w:b/>
                <w:bCs/>
                <w:spacing w:val="-1"/>
                <w:lang w:val="hr-HR"/>
              </w:rPr>
              <w:t>Predmet nabave</w:t>
            </w:r>
            <w:r>
              <w:rPr>
                <w:rFonts w:ascii="Arial" w:eastAsia="Arial" w:hAnsi="Arial" w:cs="Arial"/>
                <w:b/>
                <w:bCs/>
                <w:spacing w:val="-1"/>
                <w:lang w:val="hr-HR"/>
              </w:rPr>
              <w:t>:</w:t>
            </w:r>
          </w:p>
        </w:tc>
        <w:tc>
          <w:tcPr>
            <w:tcW w:w="8061" w:type="dxa"/>
            <w:tcBorders>
              <w:top w:val="single" w:sz="8" w:space="0" w:color="auto"/>
              <w:left w:val="nil"/>
              <w:right w:val="single" w:sz="8" w:space="0" w:color="auto"/>
            </w:tcBorders>
            <w:vAlign w:val="bottom"/>
          </w:tcPr>
          <w:p w:rsidR="001610DC" w:rsidRDefault="004E4F5C" w:rsidP="00604016">
            <w:pPr>
              <w:widowControl w:val="0"/>
              <w:tabs>
                <w:tab w:val="left" w:pos="9639"/>
              </w:tabs>
              <w:autoSpaceDE w:val="0"/>
              <w:autoSpaceDN w:val="0"/>
              <w:adjustRightInd w:val="0"/>
              <w:spacing w:line="239" w:lineRule="auto"/>
              <w:ind w:left="284" w:right="77"/>
              <w:jc w:val="center"/>
            </w:pPr>
            <w:r w:rsidRPr="0060796E">
              <w:rPr>
                <w:rFonts w:ascii="Arial" w:eastAsia="Arial" w:hAnsi="Arial" w:cs="Arial"/>
                <w:b/>
                <w:sz w:val="22"/>
                <w:szCs w:val="22"/>
              </w:rPr>
              <w:t xml:space="preserve">  </w:t>
            </w:r>
            <w:r>
              <w:t xml:space="preserve"> </w:t>
            </w:r>
          </w:p>
          <w:p w:rsidR="004E4F5C" w:rsidRDefault="004E4F5C" w:rsidP="00604016">
            <w:pPr>
              <w:widowControl w:val="0"/>
              <w:tabs>
                <w:tab w:val="left" w:pos="9639"/>
              </w:tabs>
              <w:autoSpaceDE w:val="0"/>
              <w:autoSpaceDN w:val="0"/>
              <w:adjustRightInd w:val="0"/>
              <w:spacing w:line="239" w:lineRule="auto"/>
              <w:ind w:left="284" w:right="77"/>
              <w:jc w:val="center"/>
              <w:rPr>
                <w:rFonts w:ascii="Arial" w:eastAsia="Arial" w:hAnsi="Arial" w:cs="Arial"/>
                <w:b/>
                <w:sz w:val="22"/>
                <w:szCs w:val="22"/>
                <w:lang w:val="en-AU"/>
              </w:rPr>
            </w:pPr>
            <w:r w:rsidRPr="004E4F5C">
              <w:rPr>
                <w:rFonts w:ascii="Arial" w:eastAsia="Arial" w:hAnsi="Arial" w:cs="Arial"/>
                <w:b/>
                <w:sz w:val="22"/>
                <w:szCs w:val="22"/>
                <w:lang w:val="en-AU"/>
              </w:rPr>
              <w:t>Laboratorijski zamrzivači (2 komada) i centrifuga za potrebe Klinike za očne bolesti KBC Sestre Milosrdnice za realizaciju projekta “Formiranje biobaze i analiza uzoraka očne vodice/seruma Ramanovom spektroskopijom i plinskom kromatografijom kod vodećih očnih bolesti”, NPOO.C3.2.R3-I1.04.0287</w:t>
            </w:r>
          </w:p>
          <w:p w:rsidR="004E4F5C" w:rsidRPr="0060796E" w:rsidRDefault="004E4F5C" w:rsidP="00F60FC6">
            <w:pPr>
              <w:widowControl w:val="0"/>
              <w:tabs>
                <w:tab w:val="left" w:pos="9639"/>
              </w:tabs>
              <w:autoSpaceDE w:val="0"/>
              <w:autoSpaceDN w:val="0"/>
              <w:adjustRightInd w:val="0"/>
              <w:spacing w:line="239" w:lineRule="auto"/>
              <w:ind w:right="77"/>
              <w:rPr>
                <w:rFonts w:ascii="Arial" w:eastAsia="Arial" w:hAnsi="Arial" w:cs="Arial"/>
                <w:b/>
                <w:sz w:val="22"/>
                <w:szCs w:val="22"/>
              </w:rPr>
            </w:pPr>
          </w:p>
        </w:tc>
        <w:tc>
          <w:tcPr>
            <w:tcW w:w="30" w:type="dxa"/>
            <w:vAlign w:val="bottom"/>
          </w:tcPr>
          <w:p w:rsidR="004E4F5C" w:rsidRPr="00BA564C" w:rsidRDefault="004E4F5C" w:rsidP="0010403B">
            <w:pPr>
              <w:tabs>
                <w:tab w:val="left" w:pos="9639"/>
              </w:tabs>
              <w:spacing w:before="70"/>
              <w:ind w:left="284" w:right="77"/>
              <w:rPr>
                <w:rFonts w:ascii="Arial" w:eastAsia="Arial" w:hAnsi="Arial" w:cs="Arial"/>
                <w:spacing w:val="-1"/>
                <w:lang w:val="hr-HR"/>
              </w:rPr>
            </w:pPr>
          </w:p>
        </w:tc>
      </w:tr>
      <w:tr w:rsidR="0058598A" w:rsidRPr="00BA564C" w:rsidTr="004E4F5C">
        <w:trPr>
          <w:trHeight w:val="423"/>
        </w:trPr>
        <w:tc>
          <w:tcPr>
            <w:tcW w:w="1570" w:type="dxa"/>
            <w:vMerge w:val="restart"/>
            <w:tcBorders>
              <w:top w:val="nil"/>
              <w:left w:val="single" w:sz="8" w:space="0" w:color="auto"/>
              <w:bottom w:val="nil"/>
              <w:right w:val="single" w:sz="8" w:space="0" w:color="auto"/>
            </w:tcBorders>
            <w:hideMark/>
          </w:tcPr>
          <w:p w:rsidR="0058598A" w:rsidRPr="00BA564C" w:rsidRDefault="0058598A" w:rsidP="0010403B">
            <w:pPr>
              <w:tabs>
                <w:tab w:val="left" w:pos="9639"/>
              </w:tabs>
              <w:spacing w:before="70"/>
              <w:ind w:left="284" w:right="77"/>
              <w:jc w:val="center"/>
              <w:rPr>
                <w:rFonts w:ascii="Arial" w:eastAsia="Arial" w:hAnsi="Arial" w:cs="Arial"/>
                <w:spacing w:val="-1"/>
                <w:lang w:val="hr-HR"/>
              </w:rPr>
            </w:pPr>
          </w:p>
        </w:tc>
        <w:tc>
          <w:tcPr>
            <w:tcW w:w="8061" w:type="dxa"/>
            <w:tcBorders>
              <w:top w:val="nil"/>
              <w:left w:val="nil"/>
              <w:bottom w:val="nil"/>
              <w:right w:val="single" w:sz="8" w:space="0" w:color="auto"/>
            </w:tcBorders>
            <w:shd w:val="clear" w:color="auto" w:fill="auto"/>
            <w:vAlign w:val="bottom"/>
            <w:hideMark/>
          </w:tcPr>
          <w:p w:rsidR="0058598A" w:rsidRPr="009508A3" w:rsidRDefault="0058598A" w:rsidP="005846A7">
            <w:pPr>
              <w:tabs>
                <w:tab w:val="left" w:pos="9639"/>
              </w:tabs>
              <w:spacing w:before="70"/>
              <w:ind w:left="284" w:right="77"/>
              <w:rPr>
                <w:rFonts w:ascii="Arial" w:eastAsia="Arial" w:hAnsi="Arial" w:cs="Arial"/>
                <w:spacing w:val="-1"/>
                <w:lang w:val="hr-HR"/>
              </w:rPr>
            </w:pPr>
            <w:r w:rsidRPr="009508A3">
              <w:rPr>
                <w:rFonts w:ascii="Arial" w:eastAsia="Arial" w:hAnsi="Arial" w:cs="Arial"/>
                <w:spacing w:val="-1"/>
                <w:lang w:val="hr-HR"/>
              </w:rPr>
              <w:t xml:space="preserve">CPV oznaka: </w:t>
            </w:r>
            <w:r w:rsidR="004E4F5C" w:rsidRPr="004E4F5C">
              <w:rPr>
                <w:rFonts w:ascii="Arial" w:eastAsia="Arial" w:hAnsi="Arial" w:cs="Arial"/>
                <w:b/>
                <w:bCs/>
                <w:spacing w:val="-1"/>
                <w:lang w:val="hr-HR"/>
              </w:rPr>
              <w:t>33100000</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86"/>
        </w:trPr>
        <w:tc>
          <w:tcPr>
            <w:tcW w:w="1570" w:type="dxa"/>
            <w:vMerge/>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4E4F5C">
        <w:trPr>
          <w:trHeight w:val="226"/>
        </w:trPr>
        <w:tc>
          <w:tcPr>
            <w:tcW w:w="1570" w:type="dxa"/>
            <w:tcBorders>
              <w:top w:val="nil"/>
              <w:left w:val="single" w:sz="8" w:space="0" w:color="auto"/>
              <w:bottom w:val="single" w:sz="4" w:space="0" w:color="auto"/>
              <w:right w:val="single" w:sz="8" w:space="0" w:color="auto"/>
            </w:tcBorders>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single" w:sz="4" w:space="0" w:color="auto"/>
              <w:right w:val="single" w:sz="8" w:space="0" w:color="auto"/>
            </w:tcBorders>
            <w:vAlign w:val="bottom"/>
            <w:hideMark/>
          </w:tcPr>
          <w:p w:rsidR="0058598A" w:rsidRDefault="006E725F" w:rsidP="00F63991">
            <w:pPr>
              <w:tabs>
                <w:tab w:val="left" w:pos="9639"/>
              </w:tabs>
              <w:spacing w:before="70"/>
              <w:ind w:left="284" w:right="77"/>
              <w:rPr>
                <w:rFonts w:ascii="Arial" w:eastAsia="Arial" w:hAnsi="Arial" w:cs="Arial"/>
                <w:b/>
                <w:bCs/>
                <w:spacing w:val="-1"/>
                <w:lang w:val="hr-HR"/>
              </w:rPr>
            </w:pPr>
            <w:r>
              <w:rPr>
                <w:rFonts w:ascii="Arial" w:eastAsia="Arial" w:hAnsi="Arial" w:cs="Arial"/>
                <w:b/>
                <w:bCs/>
                <w:spacing w:val="-1"/>
                <w:lang w:val="hr-HR"/>
              </w:rPr>
              <w:t>Evidencijski broj nabave: 60-42</w:t>
            </w:r>
            <w:r w:rsidR="006775D0">
              <w:rPr>
                <w:rFonts w:ascii="Arial" w:eastAsia="Arial" w:hAnsi="Arial" w:cs="Arial"/>
                <w:b/>
                <w:bCs/>
                <w:spacing w:val="-1"/>
                <w:lang w:val="hr-HR"/>
              </w:rPr>
              <w:t>/</w:t>
            </w:r>
            <w:r w:rsidR="00E65585">
              <w:rPr>
                <w:rFonts w:ascii="Arial" w:eastAsia="Arial" w:hAnsi="Arial" w:cs="Arial"/>
                <w:b/>
                <w:bCs/>
                <w:spacing w:val="-1"/>
                <w:lang w:val="hr-HR"/>
              </w:rPr>
              <w:t>2024</w:t>
            </w:r>
          </w:p>
          <w:p w:rsidR="004E4F5C" w:rsidRPr="00BA564C" w:rsidRDefault="004E4F5C" w:rsidP="00F63991">
            <w:pPr>
              <w:tabs>
                <w:tab w:val="left" w:pos="9639"/>
              </w:tabs>
              <w:spacing w:before="70"/>
              <w:ind w:left="284" w:right="77"/>
              <w:rPr>
                <w:rFonts w:ascii="Arial" w:eastAsia="Arial" w:hAnsi="Arial" w:cs="Arial"/>
                <w:spacing w:val="-1"/>
                <w:lang w:val="hr-HR"/>
              </w:rPr>
            </w:pPr>
            <w:bookmarkStart w:id="0" w:name="_GoBack"/>
            <w:bookmarkEnd w:id="0"/>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bl>
    <w:p w:rsidR="00733C30" w:rsidRPr="00BA564C" w:rsidRDefault="00733C30" w:rsidP="00F60FC6">
      <w:pPr>
        <w:tabs>
          <w:tab w:val="left" w:pos="9639"/>
        </w:tabs>
        <w:spacing w:before="70"/>
        <w:ind w:right="77"/>
        <w:rPr>
          <w:rFonts w:ascii="Arial" w:eastAsia="Arial" w:hAnsi="Arial" w:cs="Arial"/>
          <w:spacing w:val="-1"/>
          <w:lang w:val="hr-HR"/>
        </w:rPr>
      </w:pPr>
    </w:p>
    <w:p w:rsidR="002954B7" w:rsidRDefault="00FC2AE1" w:rsidP="00A67C45">
      <w:pPr>
        <w:tabs>
          <w:tab w:val="left" w:pos="9639"/>
        </w:tabs>
        <w:spacing w:after="75"/>
        <w:ind w:left="284" w:right="77"/>
        <w:textAlignment w:val="baseline"/>
        <w:rPr>
          <w:rFonts w:ascii="Arial" w:eastAsia="Arial" w:hAnsi="Arial" w:cs="Arial"/>
          <w:spacing w:val="-1"/>
          <w:lang w:val="hr-HR"/>
        </w:rPr>
      </w:pPr>
      <w:r>
        <w:rPr>
          <w:rFonts w:ascii="Arial" w:eastAsia="Arial" w:hAnsi="Arial" w:cs="Arial"/>
          <w:spacing w:val="-1"/>
          <w:lang w:val="hr-HR"/>
        </w:rPr>
        <w:t xml:space="preserve">Proučili smo </w:t>
      </w:r>
      <w:r w:rsidR="009227BD" w:rsidRPr="00964B54">
        <w:rPr>
          <w:rFonts w:ascii="Arial" w:eastAsia="Arial" w:hAnsi="Arial" w:cs="Arial"/>
          <w:spacing w:val="-1"/>
          <w:lang w:val="hr-HR"/>
        </w:rPr>
        <w:t xml:space="preserve">Poziv na dostavu ponuda </w:t>
      </w:r>
      <w:r w:rsidR="00BA564C" w:rsidRPr="00964B54">
        <w:rPr>
          <w:rFonts w:ascii="Arial" w:eastAsia="Arial" w:hAnsi="Arial" w:cs="Arial"/>
          <w:spacing w:val="-1"/>
          <w:lang w:val="hr-HR"/>
        </w:rPr>
        <w:t>te sve dokumente i podatke koje nam je Naručitelj stavio na raspolaganje, detaljno smo upoznati s predmetom nabave i s uvjetima za njeno provođenje te</w:t>
      </w:r>
      <w:r w:rsidR="00F03274">
        <w:rPr>
          <w:rFonts w:ascii="Arial" w:eastAsia="Arial" w:hAnsi="Arial" w:cs="Arial"/>
          <w:spacing w:val="-1"/>
          <w:lang w:val="hr-HR"/>
        </w:rPr>
        <w:t xml:space="preserve"> nudimo </w:t>
      </w:r>
    </w:p>
    <w:p w:rsidR="00BA564C" w:rsidRDefault="001A711E" w:rsidP="00F60FC6">
      <w:pPr>
        <w:tabs>
          <w:tab w:val="left" w:pos="9639"/>
        </w:tabs>
        <w:spacing w:after="75"/>
        <w:ind w:left="284" w:right="77"/>
        <w:textAlignment w:val="baseline"/>
        <w:rPr>
          <w:rFonts w:ascii="Arial" w:eastAsia="Arial" w:hAnsi="Arial" w:cs="Arial"/>
          <w:spacing w:val="-1"/>
          <w:lang w:val="hr-HR"/>
        </w:rPr>
      </w:pPr>
      <w:r>
        <w:rPr>
          <w:rFonts w:ascii="Arial" w:eastAsia="Arial" w:hAnsi="Arial" w:cs="Arial"/>
          <w:spacing w:val="-1"/>
          <w:lang w:val="hr-HR"/>
        </w:rPr>
        <w:lastRenderedPageBreak/>
        <w:t>Predmet nabave</w:t>
      </w:r>
      <w:r w:rsidR="0078517A" w:rsidRPr="007C32E3">
        <w:rPr>
          <w:rFonts w:ascii="Arial" w:eastAsia="Arial" w:hAnsi="Arial" w:cs="Arial"/>
          <w:spacing w:val="-1"/>
          <w:sz w:val="16"/>
          <w:lang w:val="hr-HR"/>
        </w:rPr>
        <w:t xml:space="preserve"> </w:t>
      </w:r>
      <w:r w:rsidR="009227BD" w:rsidRPr="007C32E3">
        <w:rPr>
          <w:rFonts w:ascii="Arial" w:eastAsia="Arial" w:hAnsi="Arial" w:cs="Arial"/>
          <w:spacing w:val="-1"/>
          <w:lang w:val="hr-HR"/>
        </w:rPr>
        <w:t>s</w:t>
      </w:r>
      <w:r w:rsidR="009227BD" w:rsidRPr="00C4756D">
        <w:rPr>
          <w:rFonts w:ascii="Arial" w:eastAsia="Arial" w:hAnsi="Arial" w:cs="Arial"/>
          <w:spacing w:val="-1"/>
          <w:lang w:val="hr-HR"/>
        </w:rPr>
        <w:t>ukladno Pozivu</w:t>
      </w:r>
      <w:r w:rsidR="009227BD" w:rsidRPr="006D2CB0">
        <w:rPr>
          <w:rFonts w:ascii="Arial" w:eastAsia="Arial" w:hAnsi="Arial" w:cs="Arial"/>
          <w:spacing w:val="-1"/>
          <w:lang w:val="hr-HR"/>
        </w:rPr>
        <w:t xml:space="preserve"> na dostavu ponuda</w:t>
      </w:r>
      <w:r w:rsidR="009227BD" w:rsidRPr="00964B54">
        <w:rPr>
          <w:rFonts w:ascii="Arial" w:eastAsia="Arial" w:hAnsi="Arial" w:cs="Arial"/>
          <w:spacing w:val="-1"/>
          <w:lang w:val="hr-HR"/>
        </w:rPr>
        <w:t xml:space="preserve"> </w:t>
      </w:r>
      <w:r w:rsidR="00BA564C" w:rsidRPr="00964B54">
        <w:rPr>
          <w:rFonts w:ascii="Arial" w:eastAsia="Arial" w:hAnsi="Arial" w:cs="Arial"/>
          <w:spacing w:val="-1"/>
          <w:lang w:val="hr-HR"/>
        </w:rPr>
        <w:t xml:space="preserve">za cijenu navedenu kako slijedi: </w:t>
      </w:r>
    </w:p>
    <w:p w:rsidR="00F60FC6" w:rsidRDefault="00F60FC6" w:rsidP="00F60FC6">
      <w:pPr>
        <w:tabs>
          <w:tab w:val="left" w:pos="9639"/>
        </w:tabs>
        <w:spacing w:after="75"/>
        <w:ind w:left="284" w:right="77"/>
        <w:textAlignment w:val="baseline"/>
        <w:rPr>
          <w:rFonts w:ascii="Arial" w:eastAsia="Arial" w:hAnsi="Arial" w:cs="Arial"/>
          <w:spacing w:val="-1"/>
          <w:lang w:val="hr-HR"/>
        </w:rPr>
      </w:pPr>
    </w:p>
    <w:p w:rsidR="00F60FC6" w:rsidRPr="00F60FC6" w:rsidRDefault="00F60FC6" w:rsidP="0010403B">
      <w:pPr>
        <w:tabs>
          <w:tab w:val="left" w:pos="9639"/>
        </w:tabs>
        <w:spacing w:before="70"/>
        <w:ind w:left="284" w:right="77"/>
        <w:rPr>
          <w:rFonts w:ascii="Arial" w:eastAsia="Arial" w:hAnsi="Arial" w:cs="Arial"/>
          <w:b/>
          <w:spacing w:val="-1"/>
          <w:lang w:val="hr-HR"/>
        </w:rPr>
      </w:pPr>
      <w:r w:rsidRPr="00F60FC6">
        <w:rPr>
          <w:rFonts w:ascii="Arial" w:eastAsia="Arial" w:hAnsi="Arial" w:cs="Arial"/>
          <w:b/>
          <w:spacing w:val="-1"/>
          <w:lang w:val="hr-HR"/>
        </w:rPr>
        <w:t xml:space="preserve">1. GRUPA – </w:t>
      </w:r>
      <w:r w:rsidR="001610DC" w:rsidRPr="001610DC">
        <w:rPr>
          <w:rFonts w:ascii="Arial" w:eastAsia="Arial" w:hAnsi="Arial" w:cs="Arial"/>
          <w:b/>
          <w:spacing w:val="-1"/>
          <w:lang w:val="hr-HR"/>
        </w:rPr>
        <w:t>Laboratorijski zamrzivači (2 komada)</w:t>
      </w:r>
    </w:p>
    <w:p w:rsidR="00F60FC6" w:rsidRDefault="00F60FC6" w:rsidP="0010403B">
      <w:pPr>
        <w:tabs>
          <w:tab w:val="left" w:pos="9639"/>
        </w:tabs>
        <w:spacing w:before="70"/>
        <w:ind w:left="284" w:right="77"/>
        <w:rPr>
          <w:rFonts w:ascii="Arial" w:eastAsia="Arial" w:hAnsi="Arial" w:cs="Arial"/>
          <w:spacing w:val="-1"/>
          <w:lang w:val="hr-HR"/>
        </w:rPr>
      </w:pPr>
    </w:p>
    <w:tbl>
      <w:tblPr>
        <w:tblStyle w:val="TableGrid"/>
        <w:tblW w:w="0" w:type="auto"/>
        <w:tblInd w:w="562" w:type="dxa"/>
        <w:tblLook w:val="04A0" w:firstRow="1" w:lastRow="0" w:firstColumn="1" w:lastColumn="0" w:noHBand="0" w:noVBand="1"/>
      </w:tblPr>
      <w:tblGrid>
        <w:gridCol w:w="4439"/>
        <w:gridCol w:w="2507"/>
      </w:tblGrid>
      <w:tr w:rsidR="004E4F5C" w:rsidTr="005223E6">
        <w:trPr>
          <w:trHeight w:val="680"/>
        </w:trPr>
        <w:tc>
          <w:tcPr>
            <w:tcW w:w="4439" w:type="dxa"/>
            <w:vAlign w:val="center"/>
          </w:tcPr>
          <w:p w:rsidR="004E4F5C" w:rsidRDefault="004E4F5C" w:rsidP="005223E6">
            <w:pPr>
              <w:tabs>
                <w:tab w:val="left" w:pos="9639"/>
              </w:tabs>
              <w:spacing w:before="70"/>
              <w:ind w:right="77"/>
              <w:rPr>
                <w:rFonts w:ascii="Arial" w:eastAsia="Arial" w:hAnsi="Arial" w:cs="Arial"/>
                <w:spacing w:val="-1"/>
              </w:rPr>
            </w:pPr>
            <w:r w:rsidRPr="004E4F5C">
              <w:rPr>
                <w:rFonts w:ascii="Arial" w:eastAsia="Arial" w:hAnsi="Arial" w:cs="Arial"/>
                <w:b/>
                <w:bCs/>
                <w:spacing w:val="-1"/>
                <w:lang w:val="en-US"/>
              </w:rPr>
              <w:t>CIJENA PONUDE bez PDV-a</w:t>
            </w:r>
          </w:p>
        </w:tc>
        <w:tc>
          <w:tcPr>
            <w:tcW w:w="2507" w:type="dxa"/>
            <w:vAlign w:val="center"/>
          </w:tcPr>
          <w:p w:rsidR="004E4F5C" w:rsidRDefault="004E4F5C" w:rsidP="005223E6">
            <w:pPr>
              <w:tabs>
                <w:tab w:val="left" w:pos="9639"/>
              </w:tabs>
              <w:spacing w:before="70"/>
              <w:ind w:right="77"/>
              <w:rPr>
                <w:rFonts w:ascii="Arial" w:eastAsia="Arial" w:hAnsi="Arial" w:cs="Arial"/>
                <w:spacing w:val="-1"/>
              </w:rPr>
            </w:pPr>
          </w:p>
        </w:tc>
      </w:tr>
      <w:tr w:rsidR="004E4F5C" w:rsidTr="005223E6">
        <w:trPr>
          <w:trHeight w:val="680"/>
        </w:trPr>
        <w:tc>
          <w:tcPr>
            <w:tcW w:w="4439" w:type="dxa"/>
            <w:vAlign w:val="center"/>
          </w:tcPr>
          <w:p w:rsidR="004E4F5C" w:rsidRDefault="00391F7D" w:rsidP="005223E6">
            <w:pPr>
              <w:tabs>
                <w:tab w:val="left" w:pos="9639"/>
              </w:tabs>
              <w:spacing w:before="70"/>
              <w:ind w:right="77"/>
              <w:rPr>
                <w:rFonts w:ascii="Arial" w:eastAsia="Arial" w:hAnsi="Arial" w:cs="Arial"/>
                <w:spacing w:val="-1"/>
              </w:rPr>
            </w:pPr>
            <w:r>
              <w:rPr>
                <w:rFonts w:ascii="Arial" w:eastAsia="Arial" w:hAnsi="Arial" w:cs="Arial"/>
                <w:b/>
                <w:bCs/>
                <w:spacing w:val="-1"/>
                <w:lang w:val="en-US"/>
              </w:rPr>
              <w:t>IZNOS PDV-a</w:t>
            </w:r>
          </w:p>
        </w:tc>
        <w:tc>
          <w:tcPr>
            <w:tcW w:w="2507" w:type="dxa"/>
            <w:vAlign w:val="center"/>
          </w:tcPr>
          <w:p w:rsidR="004E4F5C" w:rsidRDefault="004E4F5C" w:rsidP="005223E6">
            <w:pPr>
              <w:tabs>
                <w:tab w:val="left" w:pos="9639"/>
              </w:tabs>
              <w:spacing w:before="70"/>
              <w:ind w:right="77"/>
              <w:rPr>
                <w:rFonts w:ascii="Arial" w:eastAsia="Arial" w:hAnsi="Arial" w:cs="Arial"/>
                <w:spacing w:val="-1"/>
              </w:rPr>
            </w:pPr>
          </w:p>
        </w:tc>
      </w:tr>
      <w:tr w:rsidR="004E4F5C" w:rsidTr="005223E6">
        <w:trPr>
          <w:trHeight w:val="680"/>
        </w:trPr>
        <w:tc>
          <w:tcPr>
            <w:tcW w:w="4439" w:type="dxa"/>
            <w:vAlign w:val="center"/>
          </w:tcPr>
          <w:p w:rsidR="004E4F5C" w:rsidRDefault="005223E6" w:rsidP="005223E6">
            <w:pPr>
              <w:tabs>
                <w:tab w:val="left" w:pos="9639"/>
              </w:tabs>
              <w:spacing w:before="70"/>
              <w:ind w:right="77"/>
              <w:rPr>
                <w:rFonts w:ascii="Arial" w:eastAsia="Arial" w:hAnsi="Arial" w:cs="Arial"/>
                <w:spacing w:val="-1"/>
              </w:rPr>
            </w:pPr>
            <w:r w:rsidRPr="005223E6">
              <w:rPr>
                <w:rFonts w:ascii="Arial" w:eastAsia="Arial" w:hAnsi="Arial" w:cs="Arial"/>
                <w:b/>
                <w:bCs/>
                <w:spacing w:val="-1"/>
                <w:lang w:val="en-US"/>
              </w:rPr>
              <w:t>UKUPNA CIJENA PONUDE</w:t>
            </w:r>
            <w:r w:rsidRPr="005223E6">
              <w:rPr>
                <w:rFonts w:ascii="Arial" w:eastAsia="Arial" w:hAnsi="Arial" w:cs="Arial"/>
                <w:b/>
                <w:bCs/>
                <w:spacing w:val="-1"/>
                <w:sz w:val="20"/>
                <w:szCs w:val="20"/>
              </w:rPr>
              <w:t xml:space="preserve"> </w:t>
            </w:r>
            <w:r w:rsidRPr="005223E6">
              <w:rPr>
                <w:rFonts w:ascii="Arial" w:eastAsia="Arial" w:hAnsi="Arial" w:cs="Arial"/>
                <w:b/>
                <w:bCs/>
                <w:spacing w:val="-1"/>
                <w:lang w:val="en-US"/>
              </w:rPr>
              <w:t>s PDV-om</w:t>
            </w:r>
          </w:p>
        </w:tc>
        <w:tc>
          <w:tcPr>
            <w:tcW w:w="2507" w:type="dxa"/>
            <w:vAlign w:val="center"/>
          </w:tcPr>
          <w:p w:rsidR="004E4F5C" w:rsidRDefault="004E4F5C" w:rsidP="005223E6">
            <w:pPr>
              <w:tabs>
                <w:tab w:val="left" w:pos="9639"/>
              </w:tabs>
              <w:spacing w:before="70"/>
              <w:ind w:right="77"/>
              <w:rPr>
                <w:rFonts w:ascii="Arial" w:eastAsia="Arial" w:hAnsi="Arial" w:cs="Arial"/>
                <w:spacing w:val="-1"/>
              </w:rPr>
            </w:pPr>
          </w:p>
        </w:tc>
      </w:tr>
    </w:tbl>
    <w:p w:rsidR="001610DC" w:rsidRDefault="001610DC" w:rsidP="005223E6">
      <w:pPr>
        <w:tabs>
          <w:tab w:val="left" w:pos="9639"/>
        </w:tabs>
        <w:spacing w:before="70"/>
        <w:ind w:right="77"/>
        <w:rPr>
          <w:rFonts w:ascii="Arial" w:eastAsia="Arial" w:hAnsi="Arial" w:cs="Arial"/>
          <w:spacing w:val="-1"/>
          <w:lang w:val="hr-HR"/>
        </w:rPr>
      </w:pPr>
    </w:p>
    <w:p w:rsidR="00F60FC6" w:rsidRPr="00F60FC6" w:rsidRDefault="00F60FC6" w:rsidP="00F60FC6">
      <w:pPr>
        <w:tabs>
          <w:tab w:val="left" w:pos="9639"/>
        </w:tabs>
        <w:spacing w:before="70"/>
        <w:ind w:left="284" w:right="77"/>
        <w:rPr>
          <w:rFonts w:ascii="Arial" w:eastAsia="Arial" w:hAnsi="Arial" w:cs="Arial"/>
          <w:b/>
          <w:spacing w:val="-1"/>
          <w:lang w:val="hr-HR"/>
        </w:rPr>
      </w:pPr>
      <w:r w:rsidRPr="00F60FC6">
        <w:rPr>
          <w:rFonts w:ascii="Arial" w:eastAsia="Arial" w:hAnsi="Arial" w:cs="Arial"/>
          <w:b/>
          <w:spacing w:val="-1"/>
          <w:lang w:val="hr-HR"/>
        </w:rPr>
        <w:t xml:space="preserve">2. GRUPA – </w:t>
      </w:r>
      <w:r w:rsidR="001610DC">
        <w:rPr>
          <w:rFonts w:ascii="Arial" w:eastAsia="Arial" w:hAnsi="Arial" w:cs="Arial"/>
          <w:b/>
          <w:spacing w:val="-1"/>
          <w:lang w:val="hr-HR"/>
        </w:rPr>
        <w:t>Laboratorijska centrifuga</w:t>
      </w:r>
    </w:p>
    <w:p w:rsidR="00F60FC6" w:rsidRPr="00F60FC6" w:rsidRDefault="00F60FC6" w:rsidP="00F60FC6">
      <w:pPr>
        <w:tabs>
          <w:tab w:val="left" w:pos="9639"/>
        </w:tabs>
        <w:spacing w:before="70"/>
        <w:ind w:left="284" w:right="77"/>
        <w:rPr>
          <w:rFonts w:ascii="Arial" w:eastAsia="Arial" w:hAnsi="Arial" w:cs="Arial"/>
          <w:b/>
          <w:spacing w:val="-1"/>
          <w:lang w:val="hr-HR"/>
        </w:rPr>
      </w:pPr>
    </w:p>
    <w:tbl>
      <w:tblPr>
        <w:tblStyle w:val="TableGrid"/>
        <w:tblW w:w="0" w:type="auto"/>
        <w:tblInd w:w="562" w:type="dxa"/>
        <w:tblLook w:val="04A0" w:firstRow="1" w:lastRow="0" w:firstColumn="1" w:lastColumn="0" w:noHBand="0" w:noVBand="1"/>
      </w:tblPr>
      <w:tblGrid>
        <w:gridCol w:w="4439"/>
        <w:gridCol w:w="2507"/>
      </w:tblGrid>
      <w:tr w:rsidR="00F60FC6" w:rsidTr="00F02DE3">
        <w:trPr>
          <w:trHeight w:val="680"/>
        </w:trPr>
        <w:tc>
          <w:tcPr>
            <w:tcW w:w="4439" w:type="dxa"/>
            <w:vAlign w:val="center"/>
          </w:tcPr>
          <w:p w:rsidR="00F60FC6" w:rsidRDefault="00F60FC6" w:rsidP="00F02DE3">
            <w:pPr>
              <w:tabs>
                <w:tab w:val="left" w:pos="9639"/>
              </w:tabs>
              <w:spacing w:before="70"/>
              <w:ind w:right="77"/>
              <w:rPr>
                <w:rFonts w:ascii="Arial" w:eastAsia="Arial" w:hAnsi="Arial" w:cs="Arial"/>
                <w:spacing w:val="-1"/>
              </w:rPr>
            </w:pPr>
            <w:r w:rsidRPr="004E4F5C">
              <w:rPr>
                <w:rFonts w:ascii="Arial" w:eastAsia="Arial" w:hAnsi="Arial" w:cs="Arial"/>
                <w:b/>
                <w:bCs/>
                <w:spacing w:val="-1"/>
                <w:lang w:val="en-US"/>
              </w:rPr>
              <w:t>CIJENA PONUDE bez PDV-a</w:t>
            </w:r>
          </w:p>
        </w:tc>
        <w:tc>
          <w:tcPr>
            <w:tcW w:w="2507" w:type="dxa"/>
            <w:vAlign w:val="center"/>
          </w:tcPr>
          <w:p w:rsidR="00F60FC6" w:rsidRDefault="00F60FC6" w:rsidP="00F02DE3">
            <w:pPr>
              <w:tabs>
                <w:tab w:val="left" w:pos="9639"/>
              </w:tabs>
              <w:spacing w:before="70"/>
              <w:ind w:right="77"/>
              <w:rPr>
                <w:rFonts w:ascii="Arial" w:eastAsia="Arial" w:hAnsi="Arial" w:cs="Arial"/>
                <w:spacing w:val="-1"/>
              </w:rPr>
            </w:pPr>
          </w:p>
        </w:tc>
      </w:tr>
      <w:tr w:rsidR="00F60FC6" w:rsidTr="00F02DE3">
        <w:trPr>
          <w:trHeight w:val="680"/>
        </w:trPr>
        <w:tc>
          <w:tcPr>
            <w:tcW w:w="4439" w:type="dxa"/>
            <w:vAlign w:val="center"/>
          </w:tcPr>
          <w:p w:rsidR="00F60FC6" w:rsidRDefault="00391F7D" w:rsidP="00F02DE3">
            <w:pPr>
              <w:tabs>
                <w:tab w:val="left" w:pos="9639"/>
              </w:tabs>
              <w:spacing w:before="70"/>
              <w:ind w:right="77"/>
              <w:rPr>
                <w:rFonts w:ascii="Arial" w:eastAsia="Arial" w:hAnsi="Arial" w:cs="Arial"/>
                <w:spacing w:val="-1"/>
              </w:rPr>
            </w:pPr>
            <w:r w:rsidRPr="00391F7D">
              <w:rPr>
                <w:rFonts w:ascii="Arial" w:eastAsia="Arial" w:hAnsi="Arial" w:cs="Arial"/>
                <w:b/>
                <w:bCs/>
                <w:spacing w:val="-1"/>
                <w:lang w:val="en-US"/>
              </w:rPr>
              <w:t>IZNOS PDV-a</w:t>
            </w:r>
          </w:p>
        </w:tc>
        <w:tc>
          <w:tcPr>
            <w:tcW w:w="2507" w:type="dxa"/>
            <w:vAlign w:val="center"/>
          </w:tcPr>
          <w:p w:rsidR="00F60FC6" w:rsidRDefault="00F60FC6" w:rsidP="00F02DE3">
            <w:pPr>
              <w:tabs>
                <w:tab w:val="left" w:pos="9639"/>
              </w:tabs>
              <w:spacing w:before="70"/>
              <w:ind w:right="77"/>
              <w:rPr>
                <w:rFonts w:ascii="Arial" w:eastAsia="Arial" w:hAnsi="Arial" w:cs="Arial"/>
                <w:spacing w:val="-1"/>
              </w:rPr>
            </w:pPr>
          </w:p>
        </w:tc>
      </w:tr>
      <w:tr w:rsidR="00F60FC6" w:rsidTr="00F02DE3">
        <w:trPr>
          <w:trHeight w:val="680"/>
        </w:trPr>
        <w:tc>
          <w:tcPr>
            <w:tcW w:w="4439" w:type="dxa"/>
            <w:vAlign w:val="center"/>
          </w:tcPr>
          <w:p w:rsidR="00F60FC6" w:rsidRDefault="00F60FC6" w:rsidP="00F02DE3">
            <w:pPr>
              <w:tabs>
                <w:tab w:val="left" w:pos="9639"/>
              </w:tabs>
              <w:spacing w:before="70"/>
              <w:ind w:right="77"/>
              <w:rPr>
                <w:rFonts w:ascii="Arial" w:eastAsia="Arial" w:hAnsi="Arial" w:cs="Arial"/>
                <w:spacing w:val="-1"/>
              </w:rPr>
            </w:pPr>
            <w:r w:rsidRPr="005223E6">
              <w:rPr>
                <w:rFonts w:ascii="Arial" w:eastAsia="Arial" w:hAnsi="Arial" w:cs="Arial"/>
                <w:b/>
                <w:bCs/>
                <w:spacing w:val="-1"/>
                <w:lang w:val="en-US"/>
              </w:rPr>
              <w:t>UKUPNA CIJENA PONUDE</w:t>
            </w:r>
            <w:r w:rsidRPr="005223E6">
              <w:rPr>
                <w:rFonts w:ascii="Arial" w:eastAsia="Arial" w:hAnsi="Arial" w:cs="Arial"/>
                <w:b/>
                <w:bCs/>
                <w:spacing w:val="-1"/>
                <w:sz w:val="20"/>
                <w:szCs w:val="20"/>
              </w:rPr>
              <w:t xml:space="preserve"> </w:t>
            </w:r>
            <w:r w:rsidRPr="005223E6">
              <w:rPr>
                <w:rFonts w:ascii="Arial" w:eastAsia="Arial" w:hAnsi="Arial" w:cs="Arial"/>
                <w:b/>
                <w:bCs/>
                <w:spacing w:val="-1"/>
                <w:lang w:val="en-US"/>
              </w:rPr>
              <w:t>s PDV-om</w:t>
            </w:r>
          </w:p>
        </w:tc>
        <w:tc>
          <w:tcPr>
            <w:tcW w:w="2507" w:type="dxa"/>
            <w:vAlign w:val="center"/>
          </w:tcPr>
          <w:p w:rsidR="00F60FC6" w:rsidRDefault="00F60FC6" w:rsidP="00F02DE3">
            <w:pPr>
              <w:tabs>
                <w:tab w:val="left" w:pos="9639"/>
              </w:tabs>
              <w:spacing w:before="70"/>
              <w:ind w:right="77"/>
              <w:rPr>
                <w:rFonts w:ascii="Arial" w:eastAsia="Arial" w:hAnsi="Arial" w:cs="Arial"/>
                <w:spacing w:val="-1"/>
              </w:rPr>
            </w:pPr>
          </w:p>
        </w:tc>
      </w:tr>
    </w:tbl>
    <w:p w:rsidR="00BA564C" w:rsidRPr="00BA564C" w:rsidRDefault="00F60FC6" w:rsidP="005223E6">
      <w:pPr>
        <w:tabs>
          <w:tab w:val="left" w:pos="9639"/>
        </w:tabs>
        <w:spacing w:before="70"/>
        <w:ind w:right="77"/>
        <w:rPr>
          <w:rFonts w:ascii="Arial" w:eastAsia="Arial" w:hAnsi="Arial" w:cs="Arial"/>
          <w:spacing w:val="-1"/>
          <w:lang w:val="hr-HR"/>
        </w:rPr>
      </w:pPr>
      <w:r>
        <w:rPr>
          <w:rFonts w:ascii="Arial" w:eastAsia="Arial" w:hAnsi="Arial" w:cs="Arial"/>
          <w:spacing w:val="-1"/>
          <w:lang w:val="hr-HR"/>
        </w:rPr>
        <w:tab/>
      </w:r>
      <w:r w:rsidR="00BA564C" w:rsidRPr="00BA564C">
        <w:rPr>
          <w:rFonts w:ascii="Arial" w:eastAsia="Arial" w:hAnsi="Arial" w:cs="Arial"/>
          <w:noProof/>
          <w:spacing w:val="-1"/>
          <w:lang w:val="hr-HR" w:eastAsia="hr-HR"/>
        </w:rPr>
        <mc:AlternateContent>
          <mc:Choice Requires="wps">
            <w:drawing>
              <wp:anchor distT="0" distB="0" distL="114300" distR="114300" simplePos="0" relativeHeight="251658240" behindDoc="1" locked="0" layoutInCell="0" allowOverlap="1" wp14:anchorId="2B37231A" wp14:editId="7D4A6A4B">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471723E"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00BA564C" w:rsidRPr="00BA564C">
        <w:rPr>
          <w:rFonts w:ascii="Arial" w:eastAsia="Arial" w:hAnsi="Arial" w:cs="Arial"/>
          <w:noProof/>
          <w:spacing w:val="-1"/>
          <w:lang w:val="hr-HR" w:eastAsia="hr-HR"/>
        </w:rPr>
        <mc:AlternateContent>
          <mc:Choice Requires="wps">
            <w:drawing>
              <wp:anchor distT="0" distB="0" distL="114300" distR="114300" simplePos="0" relativeHeight="251660288" behindDoc="1" locked="0" layoutInCell="0" allowOverlap="1" wp14:anchorId="2ADCB4E3" wp14:editId="701422D5">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9997C0A"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u skladu s troškovnikom koji se nalazi u prilogu i čini sastavni dio ponude.</w:t>
      </w:r>
    </w:p>
    <w:p w:rsidR="007A6585" w:rsidRPr="00E65585" w:rsidRDefault="00BA564C"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E65585">
        <w:rPr>
          <w:rFonts w:ascii="Arial" w:eastAsia="Arial" w:hAnsi="Arial" w:cs="Arial"/>
          <w:spacing w:val="-1"/>
          <w:lang w:val="hr-HR"/>
        </w:rPr>
        <w:t xml:space="preserve">Suglasni smo da </w:t>
      </w:r>
      <w:r w:rsidR="00AC646E" w:rsidRPr="00E65585">
        <w:rPr>
          <w:rFonts w:ascii="Arial" w:eastAsia="Arial" w:hAnsi="Arial" w:cs="Arial"/>
          <w:spacing w:val="-1"/>
          <w:lang w:val="hr-HR"/>
        </w:rPr>
        <w:t xml:space="preserve">će se </w:t>
      </w:r>
      <w:r w:rsidR="001A711E" w:rsidRPr="00E65585">
        <w:rPr>
          <w:rFonts w:ascii="Arial" w:eastAsia="Arial" w:hAnsi="Arial" w:cs="Arial"/>
          <w:spacing w:val="-1"/>
          <w:lang w:val="hr-HR"/>
        </w:rPr>
        <w:t>isporuči</w:t>
      </w:r>
      <w:r w:rsidR="00AC646E" w:rsidRPr="00E65585">
        <w:rPr>
          <w:rFonts w:ascii="Arial" w:eastAsia="Arial" w:hAnsi="Arial" w:cs="Arial"/>
          <w:spacing w:val="-1"/>
          <w:lang w:val="hr-HR"/>
        </w:rPr>
        <w:t xml:space="preserve">ti </w:t>
      </w:r>
      <w:r w:rsidR="001A711E" w:rsidRPr="00E65585">
        <w:rPr>
          <w:rFonts w:ascii="Arial" w:eastAsia="Arial" w:hAnsi="Arial" w:cs="Arial"/>
          <w:spacing w:val="-1"/>
          <w:lang w:val="hr-HR"/>
        </w:rPr>
        <w:t>predmet</w:t>
      </w:r>
      <w:r w:rsidR="007A6585" w:rsidRPr="00E65585">
        <w:rPr>
          <w:rFonts w:ascii="Arial" w:eastAsia="Arial" w:hAnsi="Arial" w:cs="Arial"/>
          <w:spacing w:val="-1"/>
          <w:lang w:val="hr-HR"/>
        </w:rPr>
        <w:t xml:space="preserve"> nabave temeljem zaključenog ugov</w:t>
      </w:r>
      <w:r w:rsidR="002A0DB6">
        <w:rPr>
          <w:rFonts w:ascii="Arial" w:eastAsia="Arial" w:hAnsi="Arial" w:cs="Arial"/>
          <w:spacing w:val="-1"/>
          <w:lang w:val="hr-HR"/>
        </w:rPr>
        <w:t xml:space="preserve">ora o javnoj nabavi robe u </w:t>
      </w:r>
      <w:r w:rsidR="002A0DB6" w:rsidRPr="002A0DB6">
        <w:rPr>
          <w:rFonts w:ascii="Arial" w:eastAsia="Arial" w:hAnsi="Arial" w:cs="Arial"/>
          <w:spacing w:val="-1"/>
          <w:lang w:val="hr-HR"/>
        </w:rPr>
        <w:t>roku sukladnom ekonomski najpovoljnijoj ponudi.</w:t>
      </w:r>
    </w:p>
    <w:p w:rsidR="00A67C45" w:rsidRPr="00A67C45" w:rsidRDefault="00A67C45" w:rsidP="00A67C45">
      <w:pPr>
        <w:pStyle w:val="ListParagraph"/>
        <w:tabs>
          <w:tab w:val="left" w:pos="9639"/>
        </w:tabs>
        <w:spacing w:before="70"/>
        <w:ind w:right="77"/>
        <w:jc w:val="both"/>
        <w:rPr>
          <w:rFonts w:ascii="Arial" w:eastAsia="Arial" w:hAnsi="Arial" w:cs="Arial"/>
          <w:spacing w:val="-1"/>
          <w:lang w:val="hr-HR"/>
        </w:rPr>
      </w:pPr>
    </w:p>
    <w:p w:rsid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CE72ED">
        <w:rPr>
          <w:rFonts w:ascii="Arial" w:eastAsia="Arial" w:hAnsi="Arial" w:cs="Arial"/>
          <w:spacing w:val="-1"/>
          <w:lang w:val="hr-HR"/>
        </w:rPr>
        <w:t xml:space="preserve">Suglasni smo da se plaćanje vrši u roku od </w:t>
      </w:r>
      <w:r w:rsidR="00CE72ED">
        <w:rPr>
          <w:rFonts w:ascii="Arial" w:eastAsia="Arial" w:hAnsi="Arial" w:cs="Arial"/>
          <w:spacing w:val="-1"/>
          <w:lang w:val="hr-HR"/>
        </w:rPr>
        <w:t>60</w:t>
      </w:r>
      <w:r w:rsidRPr="00CE72ED">
        <w:rPr>
          <w:rFonts w:ascii="Arial" w:eastAsia="Arial" w:hAnsi="Arial" w:cs="Arial"/>
          <w:spacing w:val="-1"/>
          <w:lang w:val="hr-HR"/>
        </w:rPr>
        <w:t xml:space="preserve"> dana od</w:t>
      </w:r>
      <w:r w:rsidRPr="007A6585">
        <w:rPr>
          <w:rFonts w:ascii="Arial" w:eastAsia="Arial" w:hAnsi="Arial" w:cs="Arial"/>
          <w:spacing w:val="-1"/>
          <w:lang w:val="hr-HR"/>
        </w:rPr>
        <w:t xml:space="preserve"> dana izdavanja računa, po izvršenim ugovornim obvezama. Suglasni smo da se plaćanje vrši u </w:t>
      </w:r>
      <w:r w:rsidR="001A711E">
        <w:rPr>
          <w:rFonts w:ascii="Arial" w:eastAsia="Arial" w:hAnsi="Arial" w:cs="Arial"/>
          <w:spacing w:val="-1"/>
          <w:lang w:val="hr-HR"/>
        </w:rPr>
        <w:t>eurima</w:t>
      </w:r>
      <w:r w:rsidRPr="007A6585">
        <w:rPr>
          <w:rFonts w:ascii="Arial" w:eastAsia="Arial" w:hAnsi="Arial" w:cs="Arial"/>
          <w:spacing w:val="-1"/>
          <w:lang w:val="hr-HR"/>
        </w:rPr>
        <w:t xml:space="preserve"> i da se ne odobrava plaćanje predujma.</w:t>
      </w:r>
    </w:p>
    <w:p w:rsidR="00B82DC9" w:rsidRPr="00B82DC9" w:rsidRDefault="00B82DC9" w:rsidP="00B82DC9">
      <w:pPr>
        <w:pStyle w:val="ListParagraph"/>
        <w:rPr>
          <w:rFonts w:ascii="Arial" w:eastAsia="Arial" w:hAnsi="Arial" w:cs="Arial"/>
          <w:spacing w:val="-1"/>
          <w:lang w:val="hr-HR"/>
        </w:rPr>
      </w:pPr>
    </w:p>
    <w:p w:rsid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će se, ako se naša ponuda prihvati, temeljem provedenog postupka nabave sklopiti ugovor o nabavi </w:t>
      </w:r>
    </w:p>
    <w:p w:rsidR="00A67C45" w:rsidRDefault="00A67C45" w:rsidP="00A67C45">
      <w:pPr>
        <w:pStyle w:val="ListParagraph"/>
        <w:tabs>
          <w:tab w:val="left" w:pos="9639"/>
        </w:tabs>
        <w:spacing w:before="70"/>
        <w:ind w:right="77"/>
        <w:jc w:val="both"/>
        <w:rPr>
          <w:rFonts w:ascii="Arial" w:eastAsia="Arial" w:hAnsi="Arial" w:cs="Arial"/>
          <w:spacing w:val="-1"/>
          <w:lang w:val="hr-HR"/>
        </w:rPr>
      </w:pPr>
    </w:p>
    <w:p w:rsidR="007A6585" w:rsidRP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ova Ponuda ostane pravovaljana 90 (slovima: devedeset) dana od dana otvaranja ponuda </w:t>
      </w:r>
    </w:p>
    <w:p w:rsidR="007273D2" w:rsidRPr="00BA564C" w:rsidRDefault="00BA564C" w:rsidP="001610DC">
      <w:pPr>
        <w:tabs>
          <w:tab w:val="left" w:pos="9639"/>
        </w:tabs>
        <w:spacing w:before="70"/>
        <w:ind w:left="284" w:right="77"/>
        <w:jc w:val="both"/>
        <w:rPr>
          <w:rFonts w:ascii="Arial" w:eastAsia="Arial" w:hAnsi="Arial" w:cs="Arial"/>
          <w:spacing w:val="-1"/>
          <w:lang w:val="hr-HR"/>
        </w:rPr>
      </w:pPr>
      <w:r w:rsidRPr="00BA564C">
        <w:rPr>
          <w:rFonts w:ascii="Arial" w:eastAsia="Arial" w:hAnsi="Arial" w:cs="Arial"/>
          <w:spacing w:val="-1"/>
          <w:lang w:val="hr-HR"/>
        </w:rPr>
        <w:tab/>
      </w: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BA564C" w:rsidRPr="00BA564C" w:rsidTr="00BA564C">
        <w:trPr>
          <w:trHeight w:val="253"/>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46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i/>
                <w:iCs/>
                <w:spacing w:val="-1"/>
                <w:lang w:val="hr-HR"/>
              </w:rPr>
              <w:t>PONUDITELJ:</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1A711E" w:rsidRPr="00FC1B6D" w:rsidRDefault="001A711E" w:rsidP="001A711E">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1A711E" w:rsidRPr="00FC1B6D" w:rsidRDefault="001A711E" w:rsidP="001A711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1A711E" w:rsidRPr="001610DC" w:rsidRDefault="001A711E" w:rsidP="001610DC">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FF786D" w:rsidRDefault="00FF786D" w:rsidP="00405FED">
      <w:pPr>
        <w:tabs>
          <w:tab w:val="left" w:pos="9639"/>
        </w:tabs>
        <w:spacing w:before="70"/>
        <w:ind w:right="77"/>
        <w:jc w:val="center"/>
        <w:rPr>
          <w:rFonts w:ascii="Arial" w:eastAsia="Arial" w:hAnsi="Arial" w:cs="Arial"/>
          <w:b/>
          <w:spacing w:val="-1"/>
          <w:sz w:val="24"/>
          <w:szCs w:val="24"/>
        </w:rPr>
      </w:pPr>
    </w:p>
    <w:p w:rsidR="00FF786D" w:rsidRDefault="00FF786D" w:rsidP="00405FED">
      <w:pPr>
        <w:tabs>
          <w:tab w:val="left" w:pos="9639"/>
        </w:tabs>
        <w:spacing w:before="70"/>
        <w:ind w:right="77"/>
        <w:jc w:val="center"/>
        <w:rPr>
          <w:rFonts w:ascii="Arial" w:eastAsia="Arial" w:hAnsi="Arial" w:cs="Arial"/>
          <w:b/>
          <w:spacing w:val="-1"/>
          <w:sz w:val="24"/>
          <w:szCs w:val="24"/>
        </w:rPr>
      </w:pPr>
    </w:p>
    <w:p w:rsidR="004D64D1" w:rsidRPr="00405FED" w:rsidRDefault="00042926" w:rsidP="00405FED">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lastRenderedPageBreak/>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00ED34B3" w:rsidRPr="00405FED">
        <w:rPr>
          <w:rFonts w:ascii="Arial" w:eastAsia="Arial" w:hAnsi="Arial" w:cs="Arial"/>
          <w:b/>
          <w:spacing w:val="1"/>
          <w:sz w:val="24"/>
          <w:szCs w:val="24"/>
        </w:rPr>
        <w:t xml:space="preserve"> 2</w:t>
      </w:r>
      <w:r w:rsidRPr="00405FED">
        <w:rPr>
          <w:rFonts w:ascii="Arial" w:eastAsia="Arial" w:hAnsi="Arial" w:cs="Arial"/>
          <w:b/>
          <w:sz w:val="24"/>
          <w:szCs w:val="24"/>
        </w:rPr>
        <w:t>.</w:t>
      </w:r>
    </w:p>
    <w:p w:rsidR="00A61F9E" w:rsidRDefault="00042926" w:rsidP="00405FED">
      <w:pPr>
        <w:tabs>
          <w:tab w:val="left" w:pos="9639"/>
        </w:tabs>
        <w:spacing w:before="70"/>
        <w:ind w:right="77"/>
        <w:rPr>
          <w:rFonts w:ascii="Arial" w:eastAsia="Arial" w:hAnsi="Arial" w:cs="Arial"/>
          <w:b/>
          <w:sz w:val="18"/>
          <w:szCs w:val="18"/>
        </w:rPr>
      </w:pPr>
      <w:r>
        <w:rPr>
          <w:rFonts w:ascii="Arial" w:eastAsia="Arial" w:hAnsi="Arial" w:cs="Arial"/>
          <w:sz w:val="18"/>
          <w:szCs w:val="18"/>
        </w:rPr>
        <w:t xml:space="preserve"> </w:t>
      </w:r>
    </w:p>
    <w:p w:rsidR="004D64D1" w:rsidRPr="00D579FD" w:rsidRDefault="004D64D1" w:rsidP="00D579FD">
      <w:pPr>
        <w:keepNext/>
        <w:tabs>
          <w:tab w:val="left" w:pos="9639"/>
        </w:tabs>
        <w:ind w:right="77"/>
        <w:outlineLvl w:val="2"/>
        <w:rPr>
          <w:rFonts w:ascii="Arial Narrow" w:hAnsi="Arial Narrow" w:cs="Arial"/>
          <w:b/>
          <w:sz w:val="28"/>
          <w:szCs w:val="28"/>
          <w:lang w:val="hr-HR" w:eastAsia="hr-HR"/>
        </w:rPr>
      </w:pPr>
      <w:r w:rsidRPr="00D579FD">
        <w:rPr>
          <w:rFonts w:ascii="Arial Narrow" w:hAnsi="Arial Narrow" w:cs="Arial"/>
          <w:b/>
          <w:bCs/>
          <w:sz w:val="28"/>
          <w:szCs w:val="28"/>
          <w:lang w:val="hr-HR" w:eastAsia="hr-HR"/>
        </w:rPr>
        <w:t xml:space="preserve">Obrazac izjave ponuditelja da ne postoje osnove za isključenja </w:t>
      </w:r>
      <w:r w:rsidRPr="00D579FD">
        <w:rPr>
          <w:rFonts w:ascii="Arial Narrow" w:hAnsi="Arial Narrow" w:cs="Arial"/>
          <w:b/>
          <w:sz w:val="28"/>
          <w:szCs w:val="28"/>
          <w:lang w:val="hr-HR" w:eastAsia="hr-HR"/>
        </w:rPr>
        <w:t>iz sudjelovanja u postupku nabave  sukladno članku 2</w:t>
      </w:r>
      <w:r w:rsidR="005B7DCE">
        <w:rPr>
          <w:rFonts w:ascii="Arial Narrow" w:hAnsi="Arial Narrow" w:cs="Arial"/>
          <w:b/>
          <w:sz w:val="28"/>
          <w:szCs w:val="28"/>
          <w:lang w:val="hr-HR" w:eastAsia="hr-HR"/>
        </w:rPr>
        <w:t>51</w:t>
      </w:r>
      <w:r w:rsidRPr="00D579FD">
        <w:rPr>
          <w:rFonts w:ascii="Arial Narrow" w:hAnsi="Arial Narrow" w:cs="Arial"/>
          <w:b/>
          <w:sz w:val="28"/>
          <w:szCs w:val="28"/>
          <w:lang w:val="hr-HR" w:eastAsia="hr-HR"/>
        </w:rPr>
        <w:t xml:space="preserve">. </w:t>
      </w:r>
      <w:r w:rsidR="005B7DCE">
        <w:rPr>
          <w:rFonts w:ascii="Arial Narrow" w:hAnsi="Arial Narrow" w:cs="Arial"/>
          <w:b/>
          <w:sz w:val="28"/>
          <w:szCs w:val="28"/>
          <w:lang w:val="hr-HR" w:eastAsia="hr-HR"/>
        </w:rPr>
        <w:t>i 265. ZJN 2016</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FC1B6D" w:rsidRPr="00FC1B6D" w:rsidRDefault="00FC1B6D" w:rsidP="00FC1B6D">
      <w:pPr>
        <w:widowControl w:val="0"/>
        <w:autoSpaceDE w:val="0"/>
        <w:autoSpaceDN w:val="0"/>
        <w:adjustRightInd w:val="0"/>
        <w:spacing w:after="120" w:line="276" w:lineRule="auto"/>
        <w:jc w:val="both"/>
        <w:rPr>
          <w:rFonts w:ascii="Arial Narrow" w:hAnsi="Arial Narrow" w:cs="Arial"/>
          <w:sz w:val="22"/>
          <w:szCs w:val="22"/>
          <w:lang w:val="hr-HR"/>
        </w:rPr>
      </w:pPr>
      <w:r w:rsidRPr="00FC1B6D">
        <w:rPr>
          <w:rFonts w:ascii="Arial Narrow" w:hAnsi="Arial Narrow" w:cs="Arial"/>
          <w:sz w:val="22"/>
          <w:szCs w:val="22"/>
          <w:lang w:val="pl-PL"/>
        </w:rPr>
        <w:t xml:space="preserve">Temeljem </w:t>
      </w:r>
      <w:r w:rsidRPr="00FC1B6D">
        <w:rPr>
          <w:rFonts w:ascii="Arial Narrow" w:hAnsi="Arial Narrow" w:cs="Arial"/>
          <w:sz w:val="22"/>
          <w:szCs w:val="22"/>
          <w:lang w:val="hr-HR"/>
        </w:rPr>
        <w:t>č</w:t>
      </w:r>
      <w:r w:rsidRPr="00FC1B6D">
        <w:rPr>
          <w:rFonts w:ascii="Arial Narrow" w:hAnsi="Arial Narrow" w:cs="Arial"/>
          <w:sz w:val="22"/>
          <w:szCs w:val="22"/>
          <w:lang w:val="pl-PL"/>
        </w:rPr>
        <w:t>lanka 265. stavka 2.</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Zakona</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o</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javnoj</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nabavi</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Narodne</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novine</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broj</w:t>
      </w:r>
      <w:r w:rsidRPr="00FC1B6D">
        <w:rPr>
          <w:rFonts w:ascii="Arial Narrow" w:hAnsi="Arial Narrow" w:cs="Arial"/>
          <w:sz w:val="22"/>
          <w:szCs w:val="22"/>
          <w:lang w:val="hr-HR"/>
        </w:rPr>
        <w:t xml:space="preserve"> 120/16</w:t>
      </w:r>
      <w:r w:rsidR="005B7DCE">
        <w:rPr>
          <w:rFonts w:ascii="Arial Narrow" w:hAnsi="Arial Narrow" w:cs="Arial"/>
          <w:sz w:val="22"/>
          <w:szCs w:val="22"/>
          <w:lang w:val="hr-HR"/>
        </w:rPr>
        <w:t>, 114/2022</w:t>
      </w:r>
      <w:r w:rsidRPr="00FC1B6D">
        <w:rPr>
          <w:rFonts w:ascii="Arial Narrow" w:hAnsi="Arial Narrow" w:cs="Arial"/>
          <w:sz w:val="22"/>
          <w:szCs w:val="22"/>
          <w:lang w:val="hr-HR"/>
        </w:rPr>
        <w:t>), kao osoba iz članka 251. stavka 1. točke 1. istog Zakona kao</w:t>
      </w:r>
    </w:p>
    <w:p w:rsidR="00FC1B6D" w:rsidRPr="00FC1B6D" w:rsidRDefault="00FC1B6D" w:rsidP="00FC1B6D">
      <w:pPr>
        <w:widowControl w:val="0"/>
        <w:autoSpaceDE w:val="0"/>
        <w:autoSpaceDN w:val="0"/>
        <w:adjustRightInd w:val="0"/>
        <w:jc w:val="both"/>
        <w:rPr>
          <w:rFonts w:ascii="Arial Narrow" w:hAnsi="Arial Narrow" w:cs="Arial"/>
          <w:sz w:val="22"/>
          <w:szCs w:val="22"/>
          <w:lang w:val="hr-HR"/>
        </w:rPr>
      </w:pPr>
      <w:r w:rsidRPr="00FC1B6D">
        <w:rPr>
          <w:rFonts w:ascii="Arial Narrow" w:hAnsi="Arial Narrow" w:cs="Arial"/>
          <w:sz w:val="22"/>
          <w:szCs w:val="22"/>
          <w:lang w:val="hr-HR"/>
        </w:rPr>
        <w:t>__________________________________________________________________________________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(upisati svojstvo osobe : član upravnog ili upravljačkog ili nadzornog tijela ili osoba koja ima ovlasti za zastupanje, donošenje odluka ili nadzora gospodarskog subjekta)</w:t>
      </w:r>
    </w:p>
    <w:p w:rsidR="00FC1B6D" w:rsidRPr="00FC1B6D" w:rsidRDefault="00FC1B6D" w:rsidP="00FC1B6D">
      <w:pPr>
        <w:widowControl w:val="0"/>
        <w:autoSpaceDE w:val="0"/>
        <w:autoSpaceDN w:val="0"/>
        <w:adjustRightInd w:val="0"/>
        <w:spacing w:before="120"/>
        <w:jc w:val="both"/>
        <w:rPr>
          <w:rFonts w:ascii="Arial Narrow" w:hAnsi="Arial Narrow" w:cs="Arial"/>
          <w:sz w:val="22"/>
          <w:szCs w:val="22"/>
          <w:lang w:val="hr-HR"/>
        </w:rPr>
      </w:pPr>
      <w:r w:rsidRPr="00FC1B6D">
        <w:rPr>
          <w:rFonts w:ascii="Arial Narrow" w:hAnsi="Arial Narrow" w:cs="Arial"/>
          <w:sz w:val="22"/>
          <w:szCs w:val="22"/>
          <w:lang w:val="hr-HR"/>
        </w:rPr>
        <w:t>u gospodarskom subjektu _________________________________________________________________</w:t>
      </w:r>
    </w:p>
    <w:p w:rsidR="00FC1B6D" w:rsidRPr="00FC1B6D" w:rsidRDefault="00FC1B6D" w:rsidP="00FC1B6D">
      <w:pPr>
        <w:widowControl w:val="0"/>
        <w:autoSpaceDE w:val="0"/>
        <w:autoSpaceDN w:val="0"/>
        <w:adjustRightInd w:val="0"/>
        <w:ind w:left="2127"/>
        <w:jc w:val="center"/>
        <w:rPr>
          <w:rFonts w:ascii="Arial Narrow" w:hAnsi="Arial Narrow" w:cs="Arial"/>
          <w:b/>
          <w:lang w:val="pl-PL"/>
        </w:rPr>
      </w:pPr>
      <w:r w:rsidRPr="00FC1B6D">
        <w:rPr>
          <w:rFonts w:ascii="Arial Narrow" w:hAnsi="Arial Narrow" w:cs="Arial"/>
          <w:b/>
          <w:lang w:val="pl-PL"/>
        </w:rPr>
        <w:t>(naziv gospodarskog subjekta)</w:t>
      </w: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(sjedište i OIB</w:t>
      </w:r>
      <w:r w:rsidR="00D579FD">
        <w:rPr>
          <w:rFonts w:ascii="Arial Narrow" w:hAnsi="Arial Narrow" w:cs="Arial"/>
          <w:b/>
          <w:lang w:val="pl-PL"/>
        </w:rPr>
        <w:t xml:space="preserve"> / indentifikacijski broj</w:t>
      </w:r>
      <w:r w:rsidRPr="00FC1B6D">
        <w:rPr>
          <w:rFonts w:ascii="Arial Narrow" w:hAnsi="Arial Narrow" w:cs="Arial"/>
          <w:b/>
          <w:lang w:val="pl-PL"/>
        </w:rPr>
        <w:t xml:space="preserve"> gospodarskog subjekta)</w:t>
      </w: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dajem sljedeću</w:t>
      </w: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center"/>
        <w:rPr>
          <w:rFonts w:ascii="Arial Narrow" w:hAnsi="Arial Narrow" w:cs="Arial"/>
          <w:b/>
          <w:sz w:val="26"/>
          <w:szCs w:val="26"/>
          <w:lang w:val="pl-PL"/>
        </w:rPr>
      </w:pPr>
      <w:r w:rsidRPr="00FC1B6D">
        <w:rPr>
          <w:rFonts w:ascii="Arial Narrow" w:hAnsi="Arial Narrow" w:cs="Arial"/>
          <w:b/>
          <w:sz w:val="26"/>
          <w:szCs w:val="26"/>
          <w:lang w:val="pl-PL"/>
        </w:rPr>
        <w:t>IZJAVU O NEKAŽNJAVANJU</w:t>
      </w: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center"/>
        <w:rPr>
          <w:rFonts w:ascii="Arial Narrow" w:hAnsi="Arial Narrow" w:cs="Arial"/>
          <w:b/>
          <w:sz w:val="22"/>
          <w:szCs w:val="22"/>
          <w:lang w:val="pl-PL"/>
        </w:rPr>
      </w:pP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kojom ja 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(ime i prezime)</w:t>
      </w:r>
    </w:p>
    <w:p w:rsidR="00FC1B6D" w:rsidRPr="00FC1B6D" w:rsidRDefault="00FC1B6D" w:rsidP="00FC1B6D">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iz  ___________________________________________________________________________________,</w:t>
      </w:r>
    </w:p>
    <w:p w:rsidR="00FC1B6D" w:rsidRPr="00FC1B6D" w:rsidRDefault="00FC1B6D" w:rsidP="00FC1B6D">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(adresa stanovanja)</w:t>
      </w:r>
    </w:p>
    <w:p w:rsidR="00405FED" w:rsidRDefault="00FC1B6D" w:rsidP="00405FED">
      <w:pPr>
        <w:widowControl w:val="0"/>
        <w:autoSpaceDE w:val="0"/>
        <w:autoSpaceDN w:val="0"/>
        <w:adjustRightInd w:val="0"/>
        <w:spacing w:after="120"/>
        <w:ind w:right="1353"/>
        <w:jc w:val="both"/>
        <w:rPr>
          <w:rFonts w:ascii="Arial Narrow" w:hAnsi="Arial Narrow" w:cs="Arial"/>
          <w:sz w:val="22"/>
          <w:szCs w:val="22"/>
          <w:lang w:val="pl-PL"/>
        </w:rPr>
      </w:pPr>
      <w:r w:rsidRPr="00FC1B6D">
        <w:rPr>
          <w:rFonts w:ascii="Arial Narrow" w:hAnsi="Arial Narrow" w:cs="Arial"/>
          <w:sz w:val="22"/>
          <w:szCs w:val="22"/>
          <w:lang w:val="pl-PL"/>
        </w:rPr>
        <w:t xml:space="preserve">broj </w:t>
      </w:r>
      <w:r w:rsidR="00405FED" w:rsidRPr="00405FED">
        <w:rPr>
          <w:rFonts w:ascii="Arial Narrow" w:hAnsi="Arial Narrow" w:cs="Arial"/>
          <w:sz w:val="22"/>
          <w:szCs w:val="22"/>
          <w:lang w:val="pl-PL"/>
        </w:rPr>
        <w:t>identifikacijskog dokumenta  (osobne iskaznice ili putovnice)</w:t>
      </w:r>
      <w:r w:rsidRPr="00FC1B6D">
        <w:rPr>
          <w:rFonts w:ascii="Arial Narrow" w:hAnsi="Arial Narrow" w:cs="Arial"/>
          <w:sz w:val="22"/>
          <w:szCs w:val="22"/>
          <w:lang w:val="pl-PL"/>
        </w:rPr>
        <w:t xml:space="preserve">__________________ izdane od </w:t>
      </w:r>
    </w:p>
    <w:p w:rsidR="00FC1B6D" w:rsidRPr="00FC1B6D" w:rsidRDefault="00FC1B6D" w:rsidP="00405FED">
      <w:pPr>
        <w:widowControl w:val="0"/>
        <w:autoSpaceDE w:val="0"/>
        <w:autoSpaceDN w:val="0"/>
        <w:adjustRightInd w:val="0"/>
        <w:spacing w:after="120"/>
        <w:ind w:right="1353"/>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w:t>
      </w:r>
    </w:p>
    <w:p w:rsidR="00FC1B6D" w:rsidRPr="00FC1B6D" w:rsidRDefault="00FC1B6D" w:rsidP="00FC1B6D">
      <w:pPr>
        <w:widowControl w:val="0"/>
        <w:autoSpaceDE w:val="0"/>
        <w:autoSpaceDN w:val="0"/>
        <w:adjustRightInd w:val="0"/>
        <w:spacing w:after="120"/>
        <w:jc w:val="both"/>
        <w:rPr>
          <w:rFonts w:ascii="Arial Narrow" w:hAnsi="Arial Narrow" w:cs="Arial"/>
          <w:b/>
          <w:sz w:val="22"/>
          <w:szCs w:val="22"/>
          <w:u w:val="single"/>
          <w:lang w:val="pl-PL"/>
        </w:rPr>
      </w:pPr>
    </w:p>
    <w:p w:rsidR="00FC1B6D" w:rsidRPr="00FC1B6D" w:rsidRDefault="00FC1B6D" w:rsidP="00FC1B6D">
      <w:pPr>
        <w:widowControl w:val="0"/>
        <w:autoSpaceDE w:val="0"/>
        <w:autoSpaceDN w:val="0"/>
        <w:adjustRightInd w:val="0"/>
        <w:spacing w:after="120"/>
        <w:jc w:val="both"/>
        <w:rPr>
          <w:rFonts w:ascii="Arial Narrow" w:hAnsi="Arial Narrow" w:cs="Arial"/>
          <w:b/>
          <w:sz w:val="22"/>
          <w:szCs w:val="22"/>
          <w:u w:val="single"/>
          <w:lang w:val="pl-PL"/>
        </w:rPr>
      </w:pPr>
      <w:r w:rsidRPr="00FC1B6D">
        <w:rPr>
          <w:rFonts w:ascii="Arial Narrow" w:hAnsi="Arial Narrow" w:cs="Arial"/>
          <w:b/>
          <w:sz w:val="22"/>
          <w:szCs w:val="22"/>
          <w:u w:val="single"/>
          <w:lang w:val="pl-PL"/>
        </w:rPr>
        <w:t>izjavljujem (zaokružiti a ili b ili oboje) :</w:t>
      </w:r>
    </w:p>
    <w:p w:rsidR="00E456C9" w:rsidRPr="00E456C9" w:rsidRDefault="00E456C9" w:rsidP="00FC1B6D">
      <w:pPr>
        <w:widowControl w:val="0"/>
        <w:numPr>
          <w:ilvl w:val="0"/>
          <w:numId w:val="23"/>
        </w:numPr>
        <w:autoSpaceDE w:val="0"/>
        <w:autoSpaceDN w:val="0"/>
        <w:adjustRightInd w:val="0"/>
        <w:spacing w:after="120" w:line="240" w:lineRule="atLeast"/>
        <w:ind w:left="426" w:hanging="426"/>
        <w:jc w:val="both"/>
        <w:rPr>
          <w:rFonts w:ascii="Arial Narrow" w:hAnsi="Arial Narrow" w:cs="Arial"/>
          <w:b/>
          <w:sz w:val="22"/>
          <w:szCs w:val="22"/>
          <w:lang w:val="hr-HR" w:eastAsia="hr-HR"/>
        </w:rPr>
      </w:pPr>
      <w:r>
        <w:rPr>
          <w:rFonts w:ascii="Arial Narrow" w:hAnsi="Arial Narrow" w:cs="Arial"/>
          <w:b/>
          <w:sz w:val="22"/>
          <w:szCs w:val="22"/>
          <w:lang w:val="hr-HR" w:eastAsia="hr-HR"/>
        </w:rPr>
        <w:t xml:space="preserve">da </w:t>
      </w:r>
      <w:r w:rsidRPr="00E456C9">
        <w:rPr>
          <w:rFonts w:ascii="Arial Narrow" w:hAnsi="Arial Narrow" w:cs="Arial"/>
          <w:b/>
          <w:sz w:val="22"/>
          <w:szCs w:val="22"/>
          <w:lang w:val="hr-HR" w:eastAsia="hr-HR"/>
        </w:rPr>
        <w:t>nisam pravomoćnom presudom osuđen za</w:t>
      </w:r>
    </w:p>
    <w:p w:rsidR="00FC1B6D" w:rsidRPr="00FC1B6D" w:rsidRDefault="00D579FD" w:rsidP="00FC1B6D">
      <w:pPr>
        <w:widowControl w:val="0"/>
        <w:numPr>
          <w:ilvl w:val="0"/>
          <w:numId w:val="23"/>
        </w:numPr>
        <w:autoSpaceDE w:val="0"/>
        <w:autoSpaceDN w:val="0"/>
        <w:adjustRightInd w:val="0"/>
        <w:spacing w:after="120" w:line="240" w:lineRule="atLeast"/>
        <w:ind w:left="426" w:hanging="426"/>
        <w:jc w:val="both"/>
        <w:rPr>
          <w:rFonts w:ascii="Arial Narrow" w:hAnsi="Arial Narrow" w:cs="Arial"/>
          <w:b/>
          <w:sz w:val="22"/>
          <w:szCs w:val="22"/>
          <w:lang w:val="pl-PL"/>
        </w:rPr>
      </w:pPr>
      <w:r w:rsidRPr="00D579FD">
        <w:rPr>
          <w:rFonts w:ascii="Arial Narrow" w:hAnsi="Arial Narrow" w:cs="Arial"/>
          <w:b/>
          <w:sz w:val="22"/>
          <w:szCs w:val="22"/>
          <w:lang w:val="hr-HR" w:eastAsia="hr-HR"/>
        </w:rPr>
        <w:t>za sebe i za navedenog gospodarskog subjekta</w:t>
      </w:r>
      <w:r w:rsidRPr="00FC1B6D">
        <w:rPr>
          <w:rFonts w:ascii="Arial Narrow" w:hAnsi="Arial Narrow" w:cs="Arial"/>
          <w:b/>
          <w:sz w:val="22"/>
          <w:szCs w:val="22"/>
          <w:lang w:val="pl-PL"/>
        </w:rPr>
        <w:t xml:space="preserve"> </w:t>
      </w:r>
      <w:r>
        <w:rPr>
          <w:rFonts w:ascii="Arial Narrow" w:hAnsi="Arial Narrow" w:cs="Arial"/>
          <w:b/>
          <w:sz w:val="22"/>
          <w:szCs w:val="22"/>
          <w:lang w:val="pl-PL"/>
        </w:rPr>
        <w:t>da nis</w:t>
      </w:r>
      <w:r w:rsidR="00FC1B6D" w:rsidRPr="00FC1B6D">
        <w:rPr>
          <w:rFonts w:ascii="Arial Narrow" w:hAnsi="Arial Narrow" w:cs="Arial"/>
          <w:b/>
          <w:sz w:val="22"/>
          <w:szCs w:val="22"/>
          <w:lang w:val="pl-PL"/>
        </w:rPr>
        <w:t>m</w:t>
      </w:r>
      <w:r>
        <w:rPr>
          <w:rFonts w:ascii="Arial Narrow" w:hAnsi="Arial Narrow" w:cs="Arial"/>
          <w:b/>
          <w:sz w:val="22"/>
          <w:szCs w:val="22"/>
          <w:lang w:val="pl-PL"/>
        </w:rPr>
        <w:t>o</w:t>
      </w:r>
      <w:r w:rsidR="00FC1B6D" w:rsidRPr="00FC1B6D">
        <w:rPr>
          <w:rFonts w:ascii="Arial Narrow" w:hAnsi="Arial Narrow" w:cs="Arial"/>
          <w:b/>
          <w:sz w:val="22"/>
          <w:szCs w:val="22"/>
          <w:lang w:val="pl-PL"/>
        </w:rPr>
        <w:t xml:space="preserve"> pravomoćnom presudom osuđen</w:t>
      </w:r>
      <w:r>
        <w:rPr>
          <w:rFonts w:ascii="Arial Narrow" w:hAnsi="Arial Narrow" w:cs="Arial"/>
          <w:b/>
          <w:sz w:val="22"/>
          <w:szCs w:val="22"/>
          <w:lang w:val="pl-PL"/>
        </w:rPr>
        <w:t>i</w:t>
      </w:r>
      <w:r w:rsidR="00FC1B6D" w:rsidRPr="00FC1B6D">
        <w:rPr>
          <w:rFonts w:ascii="Arial Narrow" w:hAnsi="Arial Narrow" w:cs="Arial"/>
          <w:b/>
          <w:sz w:val="22"/>
          <w:szCs w:val="22"/>
          <w:lang w:val="pl-PL"/>
        </w:rPr>
        <w:t xml:space="preserve"> za</w:t>
      </w:r>
    </w:p>
    <w:p w:rsidR="00FC1B6D" w:rsidRPr="00FC1B6D" w:rsidRDefault="00FC1B6D" w:rsidP="00FC1B6D">
      <w:pPr>
        <w:widowControl w:val="0"/>
        <w:autoSpaceDE w:val="0"/>
        <w:autoSpaceDN w:val="0"/>
        <w:adjustRightInd w:val="0"/>
        <w:spacing w:after="120"/>
        <w:jc w:val="both"/>
        <w:rPr>
          <w:rFonts w:ascii="Arial Narrow" w:hAnsi="Arial Narrow" w:cs="Arial"/>
          <w:sz w:val="22"/>
          <w:szCs w:val="22"/>
          <w:lang w:val="pl-PL"/>
        </w:rPr>
      </w:pPr>
      <w:r w:rsidRPr="00FC1B6D">
        <w:rPr>
          <w:rFonts w:ascii="Arial Narrow" w:hAnsi="Arial Narrow" w:cs="Arial"/>
          <w:sz w:val="22"/>
          <w:szCs w:val="22"/>
          <w:lang w:val="pl-PL"/>
        </w:rPr>
        <w:t>i/ili</w:t>
      </w:r>
    </w:p>
    <w:p w:rsidR="00FC1B6D" w:rsidRPr="00FC1B6D" w:rsidRDefault="00FC1B6D" w:rsidP="00FC1B6D">
      <w:pPr>
        <w:widowControl w:val="0"/>
        <w:numPr>
          <w:ilvl w:val="0"/>
          <w:numId w:val="23"/>
        </w:numPr>
        <w:autoSpaceDE w:val="0"/>
        <w:autoSpaceDN w:val="0"/>
        <w:adjustRightInd w:val="0"/>
        <w:spacing w:after="120" w:line="240" w:lineRule="atLeast"/>
        <w:ind w:left="426" w:hanging="426"/>
        <w:jc w:val="both"/>
        <w:rPr>
          <w:rFonts w:ascii="Arial Narrow" w:hAnsi="Arial Narrow" w:cs="Arial"/>
          <w:b/>
          <w:sz w:val="22"/>
          <w:szCs w:val="22"/>
          <w:lang w:val="pl-PL"/>
        </w:rPr>
      </w:pPr>
      <w:r w:rsidRPr="00FC1B6D">
        <w:rPr>
          <w:rFonts w:ascii="Arial Narrow" w:hAnsi="Arial Narrow" w:cs="Arial"/>
          <w:b/>
          <w:sz w:val="22"/>
          <w:szCs w:val="22"/>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 xml:space="preserve">(navesti ime i prezime osobe za koju se izjava daje, adresu stanovanja, broj identifikacijskog dokumenta i izdavatelja </w:t>
      </w:r>
      <w:r w:rsidRPr="00FC1B6D">
        <w:rPr>
          <w:rFonts w:ascii="Arial Narrow" w:hAnsi="Arial Narrow" w:cs="Arial"/>
          <w:b/>
          <w:lang w:val="pl-PL"/>
        </w:rPr>
        <w:lastRenderedPageBreak/>
        <w:t>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FC1B6D" w:rsidRPr="00FC1B6D" w:rsidRDefault="00FC1B6D" w:rsidP="00FC1B6D">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FC1B6D" w:rsidRPr="00FC1B6D" w:rsidRDefault="00FC1B6D" w:rsidP="00FC1B6D">
      <w:pPr>
        <w:widowControl w:val="0"/>
        <w:autoSpaceDE w:val="0"/>
        <w:autoSpaceDN w:val="0"/>
        <w:adjustRightInd w:val="0"/>
        <w:spacing w:line="240" w:lineRule="atLeast"/>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spacing w:line="240" w:lineRule="atLeast"/>
        <w:jc w:val="both"/>
        <w:rPr>
          <w:rFonts w:ascii="Arial Narrow" w:hAnsi="Arial Narrow" w:cs="Arial"/>
          <w:sz w:val="22"/>
          <w:szCs w:val="22"/>
          <w:lang w:val="hr-HR" w:eastAsia="hr-HR"/>
        </w:rPr>
      </w:pPr>
    </w:p>
    <w:p w:rsidR="00FC1B6D" w:rsidRPr="00D579FD" w:rsidRDefault="00FC1B6D" w:rsidP="00FC1B6D">
      <w:pPr>
        <w:widowControl w:val="0"/>
        <w:autoSpaceDE w:val="0"/>
        <w:autoSpaceDN w:val="0"/>
        <w:adjustRightInd w:val="0"/>
        <w:spacing w:line="240" w:lineRule="atLeast"/>
        <w:jc w:val="both"/>
        <w:rPr>
          <w:rFonts w:ascii="Arial Narrow" w:hAnsi="Arial Narrow" w:cs="Arial"/>
          <w:b/>
          <w:sz w:val="22"/>
          <w:szCs w:val="22"/>
          <w:lang w:val="hr-HR" w:eastAsia="hr-HR"/>
        </w:rPr>
      </w:pPr>
      <w:r w:rsidRPr="00D579FD">
        <w:rPr>
          <w:rFonts w:ascii="Arial Narrow" w:hAnsi="Arial Narrow" w:cs="Arial"/>
          <w:b/>
          <w:sz w:val="22"/>
          <w:szCs w:val="22"/>
          <w:lang w:val="hr-HR" w:eastAsia="hr-HR"/>
        </w:rPr>
        <w:t>da ista</w:t>
      </w:r>
      <w:r w:rsidR="00D579FD">
        <w:rPr>
          <w:rFonts w:ascii="Arial Narrow" w:hAnsi="Arial Narrow" w:cs="Arial"/>
          <w:b/>
          <w:sz w:val="22"/>
          <w:szCs w:val="22"/>
          <w:lang w:val="hr-HR" w:eastAsia="hr-HR"/>
        </w:rPr>
        <w:t>/e</w:t>
      </w:r>
      <w:r w:rsidRPr="00D579FD">
        <w:rPr>
          <w:rFonts w:ascii="Arial Narrow" w:hAnsi="Arial Narrow" w:cs="Arial"/>
          <w:b/>
          <w:sz w:val="22"/>
          <w:szCs w:val="22"/>
          <w:lang w:val="hr-HR" w:eastAsia="hr-HR"/>
        </w:rPr>
        <w:t xml:space="preserve"> nije pravomoćnom presudom osuđena za :</w:t>
      </w:r>
    </w:p>
    <w:p w:rsidR="00FC1B6D" w:rsidRPr="00FC1B6D" w:rsidRDefault="00FC1B6D" w:rsidP="00FC1B6D">
      <w:pPr>
        <w:widowControl w:val="0"/>
        <w:autoSpaceDE w:val="0"/>
        <w:autoSpaceDN w:val="0"/>
        <w:adjustRightInd w:val="0"/>
        <w:spacing w:line="240" w:lineRule="atLeast"/>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sudjelovanje u zločinačkoj organizaciji,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328. (zločinačko udruženje) i članka 329. (počinjenje kaznenog djela u sastavu zločinačkog udruženja)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korupciju,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prijevaru,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terorizam ili kaznena djela povezana s terorističkim aktivnostima,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lastRenderedPageBreak/>
        <w:t>pranje novca ili financiranje terorizma,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98. (financiranje terorizma) i članka 265. (pranje novca)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FC1B6D" w:rsidRPr="00FC1B6D" w:rsidRDefault="00FC1B6D" w:rsidP="00FC1B6D">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FC1B6D" w:rsidRPr="00FC1B6D" w:rsidRDefault="00FC1B6D" w:rsidP="00FC1B6D">
      <w:pPr>
        <w:widowControl w:val="0"/>
        <w:numPr>
          <w:ilvl w:val="0"/>
          <w:numId w:val="24"/>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dječji rad ili druge oblike trgovanja ljudima, na temelju</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106. (trgovanje ljudima) Kaznenog zakona</w:t>
      </w:r>
    </w:p>
    <w:p w:rsidR="00FC1B6D" w:rsidRPr="00FC1B6D" w:rsidRDefault="00FC1B6D" w:rsidP="00FC1B6D">
      <w:pPr>
        <w:widowControl w:val="0"/>
        <w:numPr>
          <w:ilvl w:val="0"/>
          <w:numId w:val="3"/>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 xml:space="preserve">članka 175. (trgovanje ljudima i ropstvo) iz Kaznenog zakona (»Narodne novine«, br. 110/97., 27/98., 50/00., 129/00., 51/01., 111/03., 190/03., 105/04., 84/05., 71/06., 110/07., 152/08., 57/11., 77/11. i 143/12.), </w:t>
      </w: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de-DE" w:eastAsia="hr-HR"/>
        </w:rPr>
      </w:pP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b/>
          <w:sz w:val="22"/>
          <w:szCs w:val="22"/>
          <w:lang w:val="hr-HR"/>
        </w:rPr>
      </w:pPr>
      <w:r w:rsidRPr="00FC1B6D">
        <w:rPr>
          <w:rFonts w:ascii="Arial Narrow" w:hAnsi="Arial Narrow" w:cs="Arial Narrow"/>
          <w:b/>
          <w:lang w:val="hr-HR"/>
        </w:rPr>
        <w:tab/>
      </w:r>
      <w:r w:rsidRPr="00FC1B6D">
        <w:rPr>
          <w:rFonts w:ascii="Arial Narrow" w:hAnsi="Arial Narrow" w:cs="Arial Narrow"/>
          <w:b/>
          <w:lang w:val="hr-HR"/>
        </w:rPr>
        <w:tab/>
      </w:r>
      <w:r w:rsidRPr="00FC1B6D">
        <w:rPr>
          <w:rFonts w:ascii="Arial Narrow" w:hAnsi="Arial Narrow" w:cs="Arial Narrow"/>
          <w:b/>
          <w:lang w:val="hr-HR"/>
        </w:rPr>
        <w:tab/>
      </w:r>
      <w:r w:rsidRPr="00FC1B6D">
        <w:rPr>
          <w:rFonts w:ascii="Arial Narrow" w:hAnsi="Arial Narrow" w:cs="Arial Narrow"/>
          <w:b/>
          <w:sz w:val="22"/>
          <w:szCs w:val="22"/>
          <w:lang w:val="hr-HR"/>
        </w:rPr>
        <w:t>ZA GOSPODARSK</w:t>
      </w:r>
      <w:r w:rsidR="00405FED">
        <w:rPr>
          <w:rFonts w:ascii="Arial Narrow" w:hAnsi="Arial Narrow" w:cs="Arial Narrow"/>
          <w:b/>
          <w:sz w:val="22"/>
          <w:szCs w:val="22"/>
          <w:lang w:val="hr-HR"/>
        </w:rPr>
        <w:t>I SUBJEKT</w:t>
      </w: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C1B6D" w:rsidRPr="00FC1B6D" w:rsidRDefault="00FC1B6D" w:rsidP="00FC1B6D">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FC1B6D" w:rsidRPr="00FC1B6D" w:rsidRDefault="00FC1B6D" w:rsidP="00FC1B6D">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widowControl w:val="0"/>
        <w:autoSpaceDE w:val="0"/>
        <w:autoSpaceDN w:val="0"/>
        <w:adjustRightInd w:val="0"/>
        <w:jc w:val="both"/>
        <w:rPr>
          <w:rFonts w:ascii="Arial Narrow" w:hAnsi="Arial Narrow" w:cs="Arial"/>
          <w:sz w:val="22"/>
          <w:szCs w:val="22"/>
          <w:lang w:val="hr-HR" w:eastAsia="hr-HR"/>
        </w:rPr>
      </w:pPr>
    </w:p>
    <w:p w:rsidR="00FC1B6D" w:rsidRPr="00FC1B6D" w:rsidRDefault="00FC1B6D" w:rsidP="00FC1B6D">
      <w:pPr>
        <w:autoSpaceDE w:val="0"/>
        <w:autoSpaceDN w:val="0"/>
        <w:adjustRightInd w:val="0"/>
        <w:jc w:val="both"/>
        <w:rPr>
          <w:rFonts w:ascii="Arial Narrow" w:hAnsi="Arial Narrow" w:cs="Arial"/>
          <w:b/>
          <w:bCs/>
          <w:sz w:val="22"/>
          <w:szCs w:val="22"/>
          <w:lang w:val="hr-HR" w:eastAsia="hr-HR"/>
        </w:rPr>
      </w:pPr>
      <w:r w:rsidRPr="00FC1B6D">
        <w:rPr>
          <w:rFonts w:ascii="Arial Narrow" w:hAnsi="Arial Narrow" w:cs="Arial"/>
          <w:b/>
          <w:bCs/>
          <w:sz w:val="22"/>
          <w:szCs w:val="22"/>
          <w:lang w:val="hr-HR" w:eastAsia="hr-HR"/>
        </w:rPr>
        <w:t>UPUTA:</w:t>
      </w:r>
    </w:p>
    <w:p w:rsidR="00FC1B6D" w:rsidRPr="00FC1B6D" w:rsidRDefault="00FC1B6D" w:rsidP="00FC1B6D">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ili se daje za osobe koje su članovi upravnog, upravljačkog ili nadzornog tijela ili koje imaju ovlasti zastupanja, donošenja odluka ili nad</w:t>
      </w:r>
      <w:r w:rsidR="00405FED">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FC1B6D" w:rsidRPr="00FC1B6D" w:rsidRDefault="00FC1B6D" w:rsidP="00FC1B6D">
      <w:pPr>
        <w:autoSpaceDE w:val="0"/>
        <w:autoSpaceDN w:val="0"/>
        <w:adjustRightInd w:val="0"/>
        <w:jc w:val="both"/>
        <w:rPr>
          <w:rFonts w:ascii="Arial Narrow" w:hAnsi="Arial Narrow" w:cs="Arial"/>
          <w:sz w:val="22"/>
          <w:szCs w:val="22"/>
          <w:lang w:val="hr-HR" w:eastAsia="hr-HR"/>
        </w:rPr>
      </w:pPr>
    </w:p>
    <w:p w:rsidR="00FC1B6D" w:rsidRPr="00FC1B6D" w:rsidRDefault="00FC1B6D" w:rsidP="00FC1B6D">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Sukladno članku 20. stavku 12. Pravilnika o dokumentaciji o nabavi te ponudama u postupcima javne nabave (Narodne novine, broj 65/17,</w:t>
      </w:r>
      <w:r w:rsidRPr="00FC1B6D">
        <w:rPr>
          <w:rFonts w:ascii="Arial Narrow" w:hAnsi="Arial Narrow" w:cs="Arial"/>
          <w:bCs/>
          <w:i/>
          <w:iCs/>
          <w:sz w:val="22"/>
          <w:szCs w:val="22"/>
          <w:lang w:val="hr-HR" w:eastAsia="hr-HR"/>
        </w:rPr>
        <w:t>75/20</w:t>
      </w:r>
      <w:r w:rsidRPr="00FC1B6D">
        <w:rPr>
          <w:rFonts w:ascii="Arial Narrow" w:hAnsi="Arial Narrow" w:cs="Arial"/>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FC1B6D" w:rsidRDefault="00FC1B6D" w:rsidP="00FC1B6D">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D579FD" w:rsidRDefault="00D579FD" w:rsidP="00FC1B6D">
      <w:pPr>
        <w:autoSpaceDE w:val="0"/>
        <w:autoSpaceDN w:val="0"/>
        <w:adjustRightInd w:val="0"/>
        <w:jc w:val="both"/>
        <w:rPr>
          <w:rFonts w:ascii="Arial Narrow" w:hAnsi="Arial Narrow" w:cs="Arial"/>
          <w:sz w:val="22"/>
          <w:szCs w:val="22"/>
          <w:lang w:val="hr-HR" w:eastAsia="hr-HR"/>
        </w:rPr>
      </w:pPr>
    </w:p>
    <w:p w:rsidR="00D579FD" w:rsidRPr="00D579FD" w:rsidRDefault="00D579FD" w:rsidP="00D579FD">
      <w:pPr>
        <w:widowControl w:val="0"/>
        <w:autoSpaceDE w:val="0"/>
        <w:autoSpaceDN w:val="0"/>
        <w:adjustRightInd w:val="0"/>
        <w:jc w:val="both"/>
        <w:rPr>
          <w:rFonts w:ascii="Arial Narrow" w:hAnsi="Arial Narrow" w:cs="Calibri"/>
          <w:sz w:val="22"/>
          <w:szCs w:val="22"/>
          <w:lang w:val="hr-HR" w:eastAsia="hr-HR"/>
        </w:rPr>
      </w:pPr>
      <w:r w:rsidRPr="00D579FD">
        <w:rPr>
          <w:rFonts w:ascii="Arial Narrow" w:hAnsi="Arial Narrow" w:cs="Calibri"/>
          <w:sz w:val="22"/>
          <w:szCs w:val="22"/>
          <w:lang w:val="hr-HR" w:eastAsia="hr-HR"/>
        </w:rPr>
        <w:t>Sukladno članku 265. stavku 2. Zakona o javnoj nabavi (Narodne novine, broj 120/16</w:t>
      </w:r>
      <w:r w:rsidR="009D3B48">
        <w:rPr>
          <w:rFonts w:ascii="Arial Narrow" w:hAnsi="Arial Narrow" w:cs="Calibri"/>
          <w:sz w:val="22"/>
          <w:szCs w:val="22"/>
          <w:lang w:val="hr-HR" w:eastAsia="hr-HR"/>
        </w:rPr>
        <w:t xml:space="preserve">, </w:t>
      </w:r>
      <w:r w:rsidR="009D3B48">
        <w:rPr>
          <w:rFonts w:ascii="Arial Narrow" w:hAnsi="Arial Narrow" w:cs="Arial"/>
          <w:sz w:val="22"/>
          <w:szCs w:val="22"/>
          <w:lang w:val="hr-HR"/>
        </w:rPr>
        <w:t>114/2022</w:t>
      </w:r>
      <w:r w:rsidRPr="00D579FD">
        <w:rPr>
          <w:rFonts w:ascii="Arial Narrow" w:hAnsi="Arial Narrow" w:cs="Calibri"/>
          <w:sz w:val="22"/>
          <w:szCs w:val="22"/>
          <w:lang w:val="hr-HR" w:eastAsia="hr-HR"/>
        </w:rPr>
        <w:t xml:space="preserve">) </w:t>
      </w:r>
      <w:r w:rsidRPr="00D579FD">
        <w:rPr>
          <w:rFonts w:ascii="Arial Narrow" w:hAnsi="Arial Narrow"/>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D579FD">
        <w:rPr>
          <w:rFonts w:ascii="Arial Narrow" w:hAnsi="Arial Narrow"/>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D579FD">
        <w:rPr>
          <w:rFonts w:ascii="Arial Narrow" w:hAnsi="Arial Narrow"/>
          <w:color w:val="231F20"/>
          <w:sz w:val="22"/>
          <w:szCs w:val="22"/>
          <w:lang w:val="hr-HR" w:eastAsia="hr-HR"/>
        </w:rPr>
        <w:t xml:space="preserve"> u državi poslovnog nastana gospodarskog subjekta, odnosno državi čiji je osoba državljanin.</w:t>
      </w:r>
    </w:p>
    <w:p w:rsidR="003B3F35" w:rsidRPr="004D64D1" w:rsidRDefault="003B3F35"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05FED" w:rsidRPr="00405FED" w:rsidRDefault="00405FED" w:rsidP="00405FED">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lastRenderedPageBreak/>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Pr="00405FED">
        <w:rPr>
          <w:rFonts w:ascii="Arial" w:eastAsia="Arial" w:hAnsi="Arial" w:cs="Arial"/>
          <w:b/>
          <w:spacing w:val="1"/>
          <w:sz w:val="24"/>
          <w:szCs w:val="24"/>
        </w:rPr>
        <w:t xml:space="preserve"> </w:t>
      </w:r>
      <w:r>
        <w:rPr>
          <w:rFonts w:ascii="Arial" w:eastAsia="Arial" w:hAnsi="Arial" w:cs="Arial"/>
          <w:b/>
          <w:spacing w:val="1"/>
          <w:sz w:val="24"/>
          <w:szCs w:val="24"/>
        </w:rPr>
        <w:t>3</w:t>
      </w:r>
      <w:r w:rsidRPr="00405FED">
        <w:rPr>
          <w:rFonts w:ascii="Arial" w:eastAsia="Arial" w:hAnsi="Arial" w:cs="Arial"/>
          <w:b/>
          <w:sz w:val="24"/>
          <w:szCs w:val="24"/>
        </w:rPr>
        <w:t>.</w:t>
      </w:r>
    </w:p>
    <w:p w:rsidR="00405FED" w:rsidRDefault="00405FED" w:rsidP="00405FED">
      <w:pPr>
        <w:widowControl w:val="0"/>
        <w:autoSpaceDE w:val="0"/>
        <w:autoSpaceDN w:val="0"/>
        <w:adjustRightInd w:val="0"/>
        <w:jc w:val="both"/>
        <w:rPr>
          <w:rFonts w:ascii="Arial Narrow" w:hAnsi="Arial Narrow" w:cs="Arial"/>
          <w:b/>
          <w:bCs/>
          <w:sz w:val="22"/>
          <w:szCs w:val="22"/>
          <w:lang w:val="hr-HR" w:eastAsia="hr-HR"/>
        </w:rPr>
      </w:pPr>
    </w:p>
    <w:p w:rsidR="00405FED" w:rsidRPr="00405FED" w:rsidRDefault="00405FED" w:rsidP="00405FED">
      <w:pPr>
        <w:widowControl w:val="0"/>
        <w:autoSpaceDE w:val="0"/>
        <w:autoSpaceDN w:val="0"/>
        <w:adjustRightInd w:val="0"/>
        <w:jc w:val="both"/>
        <w:rPr>
          <w:rFonts w:ascii="Arial Narrow" w:hAnsi="Arial Narrow" w:cs="Arial"/>
          <w:b/>
          <w:sz w:val="22"/>
          <w:szCs w:val="22"/>
          <w:lang w:val="hr-HR" w:eastAsia="hr-HR"/>
        </w:rPr>
      </w:pPr>
      <w:r w:rsidRPr="00405FED">
        <w:rPr>
          <w:rFonts w:ascii="Arial Narrow" w:hAnsi="Arial Narrow" w:cs="Arial"/>
          <w:b/>
          <w:bCs/>
          <w:sz w:val="22"/>
          <w:szCs w:val="22"/>
          <w:lang w:val="hr-HR" w:eastAsia="hr-HR"/>
        </w:rPr>
        <w:t xml:space="preserve">IZJAVA O PLAĆANJU DOSPJELIH POREZNIH OBVEZA I OBVEZA ZA MIROVINSKO I ZDRAVSTVENO OSIGURANJAE ZA GOSPODARSKOG SUBJEKTA KOJI </w:t>
      </w:r>
      <w:r w:rsidRPr="00405FED">
        <w:rPr>
          <w:rFonts w:ascii="Arial Narrow" w:hAnsi="Arial Narrow" w:cs="Arial"/>
          <w:b/>
          <w:bCs/>
          <w:color w:val="FF0000"/>
          <w:sz w:val="22"/>
          <w:szCs w:val="22"/>
          <w:u w:val="single"/>
          <w:lang w:val="hr-HR" w:eastAsia="hr-HR"/>
        </w:rPr>
        <w:t>NEMA POSLOVNI NASTAN U REPUBLICI HRVATSKOJ</w:t>
      </w:r>
    </w:p>
    <w:p w:rsidR="00405FED" w:rsidRPr="00405FED" w:rsidRDefault="00405FED" w:rsidP="00405FED">
      <w:pPr>
        <w:widowControl w:val="0"/>
        <w:autoSpaceDE w:val="0"/>
        <w:autoSpaceDN w:val="0"/>
        <w:adjustRightInd w:val="0"/>
        <w:jc w:val="both"/>
        <w:rPr>
          <w:rFonts w:ascii="Arial" w:hAnsi="Arial" w:cs="Arial"/>
          <w:sz w:val="22"/>
          <w:szCs w:val="22"/>
          <w:lang w:val="hr-HR"/>
        </w:rPr>
      </w:pPr>
    </w:p>
    <w:p w:rsidR="00405FED" w:rsidRPr="00405FED" w:rsidRDefault="00405FED" w:rsidP="00405FED">
      <w:pPr>
        <w:widowControl w:val="0"/>
        <w:autoSpaceDE w:val="0"/>
        <w:autoSpaceDN w:val="0"/>
        <w:adjustRightInd w:val="0"/>
        <w:jc w:val="both"/>
        <w:rPr>
          <w:rFonts w:ascii="Arial Narrow" w:hAnsi="Arial Narrow" w:cs="Arial"/>
          <w:b/>
          <w:i/>
          <w:color w:val="FF0000"/>
          <w:sz w:val="22"/>
          <w:szCs w:val="22"/>
          <w:lang w:val="hr-HR"/>
        </w:rPr>
      </w:pPr>
      <w:r w:rsidRPr="00405FED">
        <w:rPr>
          <w:rFonts w:ascii="Arial Narrow" w:hAnsi="Arial Narrow" w:cs="Arial"/>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405FED" w:rsidRPr="00405FED" w:rsidRDefault="00405FED" w:rsidP="00405FED">
      <w:pPr>
        <w:widowControl w:val="0"/>
        <w:autoSpaceDE w:val="0"/>
        <w:autoSpaceDN w:val="0"/>
        <w:adjustRightInd w:val="0"/>
        <w:jc w:val="both"/>
        <w:rPr>
          <w:rFonts w:ascii="Arial Narrow" w:hAnsi="Arial Narrow" w:cs="Arial"/>
          <w:sz w:val="22"/>
          <w:szCs w:val="22"/>
          <w:lang w:val="hr-HR"/>
        </w:rPr>
      </w:pPr>
    </w:p>
    <w:p w:rsidR="00405FED" w:rsidRPr="00405FED" w:rsidRDefault="00405FED" w:rsidP="00405FED">
      <w:pPr>
        <w:widowControl w:val="0"/>
        <w:autoSpaceDE w:val="0"/>
        <w:autoSpaceDN w:val="0"/>
        <w:adjustRightInd w:val="0"/>
        <w:jc w:val="both"/>
        <w:rPr>
          <w:rFonts w:ascii="Arial Narrow" w:hAnsi="Arial Narrow" w:cs="Arial"/>
          <w:sz w:val="22"/>
          <w:szCs w:val="22"/>
          <w:lang w:val="hr-HR"/>
        </w:rPr>
      </w:pPr>
    </w:p>
    <w:p w:rsidR="00405FED" w:rsidRPr="00405FED" w:rsidRDefault="00405FED" w:rsidP="00405FED">
      <w:pPr>
        <w:widowControl w:val="0"/>
        <w:autoSpaceDE w:val="0"/>
        <w:autoSpaceDN w:val="0"/>
        <w:adjustRightInd w:val="0"/>
        <w:spacing w:after="200" w:line="276" w:lineRule="auto"/>
        <w:jc w:val="both"/>
        <w:rPr>
          <w:rFonts w:ascii="Arial Narrow" w:hAnsi="Arial Narrow" w:cs="Arial"/>
          <w:sz w:val="22"/>
          <w:szCs w:val="22"/>
          <w:lang w:val="hr-HR"/>
        </w:rPr>
      </w:pPr>
      <w:r w:rsidRPr="00405FED">
        <w:rPr>
          <w:rFonts w:ascii="Arial Narrow" w:hAnsi="Arial Narrow" w:cs="Arial"/>
          <w:sz w:val="22"/>
          <w:szCs w:val="22"/>
          <w:lang w:val="pl-PL"/>
        </w:rPr>
        <w:t xml:space="preserve">Temeljem </w:t>
      </w:r>
      <w:r w:rsidRPr="00405FED">
        <w:rPr>
          <w:rFonts w:ascii="Arial Narrow" w:hAnsi="Arial Narrow" w:cs="Arial"/>
          <w:sz w:val="22"/>
          <w:szCs w:val="22"/>
          <w:lang w:val="hr-HR"/>
        </w:rPr>
        <w:t>č</w:t>
      </w:r>
      <w:r w:rsidRPr="00405FED">
        <w:rPr>
          <w:rFonts w:ascii="Arial Narrow" w:hAnsi="Arial Narrow" w:cs="Arial"/>
          <w:sz w:val="22"/>
          <w:szCs w:val="22"/>
          <w:lang w:val="pl-PL"/>
        </w:rPr>
        <w:t xml:space="preserve">lanka 252. stavka 1. točke 2. i članka </w:t>
      </w:r>
      <w:r w:rsidRPr="00405FED">
        <w:rPr>
          <w:rFonts w:ascii="Arial Narrow" w:hAnsi="Arial Narrow" w:cs="Arial"/>
          <w:sz w:val="22"/>
          <w:szCs w:val="22"/>
          <w:lang w:val="hr-HR"/>
        </w:rPr>
        <w:t xml:space="preserve"> 265. </w:t>
      </w:r>
      <w:r w:rsidRPr="00405FED">
        <w:rPr>
          <w:rFonts w:ascii="Arial Narrow" w:hAnsi="Arial Narrow" w:cs="Arial"/>
          <w:sz w:val="22"/>
          <w:szCs w:val="22"/>
        </w:rPr>
        <w:t>stavka</w:t>
      </w:r>
      <w:r w:rsidRPr="00405FED">
        <w:rPr>
          <w:rFonts w:ascii="Arial Narrow" w:hAnsi="Arial Narrow" w:cs="Arial"/>
          <w:sz w:val="22"/>
          <w:szCs w:val="22"/>
          <w:lang w:val="hr-HR"/>
        </w:rPr>
        <w:t xml:space="preserve"> 2. </w:t>
      </w:r>
      <w:r w:rsidRPr="00405FED">
        <w:rPr>
          <w:rFonts w:ascii="Arial Narrow" w:hAnsi="Arial Narrow" w:cs="Arial"/>
          <w:sz w:val="22"/>
          <w:szCs w:val="22"/>
          <w:lang w:val="pl-PL"/>
        </w:rPr>
        <w:t>Zakona</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o</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javnoj</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nabavi</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Narodne</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novine</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broj</w:t>
      </w:r>
      <w:r w:rsidRPr="00405FED">
        <w:rPr>
          <w:rFonts w:ascii="Arial Narrow" w:hAnsi="Arial Narrow" w:cs="Arial"/>
          <w:sz w:val="22"/>
          <w:szCs w:val="22"/>
          <w:lang w:val="hr-HR"/>
        </w:rPr>
        <w:t xml:space="preserve"> 120/16</w:t>
      </w:r>
      <w:r w:rsidR="005B7DCE">
        <w:rPr>
          <w:rFonts w:ascii="Arial Narrow" w:hAnsi="Arial Narrow" w:cs="Arial"/>
          <w:sz w:val="22"/>
          <w:szCs w:val="22"/>
          <w:lang w:val="hr-HR"/>
        </w:rPr>
        <w:t>, 114/2022</w:t>
      </w:r>
      <w:r w:rsidRPr="00405FED">
        <w:rPr>
          <w:rFonts w:ascii="Arial Narrow" w:hAnsi="Arial Narrow" w:cs="Arial"/>
          <w:sz w:val="22"/>
          <w:szCs w:val="22"/>
          <w:lang w:val="hr-HR"/>
        </w:rPr>
        <w:t xml:space="preserve">) kao osoba ovlaštena za zastupanje gospodarskog subjekta </w:t>
      </w:r>
      <w:r w:rsidRPr="00405FED">
        <w:rPr>
          <w:rFonts w:ascii="Arial Narrow" w:hAnsi="Arial Narrow" w:cs="Arial"/>
          <w:sz w:val="22"/>
          <w:szCs w:val="22"/>
          <w:lang w:val="pl-PL"/>
        </w:rPr>
        <w:t>dajem</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sljede</w:t>
      </w:r>
      <w:r w:rsidRPr="00405FED">
        <w:rPr>
          <w:rFonts w:ascii="Arial Narrow" w:hAnsi="Arial Narrow" w:cs="Arial"/>
          <w:sz w:val="22"/>
          <w:szCs w:val="22"/>
          <w:lang w:val="hr-HR"/>
        </w:rPr>
        <w:t>ć</w:t>
      </w:r>
      <w:r w:rsidRPr="00405FED">
        <w:rPr>
          <w:rFonts w:ascii="Arial Narrow" w:hAnsi="Arial Narrow" w:cs="Arial"/>
          <w:sz w:val="22"/>
          <w:szCs w:val="22"/>
          <w:lang w:val="pl-PL"/>
        </w:rPr>
        <w:t>u</w:t>
      </w:r>
      <w:r w:rsidRPr="00405FED">
        <w:rPr>
          <w:rFonts w:ascii="Arial Narrow" w:hAnsi="Arial Narrow" w:cs="Arial"/>
          <w:sz w:val="22"/>
          <w:szCs w:val="22"/>
          <w:lang w:val="hr-HR"/>
        </w:rPr>
        <w:t xml:space="preserve"> </w:t>
      </w: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jc w:val="center"/>
        <w:rPr>
          <w:rFonts w:ascii="Arial Narrow" w:hAnsi="Arial Narrow" w:cs="Arial"/>
          <w:b/>
          <w:sz w:val="26"/>
          <w:szCs w:val="26"/>
          <w:lang w:val="pl-PL"/>
        </w:rPr>
      </w:pPr>
      <w:r w:rsidRPr="00405FED">
        <w:rPr>
          <w:rFonts w:ascii="Arial Narrow" w:hAnsi="Arial Narrow" w:cs="Arial"/>
          <w:b/>
          <w:sz w:val="26"/>
          <w:szCs w:val="26"/>
          <w:lang w:val="pl-PL"/>
        </w:rPr>
        <w:t>IZJAVU O PLAĆANJU DOSPJELIH POREZNIH OBVEZA</w:t>
      </w:r>
    </w:p>
    <w:p w:rsidR="00405FED" w:rsidRPr="00405FED" w:rsidRDefault="00405FED" w:rsidP="00405FED">
      <w:pPr>
        <w:widowControl w:val="0"/>
        <w:autoSpaceDE w:val="0"/>
        <w:autoSpaceDN w:val="0"/>
        <w:adjustRightInd w:val="0"/>
        <w:jc w:val="center"/>
        <w:rPr>
          <w:rFonts w:ascii="Arial Narrow" w:hAnsi="Arial Narrow" w:cs="Arial"/>
          <w:b/>
          <w:sz w:val="26"/>
          <w:szCs w:val="26"/>
          <w:lang w:val="pl-PL"/>
        </w:rPr>
      </w:pPr>
      <w:r w:rsidRPr="00405FED">
        <w:rPr>
          <w:rFonts w:ascii="Arial Narrow" w:hAnsi="Arial Narrow" w:cs="Arial"/>
          <w:b/>
          <w:sz w:val="26"/>
          <w:szCs w:val="26"/>
          <w:lang w:val="pl-PL"/>
        </w:rPr>
        <w:t>I OBVEZA ZA MIROVINSKO I ZDRAVSTVENO OSIGURANJE</w:t>
      </w: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jc w:val="center"/>
        <w:rPr>
          <w:rFonts w:ascii="Arial Narrow" w:hAnsi="Arial Narrow" w:cs="Arial"/>
          <w:b/>
          <w:sz w:val="22"/>
          <w:szCs w:val="22"/>
          <w:lang w:val="pl-PL"/>
        </w:rPr>
      </w:pP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kojom ja 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(ime i prezime)</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iz  ___________________________________________________________________________________,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(adresa stanovanja)</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broj identifikacijskog dokumenta  (osobne iskaznice ili putovnice) ________________________________</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izdane od 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both"/>
        <w:rPr>
          <w:rFonts w:ascii="Arial Narrow" w:hAnsi="Arial Narrow" w:cs="Arial"/>
          <w:b/>
          <w:sz w:val="22"/>
          <w:szCs w:val="22"/>
          <w:lang w:val="pl-PL"/>
        </w:rPr>
      </w:pPr>
      <w:r w:rsidRPr="00405FED">
        <w:rPr>
          <w:rFonts w:ascii="Arial Narrow" w:hAnsi="Arial Narrow" w:cs="Arial"/>
          <w:sz w:val="22"/>
          <w:szCs w:val="22"/>
          <w:lang w:val="pl-PL"/>
        </w:rPr>
        <w:t>kao osoba ovlaštena po zakonu za zastupanje gospodarskog subjekta kojeg zastupam</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______________________________________________________________________________________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(naziv gospodarskog subjekta)</w:t>
      </w:r>
    </w:p>
    <w:p w:rsidR="00405FED" w:rsidRPr="00405FED" w:rsidRDefault="00405FED" w:rsidP="00405FED">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______________________________________________________________________________________</w:t>
      </w:r>
    </w:p>
    <w:p w:rsidR="00405FED" w:rsidRPr="00405FED" w:rsidRDefault="00405FED" w:rsidP="00405FED">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(sjedište i OIB ili identifikacijski broj zemlje poslovnog nastana)</w:t>
      </w:r>
    </w:p>
    <w:p w:rsidR="00405FED" w:rsidRPr="00405FED" w:rsidRDefault="00405FED" w:rsidP="00405FED">
      <w:pPr>
        <w:widowControl w:val="0"/>
        <w:autoSpaceDE w:val="0"/>
        <w:autoSpaceDN w:val="0"/>
        <w:adjustRightInd w:val="0"/>
        <w:spacing w:line="240" w:lineRule="atLeast"/>
        <w:jc w:val="both"/>
        <w:rPr>
          <w:rFonts w:ascii="Arial Narrow" w:hAnsi="Arial Narrow" w:cs="Arial"/>
          <w:sz w:val="22"/>
          <w:szCs w:val="22"/>
          <w:lang w:val="hr-HR" w:eastAsia="hr-HR"/>
        </w:rPr>
      </w:pPr>
    </w:p>
    <w:p w:rsidR="00405FED" w:rsidRPr="00405FED" w:rsidRDefault="00405FED" w:rsidP="00405FED">
      <w:pPr>
        <w:widowControl w:val="0"/>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405FED" w:rsidRPr="00405FED" w:rsidRDefault="00405FED" w:rsidP="00405FED">
      <w:pPr>
        <w:widowControl w:val="0"/>
        <w:autoSpaceDE w:val="0"/>
        <w:autoSpaceDN w:val="0"/>
        <w:adjustRightInd w:val="0"/>
        <w:jc w:val="both"/>
        <w:rPr>
          <w:rFonts w:ascii="Arial Narrow" w:hAnsi="Arial Narrow" w:cs="Arial"/>
          <w:sz w:val="22"/>
          <w:szCs w:val="22"/>
          <w:lang w:val="hr-HR" w:eastAsia="hr-HR"/>
        </w:rPr>
      </w:pPr>
    </w:p>
    <w:p w:rsidR="00405FED" w:rsidRPr="00405FED" w:rsidRDefault="00405FED" w:rsidP="00405FED">
      <w:pPr>
        <w:widowControl w:val="0"/>
        <w:autoSpaceDE w:val="0"/>
        <w:autoSpaceDN w:val="0"/>
        <w:adjustRightInd w:val="0"/>
        <w:jc w:val="both"/>
        <w:rPr>
          <w:rFonts w:ascii="Arial Narrow" w:hAnsi="Arial Narrow" w:cs="Arial"/>
          <w:sz w:val="22"/>
          <w:szCs w:val="22"/>
          <w:lang w:val="de-DE" w:eastAsia="hr-HR"/>
        </w:rPr>
      </w:pPr>
    </w:p>
    <w:p w:rsidR="00EA4861" w:rsidRPr="00FC1B6D" w:rsidRDefault="00405FED"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b/>
          <w:sz w:val="22"/>
          <w:szCs w:val="22"/>
          <w:lang w:val="hr-HR"/>
        </w:rPr>
      </w:pPr>
      <w:r w:rsidRPr="00405FED">
        <w:rPr>
          <w:rFonts w:ascii="Arial Narrow" w:hAnsi="Arial Narrow" w:cs="Arial Narrow"/>
          <w:sz w:val="22"/>
          <w:szCs w:val="22"/>
          <w:lang w:val="hr-HR"/>
        </w:rPr>
        <w:tab/>
      </w:r>
      <w:r w:rsidR="00EA4861">
        <w:rPr>
          <w:rFonts w:ascii="Arial Narrow" w:hAnsi="Arial Narrow" w:cs="Arial Narrow"/>
          <w:sz w:val="22"/>
          <w:szCs w:val="22"/>
          <w:lang w:val="hr-HR"/>
        </w:rPr>
        <w:tab/>
      </w:r>
      <w:r w:rsidR="00EA4861">
        <w:rPr>
          <w:rFonts w:ascii="Arial Narrow" w:hAnsi="Arial Narrow" w:cs="Arial Narrow"/>
          <w:sz w:val="22"/>
          <w:szCs w:val="22"/>
          <w:lang w:val="hr-HR"/>
        </w:rPr>
        <w:tab/>
      </w:r>
      <w:r w:rsidR="00EA4861" w:rsidRPr="00FC1B6D">
        <w:rPr>
          <w:rFonts w:ascii="Arial Narrow" w:hAnsi="Arial Narrow" w:cs="Arial Narrow"/>
          <w:b/>
          <w:sz w:val="22"/>
          <w:szCs w:val="22"/>
          <w:lang w:val="hr-HR"/>
        </w:rPr>
        <w:t>ZA GOSPODARSK</w:t>
      </w:r>
      <w:r w:rsidR="00EA4861">
        <w:rPr>
          <w:rFonts w:ascii="Arial Narrow" w:hAnsi="Arial Narrow" w:cs="Arial Narrow"/>
          <w:b/>
          <w:sz w:val="22"/>
          <w:szCs w:val="22"/>
          <w:lang w:val="hr-HR"/>
        </w:rPr>
        <w:t>I SUBJEKT</w:t>
      </w: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EA4861" w:rsidRPr="00FC1B6D" w:rsidRDefault="00EA4861" w:rsidP="00EA4861">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EA4861" w:rsidRPr="00FC1B6D"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EA4861" w:rsidRPr="00EA4861" w:rsidRDefault="00EA4861" w:rsidP="00EA4861">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w:t>
      </w:r>
      <w:r>
        <w:rPr>
          <w:rFonts w:ascii="Arial Narrow" w:hAnsi="Arial Narrow" w:cs="Arial Narrow"/>
          <w:lang w:val="hr-HR"/>
        </w:rPr>
        <w:t>astupanje gospodarskog subjekta)</w:t>
      </w:r>
    </w:p>
    <w:p w:rsidR="00405FED" w:rsidRDefault="00405FED" w:rsidP="00405FED">
      <w:pPr>
        <w:autoSpaceDE w:val="0"/>
        <w:autoSpaceDN w:val="0"/>
        <w:adjustRightInd w:val="0"/>
        <w:jc w:val="both"/>
        <w:rPr>
          <w:rFonts w:ascii="Arial Narrow" w:hAnsi="Arial Narrow" w:cs="Arial"/>
          <w:b/>
          <w:bCs/>
          <w:sz w:val="22"/>
          <w:szCs w:val="22"/>
          <w:lang w:val="hr-HR" w:eastAsia="hr-HR"/>
        </w:rPr>
      </w:pPr>
      <w:r w:rsidRPr="00405FED">
        <w:rPr>
          <w:rFonts w:ascii="Arial Narrow" w:hAnsi="Arial Narrow" w:cs="Arial"/>
          <w:b/>
          <w:bCs/>
          <w:sz w:val="22"/>
          <w:szCs w:val="22"/>
          <w:lang w:val="hr-HR" w:eastAsia="hr-HR"/>
        </w:rPr>
        <w:lastRenderedPageBreak/>
        <w:t>UPUTA:</w:t>
      </w:r>
    </w:p>
    <w:p w:rsidR="00A03F6B" w:rsidRPr="00FC1B6D" w:rsidRDefault="00A03F6B" w:rsidP="00A03F6B">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koje su članovi upravnog, upravljačkog ili nadzornog tijela ili koje imaju ovlasti zastupanja, donošenja odluka ili nad</w:t>
      </w:r>
      <w:r>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405FED" w:rsidRPr="00405FED" w:rsidRDefault="00405FED" w:rsidP="00405FED">
      <w:pPr>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Ako gospodarski subjekt ima više osoba ovlaštenih za zastupanje ovu izjavu zajednički potpisuju osobe koje su ovlaštene za skupno zastupanje gospodarskog subjekta.</w:t>
      </w:r>
    </w:p>
    <w:p w:rsidR="00405FED" w:rsidRPr="00405FED" w:rsidRDefault="00405FED" w:rsidP="00405FED">
      <w:pPr>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405FED" w:rsidRPr="00405FED" w:rsidRDefault="00405FED" w:rsidP="00405FED">
      <w:pPr>
        <w:autoSpaceDE w:val="0"/>
        <w:autoSpaceDN w:val="0"/>
        <w:adjustRightInd w:val="0"/>
        <w:jc w:val="both"/>
        <w:rPr>
          <w:rFonts w:ascii="Arial Narrow" w:hAnsi="Arial Narrow" w:cs="Arial"/>
          <w:sz w:val="22"/>
          <w:szCs w:val="22"/>
          <w:lang w:val="de-DE" w:eastAsia="hr-HR"/>
        </w:rPr>
      </w:pPr>
      <w:r w:rsidRPr="00405FED">
        <w:rPr>
          <w:rFonts w:ascii="Arial Narrow" w:hAnsi="Arial Narrow" w:cs="Arial"/>
          <w:sz w:val="22"/>
          <w:szCs w:val="22"/>
          <w:lang w:val="hr-HR" w:eastAsia="hr-HR"/>
        </w:rPr>
        <w:t>Prihvaća se i izjava s ovjerenim potpisom kod javnog bilježnika iz Republike Hrvatske.</w:t>
      </w:r>
    </w:p>
    <w:p w:rsidR="004D64D1" w:rsidRDefault="004D64D1"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9566A2" w:rsidRDefault="009566A2"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05FED" w:rsidRDefault="00405FED"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D64D1" w:rsidRPr="004D64D1" w:rsidRDefault="004D64D1" w:rsidP="00A03F6B">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9500E" w:rsidRPr="00405FED" w:rsidRDefault="0049500E" w:rsidP="0049500E">
      <w:pPr>
        <w:tabs>
          <w:tab w:val="left" w:pos="9639"/>
        </w:tabs>
        <w:spacing w:before="70"/>
        <w:ind w:right="77"/>
        <w:jc w:val="center"/>
        <w:rPr>
          <w:rFonts w:ascii="Arial" w:eastAsia="Arial" w:hAnsi="Arial" w:cs="Arial"/>
          <w:b/>
          <w:sz w:val="18"/>
          <w:szCs w:val="18"/>
        </w:rPr>
      </w:pPr>
      <w:r w:rsidRPr="005E323D">
        <w:rPr>
          <w:rFonts w:ascii="Arial" w:eastAsia="Arial" w:hAnsi="Arial" w:cs="Arial"/>
          <w:b/>
          <w:spacing w:val="-1"/>
          <w:sz w:val="24"/>
          <w:szCs w:val="24"/>
        </w:rPr>
        <w:lastRenderedPageBreak/>
        <w:t>O</w:t>
      </w:r>
      <w:r w:rsidRPr="005E323D">
        <w:rPr>
          <w:rFonts w:ascii="Arial" w:eastAsia="Arial" w:hAnsi="Arial" w:cs="Arial"/>
          <w:b/>
          <w:spacing w:val="1"/>
          <w:sz w:val="24"/>
          <w:szCs w:val="24"/>
        </w:rPr>
        <w:t>b</w:t>
      </w:r>
      <w:r w:rsidRPr="005E323D">
        <w:rPr>
          <w:rFonts w:ascii="Arial" w:eastAsia="Arial" w:hAnsi="Arial" w:cs="Arial"/>
          <w:b/>
          <w:sz w:val="24"/>
          <w:szCs w:val="24"/>
        </w:rPr>
        <w:t>r</w:t>
      </w:r>
      <w:r w:rsidRPr="005E323D">
        <w:rPr>
          <w:rFonts w:ascii="Arial" w:eastAsia="Arial" w:hAnsi="Arial" w:cs="Arial"/>
          <w:b/>
          <w:spacing w:val="1"/>
          <w:sz w:val="24"/>
          <w:szCs w:val="24"/>
        </w:rPr>
        <w:t>a</w:t>
      </w:r>
      <w:r w:rsidRPr="005E323D">
        <w:rPr>
          <w:rFonts w:ascii="Arial" w:eastAsia="Arial" w:hAnsi="Arial" w:cs="Arial"/>
          <w:b/>
          <w:spacing w:val="-1"/>
          <w:sz w:val="24"/>
          <w:szCs w:val="24"/>
        </w:rPr>
        <w:t>z</w:t>
      </w:r>
      <w:r w:rsidRPr="005E323D">
        <w:rPr>
          <w:rFonts w:ascii="Arial" w:eastAsia="Arial" w:hAnsi="Arial" w:cs="Arial"/>
          <w:b/>
          <w:spacing w:val="1"/>
          <w:sz w:val="24"/>
          <w:szCs w:val="24"/>
        </w:rPr>
        <w:t>a</w:t>
      </w:r>
      <w:r w:rsidRPr="005E323D">
        <w:rPr>
          <w:rFonts w:ascii="Arial" w:eastAsia="Arial" w:hAnsi="Arial" w:cs="Arial"/>
          <w:b/>
          <w:sz w:val="24"/>
          <w:szCs w:val="24"/>
        </w:rPr>
        <w:t>c</w:t>
      </w:r>
      <w:r w:rsidRPr="005E323D">
        <w:rPr>
          <w:rFonts w:ascii="Arial" w:eastAsia="Arial" w:hAnsi="Arial" w:cs="Arial"/>
          <w:b/>
          <w:spacing w:val="1"/>
          <w:sz w:val="24"/>
          <w:szCs w:val="24"/>
        </w:rPr>
        <w:t xml:space="preserve"> </w:t>
      </w:r>
      <w:r w:rsidR="001A711E" w:rsidRPr="005E323D">
        <w:rPr>
          <w:rFonts w:ascii="Arial" w:eastAsia="Arial" w:hAnsi="Arial" w:cs="Arial"/>
          <w:b/>
          <w:spacing w:val="1"/>
          <w:sz w:val="24"/>
          <w:szCs w:val="24"/>
        </w:rPr>
        <w:t>4</w:t>
      </w:r>
      <w:r w:rsidRPr="005E323D">
        <w:rPr>
          <w:rFonts w:ascii="Arial" w:eastAsia="Arial" w:hAnsi="Arial" w:cs="Arial"/>
          <w:b/>
          <w:sz w:val="24"/>
          <w:szCs w:val="24"/>
        </w:rPr>
        <w:t>.</w:t>
      </w:r>
    </w:p>
    <w:p w:rsidR="004D64D1" w:rsidRPr="004D64D1" w:rsidRDefault="004D64D1" w:rsidP="0049500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DE68A2" w:rsidRPr="00405FED" w:rsidRDefault="00A03F6B" w:rsidP="00DE68A2">
      <w:pPr>
        <w:widowControl w:val="0"/>
        <w:autoSpaceDE w:val="0"/>
        <w:autoSpaceDN w:val="0"/>
        <w:adjustRightInd w:val="0"/>
        <w:jc w:val="both"/>
        <w:rPr>
          <w:rFonts w:ascii="Arial Narrow" w:hAnsi="Arial Narrow" w:cs="Arial"/>
          <w:b/>
          <w:sz w:val="22"/>
          <w:szCs w:val="22"/>
          <w:lang w:val="hr-HR" w:eastAsia="hr-HR"/>
        </w:rPr>
      </w:pPr>
      <w:r w:rsidRPr="00A03F6B">
        <w:rPr>
          <w:rFonts w:ascii="Arial Narrow" w:hAnsi="Arial Narrow" w:cs="Arial"/>
          <w:b/>
          <w:bCs/>
          <w:sz w:val="22"/>
          <w:szCs w:val="22"/>
          <w:lang w:val="hr-HR" w:eastAsia="hr-HR"/>
        </w:rPr>
        <w:t xml:space="preserve">OBRAZAC IZJAVE PONUDITELJA DA NE POSTOJE OSNOVE ZA ISKLJUČENJA </w:t>
      </w:r>
      <w:r w:rsidRPr="00A03F6B">
        <w:rPr>
          <w:rFonts w:ascii="Arial Narrow" w:hAnsi="Arial Narrow" w:cs="Arial"/>
          <w:b/>
          <w:sz w:val="22"/>
          <w:szCs w:val="22"/>
          <w:lang w:val="hr-HR" w:eastAsia="hr-HR"/>
        </w:rPr>
        <w:t>IZ SUDJELOVANJA U POSTUPKU JAVNE  NABAVE  SUKLADNO ČLANKU 265. STAVKU 2. ZJN 2016</w:t>
      </w:r>
      <w:r w:rsidR="00DE68A2" w:rsidRPr="00DE68A2">
        <w:rPr>
          <w:rFonts w:ascii="Arial Narrow" w:hAnsi="Arial Narrow" w:cs="Arial"/>
          <w:b/>
          <w:bCs/>
          <w:sz w:val="22"/>
          <w:szCs w:val="22"/>
          <w:lang w:val="hr-HR" w:eastAsia="hr-HR"/>
        </w:rPr>
        <w:t xml:space="preserve"> </w:t>
      </w:r>
      <w:r w:rsidR="00DE68A2" w:rsidRPr="00405FED">
        <w:rPr>
          <w:rFonts w:ascii="Arial Narrow" w:hAnsi="Arial Narrow" w:cs="Arial"/>
          <w:b/>
          <w:bCs/>
          <w:sz w:val="22"/>
          <w:szCs w:val="22"/>
          <w:lang w:val="hr-HR" w:eastAsia="hr-HR"/>
        </w:rPr>
        <w:t xml:space="preserve">ZA GOSPODARSKOG SUBJEKTA KOJI </w:t>
      </w:r>
      <w:r w:rsidR="00DE68A2" w:rsidRPr="00405FED">
        <w:rPr>
          <w:rFonts w:ascii="Arial Narrow" w:hAnsi="Arial Narrow" w:cs="Arial"/>
          <w:b/>
          <w:bCs/>
          <w:color w:val="FF0000"/>
          <w:sz w:val="22"/>
          <w:szCs w:val="22"/>
          <w:u w:val="single"/>
          <w:lang w:val="hr-HR" w:eastAsia="hr-HR"/>
        </w:rPr>
        <w:t>NEMA POSLOVNI NASTAN U REPUBLICI HRVATSKOJ</w:t>
      </w:r>
    </w:p>
    <w:p w:rsidR="00A03F6B" w:rsidRDefault="00A03F6B" w:rsidP="00A03F6B">
      <w:pPr>
        <w:widowControl w:val="0"/>
        <w:autoSpaceDE w:val="0"/>
        <w:autoSpaceDN w:val="0"/>
        <w:adjustRightInd w:val="0"/>
        <w:rPr>
          <w:rFonts w:ascii="Arial Narrow" w:hAnsi="Arial Narrow" w:cs="Arial"/>
          <w:b/>
          <w:sz w:val="22"/>
          <w:szCs w:val="22"/>
          <w:lang w:val="hr-HR" w:eastAsia="hr-HR"/>
        </w:rPr>
      </w:pPr>
    </w:p>
    <w:p w:rsidR="0049500E" w:rsidRPr="00A03F6B" w:rsidRDefault="0049500E" w:rsidP="00A03F6B">
      <w:pPr>
        <w:widowControl w:val="0"/>
        <w:autoSpaceDE w:val="0"/>
        <w:autoSpaceDN w:val="0"/>
        <w:adjustRightInd w:val="0"/>
        <w:rPr>
          <w:rFonts w:ascii="Arial Narrow" w:hAnsi="Arial Narrow" w:cs="Arial"/>
          <w:b/>
          <w:sz w:val="22"/>
          <w:szCs w:val="22"/>
          <w:lang w:val="hr-HR" w:eastAsia="hr-HR"/>
        </w:rPr>
      </w:pPr>
    </w:p>
    <w:p w:rsidR="00A03F6B" w:rsidRPr="00A03F6B" w:rsidRDefault="00A03F6B" w:rsidP="00A03F6B">
      <w:pPr>
        <w:widowControl w:val="0"/>
        <w:autoSpaceDE w:val="0"/>
        <w:autoSpaceDN w:val="0"/>
        <w:adjustRightInd w:val="0"/>
        <w:ind w:left="709" w:hanging="709"/>
        <w:jc w:val="both"/>
        <w:rPr>
          <w:rFonts w:ascii="Arial Narrow" w:hAnsi="Arial Narrow" w:cs="Arial"/>
          <w:sz w:val="22"/>
          <w:szCs w:val="22"/>
          <w:lang w:val="hr-HR" w:eastAsia="hr-HR"/>
        </w:rPr>
      </w:pPr>
    </w:p>
    <w:p w:rsidR="00A03F6B" w:rsidRPr="00A03F6B" w:rsidRDefault="00A03F6B" w:rsidP="00A03F6B">
      <w:pPr>
        <w:widowControl w:val="0"/>
        <w:autoSpaceDE w:val="0"/>
        <w:autoSpaceDN w:val="0"/>
        <w:adjustRightInd w:val="0"/>
        <w:ind w:left="709" w:hanging="709"/>
        <w:jc w:val="both"/>
        <w:rPr>
          <w:rFonts w:ascii="Arial Narrow" w:hAnsi="Arial Narrow" w:cs="Arial"/>
          <w:sz w:val="22"/>
          <w:szCs w:val="22"/>
          <w:lang w:val="hr-HR"/>
        </w:rPr>
      </w:pPr>
      <w:r w:rsidRPr="00A03F6B">
        <w:rPr>
          <w:rFonts w:ascii="Arial Narrow" w:hAnsi="Arial Narrow" w:cs="Arial"/>
          <w:sz w:val="22"/>
          <w:szCs w:val="22"/>
          <w:lang w:val="hr-HR"/>
        </w:rPr>
        <w:t>________________________</w:t>
      </w:r>
    </w:p>
    <w:p w:rsidR="00A03F6B" w:rsidRDefault="00A03F6B" w:rsidP="00A03F6B">
      <w:pPr>
        <w:widowControl w:val="0"/>
        <w:autoSpaceDE w:val="0"/>
        <w:autoSpaceDN w:val="0"/>
        <w:adjustRightInd w:val="0"/>
        <w:ind w:right="6161"/>
        <w:jc w:val="center"/>
        <w:rPr>
          <w:rFonts w:ascii="Arial Narrow" w:hAnsi="Arial Narrow" w:cs="Arial"/>
          <w:lang w:val="hr-HR"/>
        </w:rPr>
      </w:pPr>
      <w:r w:rsidRPr="00A03F6B">
        <w:rPr>
          <w:rFonts w:ascii="Arial Narrow" w:hAnsi="Arial Narrow" w:cs="Arial"/>
          <w:lang w:val="hr-HR"/>
        </w:rPr>
        <w:t>(</w:t>
      </w:r>
      <w:r w:rsidRPr="00A03F6B">
        <w:rPr>
          <w:rFonts w:ascii="Arial Narrow" w:hAnsi="Arial Narrow" w:cs="Arial"/>
          <w:lang w:val="pl-PL"/>
        </w:rPr>
        <w:t>naziv</w:t>
      </w:r>
      <w:r w:rsidRPr="00A03F6B">
        <w:rPr>
          <w:rFonts w:ascii="Arial Narrow" w:hAnsi="Arial Narrow" w:cs="Arial"/>
          <w:lang w:val="hr-HR"/>
        </w:rPr>
        <w:t xml:space="preserve"> </w:t>
      </w:r>
      <w:r w:rsidRPr="00A03F6B">
        <w:rPr>
          <w:rFonts w:ascii="Arial Narrow" w:hAnsi="Arial Narrow" w:cs="Arial"/>
          <w:lang w:val="pl-PL"/>
        </w:rPr>
        <w:t>ponuditelja</w:t>
      </w:r>
      <w:r w:rsidRPr="00A03F6B">
        <w:rPr>
          <w:rFonts w:ascii="Arial Narrow" w:hAnsi="Arial Narrow" w:cs="Arial"/>
          <w:lang w:val="hr-HR"/>
        </w:rPr>
        <w:t>)</w:t>
      </w:r>
    </w:p>
    <w:p w:rsidR="0049500E" w:rsidRPr="00A03F6B" w:rsidRDefault="0049500E" w:rsidP="00A03F6B">
      <w:pPr>
        <w:widowControl w:val="0"/>
        <w:autoSpaceDE w:val="0"/>
        <w:autoSpaceDN w:val="0"/>
        <w:adjustRightInd w:val="0"/>
        <w:ind w:right="6161"/>
        <w:jc w:val="center"/>
        <w:rPr>
          <w:rFonts w:ascii="Arial Narrow" w:hAnsi="Arial Narrow" w:cs="Arial"/>
          <w:lang w:val="hr-HR"/>
        </w:rPr>
      </w:pPr>
    </w:p>
    <w:p w:rsidR="00A03F6B" w:rsidRPr="00A03F6B" w:rsidRDefault="00A03F6B" w:rsidP="00A03F6B">
      <w:pPr>
        <w:widowControl w:val="0"/>
        <w:autoSpaceDE w:val="0"/>
        <w:autoSpaceDN w:val="0"/>
        <w:adjustRightInd w:val="0"/>
        <w:ind w:right="6161"/>
        <w:jc w:val="both"/>
        <w:rPr>
          <w:rFonts w:ascii="Arial Narrow" w:hAnsi="Arial Narrow" w:cs="Arial"/>
          <w:sz w:val="22"/>
          <w:szCs w:val="22"/>
          <w:lang w:val="hr-HR"/>
        </w:rPr>
      </w:pPr>
      <w:r w:rsidRPr="00A03F6B">
        <w:rPr>
          <w:rFonts w:ascii="Arial Narrow" w:hAnsi="Arial Narrow" w:cs="Arial"/>
          <w:sz w:val="22"/>
          <w:szCs w:val="22"/>
          <w:lang w:val="hr-HR"/>
        </w:rPr>
        <w:t>________________________</w:t>
      </w:r>
    </w:p>
    <w:p w:rsidR="00A03F6B" w:rsidRPr="00A03F6B" w:rsidRDefault="00A03F6B" w:rsidP="00A03F6B">
      <w:pPr>
        <w:widowControl w:val="0"/>
        <w:autoSpaceDE w:val="0"/>
        <w:autoSpaceDN w:val="0"/>
        <w:adjustRightInd w:val="0"/>
        <w:ind w:right="6161"/>
        <w:jc w:val="center"/>
        <w:rPr>
          <w:rFonts w:ascii="Arial Narrow" w:hAnsi="Arial Narrow" w:cs="Arial"/>
          <w:lang w:val="hr-HR"/>
        </w:rPr>
      </w:pPr>
      <w:r w:rsidRPr="00A03F6B">
        <w:rPr>
          <w:rFonts w:ascii="Arial Narrow" w:hAnsi="Arial Narrow" w:cs="Arial"/>
          <w:lang w:val="hr-HR"/>
        </w:rPr>
        <w:t>(</w:t>
      </w:r>
      <w:r w:rsidRPr="00A03F6B">
        <w:rPr>
          <w:rFonts w:ascii="Arial Narrow" w:hAnsi="Arial Narrow" w:cs="Arial"/>
          <w:lang w:val="pl-PL"/>
        </w:rPr>
        <w:t>adresa</w:t>
      </w:r>
      <w:r w:rsidRPr="00A03F6B">
        <w:rPr>
          <w:rFonts w:ascii="Arial Narrow" w:hAnsi="Arial Narrow" w:cs="Arial"/>
          <w:lang w:val="hr-HR"/>
        </w:rPr>
        <w:t>)</w:t>
      </w:r>
    </w:p>
    <w:p w:rsidR="00A03F6B" w:rsidRPr="00A03F6B" w:rsidRDefault="00A03F6B" w:rsidP="00A03F6B">
      <w:pPr>
        <w:widowControl w:val="0"/>
        <w:autoSpaceDE w:val="0"/>
        <w:autoSpaceDN w:val="0"/>
        <w:adjustRightInd w:val="0"/>
        <w:jc w:val="both"/>
        <w:rPr>
          <w:rFonts w:ascii="Arial Narrow" w:hAnsi="Arial Narrow" w:cs="Arial"/>
          <w:sz w:val="22"/>
          <w:szCs w:val="22"/>
          <w:lang w:val="hr-HR"/>
        </w:rPr>
      </w:pPr>
    </w:p>
    <w:p w:rsidR="00A03F6B" w:rsidRPr="00A03F6B" w:rsidRDefault="00A03F6B" w:rsidP="00A03F6B">
      <w:pPr>
        <w:widowControl w:val="0"/>
        <w:autoSpaceDE w:val="0"/>
        <w:autoSpaceDN w:val="0"/>
        <w:adjustRightInd w:val="0"/>
        <w:spacing w:after="200" w:line="276" w:lineRule="auto"/>
        <w:jc w:val="both"/>
        <w:rPr>
          <w:rFonts w:ascii="Arial Narrow" w:hAnsi="Arial Narrow" w:cs="Arial"/>
          <w:sz w:val="22"/>
          <w:szCs w:val="22"/>
          <w:lang w:val="hr-HR"/>
        </w:rPr>
      </w:pPr>
      <w:r w:rsidRPr="00A03F6B">
        <w:rPr>
          <w:rFonts w:ascii="Arial Narrow" w:hAnsi="Arial Narrow" w:cs="Arial"/>
          <w:sz w:val="22"/>
          <w:szCs w:val="22"/>
          <w:lang w:val="pl-PL"/>
        </w:rPr>
        <w:t>Na</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temelju</w:t>
      </w:r>
      <w:r w:rsidRPr="00A03F6B">
        <w:rPr>
          <w:rFonts w:ascii="Arial Narrow" w:hAnsi="Arial Narrow" w:cs="Arial"/>
          <w:sz w:val="22"/>
          <w:szCs w:val="22"/>
          <w:lang w:val="hr-HR"/>
        </w:rPr>
        <w:t xml:space="preserve"> č</w:t>
      </w:r>
      <w:r w:rsidRPr="00A03F6B">
        <w:rPr>
          <w:rFonts w:ascii="Arial Narrow" w:hAnsi="Arial Narrow" w:cs="Arial"/>
          <w:sz w:val="22"/>
          <w:szCs w:val="22"/>
          <w:lang w:val="pl-PL"/>
        </w:rPr>
        <w:t>lanka</w:t>
      </w:r>
      <w:r w:rsidRPr="00A03F6B">
        <w:rPr>
          <w:rFonts w:ascii="Arial Narrow" w:hAnsi="Arial Narrow" w:cs="Arial"/>
          <w:sz w:val="22"/>
          <w:szCs w:val="22"/>
          <w:lang w:val="hr-HR"/>
        </w:rPr>
        <w:t xml:space="preserve"> 265. </w:t>
      </w:r>
      <w:r w:rsidRPr="00A03F6B">
        <w:rPr>
          <w:rFonts w:ascii="Arial Narrow" w:hAnsi="Arial Narrow" w:cs="Arial"/>
          <w:sz w:val="22"/>
          <w:szCs w:val="22"/>
        </w:rPr>
        <w:t>stavka</w:t>
      </w:r>
      <w:r w:rsidRPr="00A03F6B">
        <w:rPr>
          <w:rFonts w:ascii="Arial Narrow" w:hAnsi="Arial Narrow" w:cs="Arial"/>
          <w:sz w:val="22"/>
          <w:szCs w:val="22"/>
          <w:lang w:val="hr-HR"/>
        </w:rPr>
        <w:t xml:space="preserve"> 2. </w:t>
      </w:r>
      <w:r w:rsidRPr="00A03F6B">
        <w:rPr>
          <w:rFonts w:ascii="Arial Narrow" w:hAnsi="Arial Narrow" w:cs="Arial"/>
          <w:sz w:val="22"/>
          <w:szCs w:val="22"/>
          <w:lang w:val="pl-PL"/>
        </w:rPr>
        <w:t>Zakona</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o</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javnoj</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nabavi</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Narodne</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novine</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broj</w:t>
      </w:r>
      <w:r w:rsidRPr="00A03F6B">
        <w:rPr>
          <w:rFonts w:ascii="Arial Narrow" w:hAnsi="Arial Narrow" w:cs="Arial"/>
          <w:sz w:val="22"/>
          <w:szCs w:val="22"/>
          <w:lang w:val="hr-HR"/>
        </w:rPr>
        <w:t xml:space="preserve"> 120/2016</w:t>
      </w:r>
      <w:r w:rsidR="00F904B6">
        <w:rPr>
          <w:rFonts w:ascii="Arial Narrow" w:hAnsi="Arial Narrow" w:cs="Arial"/>
          <w:sz w:val="22"/>
          <w:szCs w:val="22"/>
          <w:lang w:val="hr-HR"/>
        </w:rPr>
        <w:t>, 114/2022</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dajem</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sljede</w:t>
      </w:r>
      <w:r w:rsidRPr="00A03F6B">
        <w:rPr>
          <w:rFonts w:ascii="Arial Narrow" w:hAnsi="Arial Narrow" w:cs="Arial"/>
          <w:sz w:val="22"/>
          <w:szCs w:val="22"/>
          <w:lang w:val="hr-HR"/>
        </w:rPr>
        <w:t>ć</w:t>
      </w:r>
      <w:r w:rsidRPr="00A03F6B">
        <w:rPr>
          <w:rFonts w:ascii="Arial Narrow" w:hAnsi="Arial Narrow" w:cs="Arial"/>
          <w:sz w:val="22"/>
          <w:szCs w:val="22"/>
          <w:lang w:val="pl-PL"/>
        </w:rPr>
        <w:t>u</w:t>
      </w:r>
      <w:r w:rsidRPr="00A03F6B">
        <w:rPr>
          <w:rFonts w:ascii="Arial Narrow" w:hAnsi="Arial Narrow" w:cs="Arial"/>
          <w:sz w:val="22"/>
          <w:szCs w:val="22"/>
          <w:lang w:val="hr-HR"/>
        </w:rPr>
        <w:t xml:space="preserve"> </w:t>
      </w:r>
    </w:p>
    <w:p w:rsidR="0049500E" w:rsidRPr="00A03F6B" w:rsidRDefault="0049500E" w:rsidP="00A03F6B">
      <w:pPr>
        <w:widowControl w:val="0"/>
        <w:autoSpaceDE w:val="0"/>
        <w:autoSpaceDN w:val="0"/>
        <w:adjustRightInd w:val="0"/>
        <w:spacing w:after="200" w:line="276" w:lineRule="auto"/>
        <w:jc w:val="both"/>
        <w:rPr>
          <w:rFonts w:ascii="Arial Narrow" w:hAnsi="Arial Narrow" w:cs="Arial"/>
          <w:sz w:val="22"/>
          <w:szCs w:val="22"/>
          <w:lang w:val="hr-HR"/>
        </w:rPr>
      </w:pPr>
    </w:p>
    <w:p w:rsidR="00A03F6B" w:rsidRPr="0049500E" w:rsidRDefault="00A03F6B" w:rsidP="00A03F6B">
      <w:pPr>
        <w:widowControl w:val="0"/>
        <w:autoSpaceDE w:val="0"/>
        <w:autoSpaceDN w:val="0"/>
        <w:adjustRightInd w:val="0"/>
        <w:spacing w:after="200" w:line="276" w:lineRule="auto"/>
        <w:jc w:val="center"/>
        <w:rPr>
          <w:rFonts w:ascii="Arial Narrow" w:hAnsi="Arial Narrow" w:cs="Arial"/>
          <w:b/>
          <w:sz w:val="22"/>
          <w:szCs w:val="22"/>
          <w:lang w:val="pl-PL"/>
        </w:rPr>
      </w:pPr>
      <w:r w:rsidRPr="00A03F6B">
        <w:rPr>
          <w:rFonts w:ascii="Arial Narrow" w:hAnsi="Arial Narrow" w:cs="Arial"/>
          <w:b/>
          <w:sz w:val="22"/>
          <w:szCs w:val="22"/>
          <w:lang w:val="pl-PL"/>
        </w:rPr>
        <w:t>I Z J A V U</w:t>
      </w:r>
    </w:p>
    <w:p w:rsidR="0049500E" w:rsidRPr="00A03F6B" w:rsidRDefault="0049500E" w:rsidP="00A03F6B">
      <w:pPr>
        <w:widowControl w:val="0"/>
        <w:autoSpaceDE w:val="0"/>
        <w:autoSpaceDN w:val="0"/>
        <w:adjustRightInd w:val="0"/>
        <w:spacing w:after="200" w:line="276" w:lineRule="auto"/>
        <w:jc w:val="center"/>
        <w:rPr>
          <w:rFonts w:ascii="Arial Narrow" w:hAnsi="Arial Narrow" w:cs="Arial"/>
          <w:sz w:val="22"/>
          <w:szCs w:val="22"/>
          <w:lang w:val="pl-PL"/>
        </w:rPr>
      </w:pP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ja ____________________________________________________________________________________,</w:t>
      </w:r>
    </w:p>
    <w:p w:rsidR="00A03F6B" w:rsidRPr="00A03F6B" w:rsidRDefault="00A03F6B" w:rsidP="00A03F6B">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(ime i prezime)</w:t>
      </w: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rođen/-a_______________________u ______________________________________________________,</w:t>
      </w:r>
    </w:p>
    <w:p w:rsidR="00A03F6B" w:rsidRPr="00A03F6B" w:rsidRDefault="00A03F6B" w:rsidP="00A03F6B">
      <w:pPr>
        <w:widowControl w:val="0"/>
        <w:autoSpaceDE w:val="0"/>
        <w:autoSpaceDN w:val="0"/>
        <w:adjustRightInd w:val="0"/>
        <w:spacing w:line="360" w:lineRule="auto"/>
        <w:jc w:val="both"/>
        <w:rPr>
          <w:rFonts w:ascii="Arial Narrow" w:hAnsi="Arial Narrow" w:cs="Arial"/>
          <w:lang w:val="pl-PL"/>
        </w:rPr>
      </w:pPr>
      <w:r w:rsidRPr="00A03F6B">
        <w:rPr>
          <w:rFonts w:ascii="Arial Narrow" w:hAnsi="Arial Narrow" w:cs="Arial"/>
          <w:lang w:val="pl-PL"/>
        </w:rPr>
        <w:t xml:space="preserve">                         (datum rođenja)                                                                   (mjesto rođenja)</w:t>
      </w:r>
    </w:p>
    <w:p w:rsidR="00A03F6B" w:rsidRPr="00A03F6B" w:rsidRDefault="00A03F6B" w:rsidP="00A03F6B">
      <w:pPr>
        <w:widowControl w:val="0"/>
        <w:autoSpaceDE w:val="0"/>
        <w:autoSpaceDN w:val="0"/>
        <w:adjustRightInd w:val="0"/>
        <w:jc w:val="both"/>
        <w:rPr>
          <w:rFonts w:ascii="Arial Narrow" w:hAnsi="Arial Narrow" w:cs="Arial"/>
          <w:lang w:val="pl-PL"/>
        </w:rPr>
      </w:pPr>
    </w:p>
    <w:p w:rsidR="00A03F6B" w:rsidRPr="00A03F6B" w:rsidRDefault="00A03F6B" w:rsidP="00A03F6B">
      <w:pPr>
        <w:widowControl w:val="0"/>
        <w:autoSpaceDE w:val="0"/>
        <w:autoSpaceDN w:val="0"/>
        <w:adjustRightInd w:val="0"/>
        <w:jc w:val="both"/>
        <w:rPr>
          <w:rFonts w:ascii="Arial Narrow" w:hAnsi="Arial Narrow" w:cs="Arial"/>
          <w:sz w:val="22"/>
          <w:szCs w:val="22"/>
          <w:lang w:val="pl-PL"/>
        </w:rPr>
      </w:pPr>
      <w:r w:rsidRPr="00A03F6B">
        <w:rPr>
          <w:rFonts w:ascii="Arial Narrow" w:hAnsi="Arial Narrow" w:cs="Arial"/>
          <w:sz w:val="22"/>
          <w:szCs w:val="22"/>
          <w:lang w:val="pl-PL"/>
        </w:rPr>
        <w:t>s prebivalištem u _______________________________________________________________________</w:t>
      </w:r>
    </w:p>
    <w:p w:rsidR="00A03F6B" w:rsidRPr="00A03F6B" w:rsidRDefault="00A03F6B" w:rsidP="00A03F6B">
      <w:pPr>
        <w:widowControl w:val="0"/>
        <w:autoSpaceDE w:val="0"/>
        <w:autoSpaceDN w:val="0"/>
        <w:adjustRightInd w:val="0"/>
        <w:jc w:val="center"/>
        <w:rPr>
          <w:rFonts w:ascii="Arial Narrow" w:hAnsi="Arial Narrow" w:cs="Arial"/>
          <w:lang w:val="pl-PL"/>
        </w:rPr>
      </w:pPr>
      <w:r w:rsidRPr="00A03F6B">
        <w:rPr>
          <w:rFonts w:ascii="Arial Narrow" w:hAnsi="Arial Narrow" w:cs="Arial"/>
          <w:lang w:val="pl-PL"/>
        </w:rPr>
        <w:t>(mjesto i adresa)</w:t>
      </w:r>
    </w:p>
    <w:p w:rsidR="00A03F6B" w:rsidRPr="00A03F6B" w:rsidRDefault="00A03F6B" w:rsidP="00A03F6B">
      <w:pPr>
        <w:widowControl w:val="0"/>
        <w:autoSpaceDE w:val="0"/>
        <w:autoSpaceDN w:val="0"/>
        <w:adjustRightInd w:val="0"/>
        <w:jc w:val="center"/>
        <w:rPr>
          <w:rFonts w:ascii="Arial Narrow" w:hAnsi="Arial Narrow" w:cs="Arial"/>
          <w:lang w:val="pl-PL"/>
        </w:rPr>
      </w:pPr>
    </w:p>
    <w:p w:rsidR="00A03F6B" w:rsidRPr="00A03F6B" w:rsidRDefault="00A03F6B" w:rsidP="00A03F6B">
      <w:pPr>
        <w:widowControl w:val="0"/>
        <w:autoSpaceDE w:val="0"/>
        <w:autoSpaceDN w:val="0"/>
        <w:adjustRightInd w:val="0"/>
        <w:jc w:val="both"/>
        <w:rPr>
          <w:rFonts w:ascii="Arial Narrow" w:hAnsi="Arial Narrow" w:cs="Arial"/>
          <w:sz w:val="22"/>
          <w:szCs w:val="22"/>
          <w:lang w:val="pl-PL"/>
        </w:rPr>
      </w:pPr>
      <w:r w:rsidRPr="00A03F6B">
        <w:rPr>
          <w:rFonts w:ascii="Arial Narrow" w:hAnsi="Arial Narrow" w:cs="Arial"/>
          <w:sz w:val="22"/>
          <w:szCs w:val="22"/>
          <w:lang w:val="pl-PL"/>
        </w:rPr>
        <w:t>kao osoba ovlaštena po zakonu</w:t>
      </w:r>
      <w:r>
        <w:rPr>
          <w:rFonts w:ascii="Arial Narrow" w:hAnsi="Arial Narrow" w:cs="Arial"/>
          <w:sz w:val="22"/>
          <w:szCs w:val="22"/>
          <w:lang w:val="pl-PL"/>
        </w:rPr>
        <w:t xml:space="preserve"> za zastupanje gospodarskog subj</w:t>
      </w:r>
      <w:r w:rsidRPr="00A03F6B">
        <w:rPr>
          <w:rFonts w:ascii="Arial Narrow" w:hAnsi="Arial Narrow" w:cs="Arial"/>
          <w:sz w:val="22"/>
          <w:szCs w:val="22"/>
          <w:lang w:val="pl-PL"/>
        </w:rPr>
        <w:t>ekta</w:t>
      </w:r>
    </w:p>
    <w:p w:rsidR="00A03F6B" w:rsidRPr="00A03F6B" w:rsidRDefault="00A03F6B" w:rsidP="00A03F6B">
      <w:pPr>
        <w:widowControl w:val="0"/>
        <w:autoSpaceDE w:val="0"/>
        <w:autoSpaceDN w:val="0"/>
        <w:adjustRightInd w:val="0"/>
        <w:jc w:val="both"/>
        <w:rPr>
          <w:rFonts w:ascii="Arial Narrow" w:hAnsi="Arial Narrow" w:cs="Arial"/>
          <w:sz w:val="22"/>
          <w:szCs w:val="22"/>
          <w:lang w:val="pl-PL"/>
        </w:rPr>
      </w:pP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______________________________________________________________________________________</w:t>
      </w:r>
    </w:p>
    <w:p w:rsidR="00A03F6B" w:rsidRPr="00A03F6B" w:rsidRDefault="00A03F6B" w:rsidP="00A03F6B">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(naziv gospodarskog subjekta)</w:t>
      </w:r>
    </w:p>
    <w:p w:rsidR="00A03F6B" w:rsidRPr="00A03F6B" w:rsidRDefault="00A03F6B" w:rsidP="00A03F6B">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______________________________________________________________________________________</w:t>
      </w:r>
    </w:p>
    <w:p w:rsidR="00A03F6B" w:rsidRPr="00A03F6B" w:rsidRDefault="00A03F6B" w:rsidP="00A03F6B">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(sjedište i OIB</w:t>
      </w:r>
      <w:r>
        <w:rPr>
          <w:rFonts w:ascii="Arial Narrow" w:hAnsi="Arial Narrow" w:cs="Arial"/>
          <w:lang w:val="pl-PL"/>
        </w:rPr>
        <w:t xml:space="preserve"> / indentifikacijski broj</w:t>
      </w:r>
      <w:r w:rsidRPr="00A03F6B">
        <w:rPr>
          <w:rFonts w:ascii="Arial Narrow" w:hAnsi="Arial Narrow" w:cs="Arial"/>
          <w:lang w:val="pl-PL"/>
        </w:rPr>
        <w:t xml:space="preserve"> gospodarskog subjekta)</w:t>
      </w:r>
    </w:p>
    <w:p w:rsidR="00A03F6B" w:rsidRPr="00A03F6B" w:rsidRDefault="00A03F6B" w:rsidP="00A03F6B">
      <w:pPr>
        <w:spacing w:after="160" w:line="259" w:lineRule="auto"/>
        <w:rPr>
          <w:rFonts w:ascii="Calibri" w:eastAsia="Calibri" w:hAnsi="Calibri"/>
          <w:sz w:val="22"/>
          <w:szCs w:val="22"/>
          <w:lang w:val="hr-HR"/>
        </w:rPr>
      </w:pPr>
    </w:p>
    <w:p w:rsidR="00A03F6B" w:rsidRDefault="00A03F6B" w:rsidP="00A03F6B">
      <w:pPr>
        <w:spacing w:after="160" w:line="259" w:lineRule="auto"/>
        <w:rPr>
          <w:rFonts w:ascii="Arial Narrow" w:eastAsia="Calibri" w:hAnsi="Arial Narrow"/>
          <w:sz w:val="22"/>
          <w:szCs w:val="22"/>
          <w:lang w:val="hr-HR"/>
        </w:rPr>
      </w:pPr>
      <w:r w:rsidRPr="00A03F6B">
        <w:rPr>
          <w:rFonts w:ascii="Arial Narrow" w:hAnsi="Arial Narrow" w:cs="Arial"/>
          <w:sz w:val="22"/>
          <w:szCs w:val="22"/>
          <w:lang w:val="hr-HR" w:eastAsia="hr-HR"/>
        </w:rPr>
        <w:t xml:space="preserve">izjavljujem da </w:t>
      </w:r>
      <w:r w:rsidRPr="00A03F6B">
        <w:rPr>
          <w:rFonts w:ascii="Arial Narrow" w:eastAsia="Calibri" w:hAnsi="Arial Narrow"/>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r w:rsidR="0049500E">
        <w:rPr>
          <w:rFonts w:ascii="Arial Narrow" w:eastAsia="Calibri" w:hAnsi="Arial Narrow"/>
          <w:sz w:val="22"/>
          <w:szCs w:val="22"/>
          <w:lang w:val="hr-HR"/>
        </w:rPr>
        <w:t>.</w:t>
      </w:r>
    </w:p>
    <w:p w:rsidR="0049500E" w:rsidRDefault="0049500E" w:rsidP="00A03F6B">
      <w:pPr>
        <w:spacing w:after="160" w:line="259" w:lineRule="auto"/>
        <w:rPr>
          <w:rFonts w:ascii="Arial Narrow" w:eastAsia="Calibri" w:hAnsi="Arial Narrow"/>
          <w:sz w:val="22"/>
          <w:szCs w:val="22"/>
          <w:lang w:val="hr-HR"/>
        </w:rPr>
      </w:pPr>
    </w:p>
    <w:p w:rsidR="0049500E" w:rsidRDefault="0049500E" w:rsidP="00A03F6B">
      <w:pPr>
        <w:spacing w:after="160" w:line="259" w:lineRule="auto"/>
        <w:rPr>
          <w:rFonts w:ascii="Arial Narrow" w:eastAsia="Calibri" w:hAnsi="Arial Narrow"/>
          <w:sz w:val="22"/>
          <w:szCs w:val="22"/>
          <w:lang w:val="hr-HR"/>
        </w:rPr>
      </w:pPr>
    </w:p>
    <w:p w:rsidR="0049500E" w:rsidRDefault="0049500E" w:rsidP="00A03F6B">
      <w:pPr>
        <w:spacing w:after="160" w:line="259" w:lineRule="auto"/>
        <w:rPr>
          <w:rFonts w:ascii="Arial Narrow" w:eastAsia="Calibri" w:hAnsi="Arial Narrow"/>
          <w:sz w:val="22"/>
          <w:szCs w:val="22"/>
          <w:lang w:val="hr-HR"/>
        </w:rPr>
      </w:pPr>
    </w:p>
    <w:p w:rsidR="0049500E" w:rsidRPr="00A03F6B" w:rsidRDefault="0049500E" w:rsidP="00A03F6B">
      <w:pPr>
        <w:spacing w:after="160" w:line="259" w:lineRule="auto"/>
        <w:rPr>
          <w:rFonts w:ascii="Arial Narrow" w:eastAsia="Calibri" w:hAnsi="Arial Narrow"/>
          <w:sz w:val="22"/>
          <w:szCs w:val="22"/>
          <w:lang w:val="hr-HR"/>
        </w:rPr>
      </w:pPr>
    </w:p>
    <w:p w:rsidR="00A03F6B" w:rsidRPr="00A03F6B" w:rsidRDefault="00A03F6B" w:rsidP="00A03F6B">
      <w:pPr>
        <w:spacing w:after="160" w:line="259" w:lineRule="auto"/>
        <w:rPr>
          <w:rFonts w:ascii="Arial Narrow" w:eastAsia="Calibri" w:hAnsi="Arial Narrow"/>
          <w:sz w:val="22"/>
          <w:szCs w:val="22"/>
          <w:lang w:val="hr-HR"/>
        </w:rPr>
      </w:pPr>
    </w:p>
    <w:p w:rsidR="00A03F6B" w:rsidRPr="00A03F6B" w:rsidRDefault="00A03F6B" w:rsidP="00A03F6B">
      <w:pPr>
        <w:widowControl w:val="0"/>
        <w:autoSpaceDE w:val="0"/>
        <w:autoSpaceDN w:val="0"/>
        <w:adjustRightInd w:val="0"/>
        <w:spacing w:after="160"/>
        <w:jc w:val="both"/>
        <w:rPr>
          <w:rFonts w:ascii="Arial Narrow" w:hAnsi="Arial Narrow" w:cs="Arial Narrow"/>
          <w:b/>
          <w:sz w:val="22"/>
          <w:szCs w:val="22"/>
          <w:lang w:val="hr-HR"/>
        </w:rPr>
      </w:pP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hAnsi="Arial Narrow" w:cs="Arial Narrow"/>
          <w:b/>
          <w:lang w:val="hr-HR"/>
        </w:rPr>
        <w:tab/>
      </w:r>
      <w:r w:rsidRPr="00A03F6B">
        <w:rPr>
          <w:rFonts w:ascii="Arial Narrow" w:hAnsi="Arial Narrow" w:cs="Arial Narrow"/>
          <w:b/>
          <w:lang w:val="hr-HR"/>
        </w:rPr>
        <w:tab/>
      </w:r>
      <w:r w:rsidRPr="00A03F6B">
        <w:rPr>
          <w:rFonts w:ascii="Arial Narrow" w:hAnsi="Arial Narrow" w:cs="Arial Narrow"/>
          <w:b/>
          <w:lang w:val="hr-HR"/>
        </w:rPr>
        <w:tab/>
      </w:r>
      <w:r>
        <w:rPr>
          <w:rFonts w:ascii="Arial Narrow" w:hAnsi="Arial Narrow" w:cs="Arial Narrow"/>
          <w:b/>
          <w:lang w:val="hr-HR"/>
        </w:rPr>
        <w:t xml:space="preserve">           </w:t>
      </w:r>
      <w:r w:rsidRPr="00A03F6B">
        <w:rPr>
          <w:rFonts w:ascii="Arial Narrow" w:hAnsi="Arial Narrow" w:cs="Arial Narrow"/>
          <w:b/>
          <w:sz w:val="22"/>
          <w:szCs w:val="22"/>
          <w:lang w:val="hr-HR"/>
        </w:rPr>
        <w:t>ZA GOSPODARSK</w:t>
      </w:r>
      <w:r>
        <w:rPr>
          <w:rFonts w:ascii="Arial Narrow" w:hAnsi="Arial Narrow" w:cs="Arial Narrow"/>
          <w:b/>
          <w:sz w:val="22"/>
          <w:szCs w:val="22"/>
          <w:lang w:val="hr-HR"/>
        </w:rPr>
        <w:t>I</w:t>
      </w:r>
      <w:r w:rsidRPr="00A03F6B">
        <w:rPr>
          <w:rFonts w:ascii="Arial Narrow" w:hAnsi="Arial Narrow" w:cs="Arial Narrow"/>
          <w:b/>
          <w:sz w:val="22"/>
          <w:szCs w:val="22"/>
          <w:lang w:val="hr-HR"/>
        </w:rPr>
        <w:t xml:space="preserve"> SUBJEKT</w:t>
      </w: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t>_____________________________</w:t>
      </w:r>
      <w:r w:rsidRPr="00A03F6B">
        <w:rPr>
          <w:rFonts w:ascii="Arial Narrow" w:hAnsi="Arial Narrow" w:cs="Arial Narrow"/>
          <w:sz w:val="22"/>
          <w:szCs w:val="22"/>
          <w:lang w:val="hr-HR"/>
        </w:rPr>
        <w:tab/>
      </w:r>
      <w:r w:rsidRPr="00A03F6B">
        <w:rPr>
          <w:rFonts w:ascii="Arial Narrow" w:hAnsi="Arial Narrow" w:cs="Arial Narrow"/>
          <w:sz w:val="22"/>
          <w:szCs w:val="22"/>
          <w:lang w:val="hr-HR"/>
        </w:rPr>
        <w:tab/>
        <w:t>___________________________________________</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t>(mjesto i datum)</w:t>
      </w:r>
      <w:r w:rsidRPr="00A03F6B">
        <w:rPr>
          <w:rFonts w:ascii="Arial Narrow" w:hAnsi="Arial Narrow" w:cs="Arial Narrow"/>
          <w:lang w:val="hr-HR"/>
        </w:rPr>
        <w:tab/>
      </w:r>
      <w:r w:rsidRPr="00A03F6B">
        <w:rPr>
          <w:rFonts w:ascii="Arial Narrow" w:hAnsi="Arial Narrow" w:cs="Arial Narrow"/>
          <w:lang w:val="hr-HR"/>
        </w:rPr>
        <w:tab/>
        <w:t>(čitko ime i prezime osobe ovlaštene</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A03F6B" w:rsidRPr="00A03F6B" w:rsidRDefault="00A03F6B" w:rsidP="00A03F6B">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r>
      <w:r w:rsidRPr="00A03F6B">
        <w:rPr>
          <w:rFonts w:ascii="Arial Narrow" w:hAnsi="Arial Narrow" w:cs="Arial Narrow"/>
          <w:sz w:val="22"/>
          <w:szCs w:val="22"/>
          <w:lang w:val="hr-HR"/>
        </w:rPr>
        <w:tab/>
        <w:t>M.P.</w:t>
      </w:r>
      <w:r w:rsidRPr="00A03F6B">
        <w:rPr>
          <w:rFonts w:ascii="Arial Narrow" w:hAnsi="Arial Narrow" w:cs="Arial Narrow"/>
          <w:sz w:val="22"/>
          <w:szCs w:val="22"/>
          <w:lang w:val="hr-HR"/>
        </w:rPr>
        <w:tab/>
        <w:t>___________________________________________</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(vlastoručni potpis osobe ovlaštene</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A03F6B" w:rsidRPr="00A03F6B" w:rsidRDefault="00A03F6B" w:rsidP="00A03F6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A03F6B" w:rsidRPr="00A03F6B" w:rsidRDefault="00A03F6B" w:rsidP="00A03F6B">
      <w:pPr>
        <w:widowControl w:val="0"/>
        <w:autoSpaceDE w:val="0"/>
        <w:autoSpaceDN w:val="0"/>
        <w:adjustRightInd w:val="0"/>
        <w:jc w:val="both"/>
        <w:rPr>
          <w:rFonts w:ascii="Arial Narrow" w:hAnsi="Arial Narrow" w:cs="Arial"/>
          <w:sz w:val="22"/>
          <w:szCs w:val="22"/>
          <w:lang w:val="hr-HR" w:eastAsia="hr-HR"/>
        </w:rPr>
      </w:pPr>
    </w:p>
    <w:p w:rsidR="00A03F6B" w:rsidRPr="00A03F6B" w:rsidRDefault="00A03F6B" w:rsidP="00A03F6B">
      <w:pPr>
        <w:widowControl w:val="0"/>
        <w:autoSpaceDE w:val="0"/>
        <w:autoSpaceDN w:val="0"/>
        <w:adjustRightInd w:val="0"/>
        <w:jc w:val="both"/>
        <w:rPr>
          <w:rFonts w:ascii="Arial Narrow" w:hAnsi="Arial Narrow" w:cs="Arial"/>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49500E" w:rsidRDefault="0049500E" w:rsidP="00A03F6B">
      <w:pPr>
        <w:widowControl w:val="0"/>
        <w:autoSpaceDE w:val="0"/>
        <w:autoSpaceDN w:val="0"/>
        <w:adjustRightInd w:val="0"/>
        <w:jc w:val="both"/>
        <w:rPr>
          <w:rFonts w:ascii="Arial Narrow" w:hAnsi="Arial Narrow" w:cs="Arial"/>
          <w:b/>
          <w:sz w:val="22"/>
          <w:szCs w:val="22"/>
          <w:lang w:val="hr-HR" w:eastAsia="hr-HR"/>
        </w:rPr>
      </w:pPr>
    </w:p>
    <w:p w:rsidR="00A03F6B" w:rsidRDefault="00A03F6B" w:rsidP="00A03F6B">
      <w:pPr>
        <w:widowControl w:val="0"/>
        <w:autoSpaceDE w:val="0"/>
        <w:autoSpaceDN w:val="0"/>
        <w:adjustRightInd w:val="0"/>
        <w:jc w:val="both"/>
        <w:rPr>
          <w:rFonts w:ascii="Arial Narrow" w:hAnsi="Arial Narrow" w:cs="Arial"/>
          <w:b/>
          <w:sz w:val="22"/>
          <w:szCs w:val="22"/>
          <w:lang w:val="hr-HR" w:eastAsia="hr-HR"/>
        </w:rPr>
      </w:pPr>
      <w:r w:rsidRPr="00A03F6B">
        <w:rPr>
          <w:rFonts w:ascii="Arial Narrow" w:hAnsi="Arial Narrow" w:cs="Arial"/>
          <w:b/>
          <w:sz w:val="22"/>
          <w:szCs w:val="22"/>
          <w:lang w:val="hr-HR" w:eastAsia="hr-HR"/>
        </w:rPr>
        <w:t>NAPOMENA:</w:t>
      </w:r>
    </w:p>
    <w:p w:rsidR="00A03F6B" w:rsidRPr="00FC1B6D" w:rsidRDefault="00A03F6B" w:rsidP="00A03F6B">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koje su članovi upravnog, upravljačkog ili nadzornog tijela ili koje imaju ovlasti zastupanja, donošenja odluka ili nad</w:t>
      </w:r>
      <w:r>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A03F6B" w:rsidRPr="00D579FD" w:rsidRDefault="00A03F6B" w:rsidP="00A03F6B">
      <w:pPr>
        <w:widowControl w:val="0"/>
        <w:autoSpaceDE w:val="0"/>
        <w:autoSpaceDN w:val="0"/>
        <w:adjustRightInd w:val="0"/>
        <w:jc w:val="both"/>
        <w:rPr>
          <w:rFonts w:ascii="Arial Narrow" w:hAnsi="Arial Narrow" w:cs="Calibri"/>
          <w:sz w:val="22"/>
          <w:szCs w:val="22"/>
          <w:lang w:val="hr-HR" w:eastAsia="hr-HR"/>
        </w:rPr>
      </w:pPr>
      <w:r w:rsidRPr="00D579FD">
        <w:rPr>
          <w:rFonts w:ascii="Arial Narrow" w:hAnsi="Arial Narrow" w:cs="Calibri"/>
          <w:sz w:val="22"/>
          <w:szCs w:val="22"/>
          <w:lang w:val="hr-HR" w:eastAsia="hr-HR"/>
        </w:rPr>
        <w:t>Sukladno članku 265. stavku 2. Zakona o javnoj nabavi (Narodne novine, broj 120/16</w:t>
      </w:r>
      <w:r w:rsidR="00F904B6">
        <w:rPr>
          <w:rFonts w:ascii="Arial Narrow" w:hAnsi="Arial Narrow" w:cs="Calibri"/>
          <w:sz w:val="22"/>
          <w:szCs w:val="22"/>
          <w:lang w:val="hr-HR" w:eastAsia="hr-HR"/>
        </w:rPr>
        <w:t>,</w:t>
      </w:r>
      <w:r w:rsidR="00F904B6" w:rsidRPr="00F904B6">
        <w:rPr>
          <w:rFonts w:ascii="Arial Narrow" w:hAnsi="Arial Narrow" w:cs="Arial"/>
          <w:sz w:val="22"/>
          <w:szCs w:val="22"/>
          <w:lang w:val="hr-HR"/>
        </w:rPr>
        <w:t xml:space="preserve"> </w:t>
      </w:r>
      <w:r w:rsidR="00F904B6">
        <w:rPr>
          <w:rFonts w:ascii="Arial Narrow" w:hAnsi="Arial Narrow" w:cs="Arial"/>
          <w:sz w:val="22"/>
          <w:szCs w:val="22"/>
          <w:lang w:val="hr-HR"/>
        </w:rPr>
        <w:t>114/2022</w:t>
      </w:r>
      <w:r w:rsidR="00F904B6">
        <w:rPr>
          <w:rFonts w:ascii="Arial Narrow" w:hAnsi="Arial Narrow" w:cs="Calibri"/>
          <w:sz w:val="22"/>
          <w:szCs w:val="22"/>
          <w:lang w:val="hr-HR" w:eastAsia="hr-HR"/>
        </w:rPr>
        <w:t xml:space="preserve"> </w:t>
      </w:r>
      <w:r w:rsidRPr="00D579FD">
        <w:rPr>
          <w:rFonts w:ascii="Arial Narrow" w:hAnsi="Arial Narrow" w:cs="Calibri"/>
          <w:sz w:val="22"/>
          <w:szCs w:val="22"/>
          <w:lang w:val="hr-HR" w:eastAsia="hr-HR"/>
        </w:rPr>
        <w:t xml:space="preserve">) </w:t>
      </w:r>
      <w:r w:rsidRPr="00D579FD">
        <w:rPr>
          <w:rFonts w:ascii="Arial Narrow" w:hAnsi="Arial Narrow"/>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D579FD">
        <w:rPr>
          <w:rFonts w:ascii="Arial Narrow" w:hAnsi="Arial Narrow"/>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D579FD">
        <w:rPr>
          <w:rFonts w:ascii="Arial Narrow" w:hAnsi="Arial Narrow"/>
          <w:color w:val="231F20"/>
          <w:sz w:val="22"/>
          <w:szCs w:val="22"/>
          <w:lang w:val="hr-HR" w:eastAsia="hr-HR"/>
        </w:rPr>
        <w:t xml:space="preserve"> u državi poslovnog nastana gospodarskog subjekta, odnosno državi čiji je osoba državljanin.</w:t>
      </w:r>
    </w:p>
    <w:p w:rsidR="00A03F6B" w:rsidRPr="00A03F6B" w:rsidRDefault="00A03F6B" w:rsidP="00A03F6B">
      <w:pPr>
        <w:widowControl w:val="0"/>
        <w:autoSpaceDE w:val="0"/>
        <w:autoSpaceDN w:val="0"/>
        <w:adjustRightInd w:val="0"/>
        <w:jc w:val="both"/>
        <w:rPr>
          <w:rFonts w:ascii="Arial Narrow" w:hAnsi="Arial Narrow" w:cs="Arial"/>
          <w:sz w:val="22"/>
          <w:szCs w:val="22"/>
          <w:lang w:val="hr-HR" w:eastAsia="hr-HR"/>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9209C6" w:rsidRDefault="009209C6"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3B3F35" w:rsidRDefault="003B3F35" w:rsidP="009209C6">
      <w:pPr>
        <w:tabs>
          <w:tab w:val="left" w:pos="9639"/>
        </w:tabs>
        <w:spacing w:before="72" w:line="276" w:lineRule="auto"/>
        <w:ind w:right="77"/>
        <w:rPr>
          <w:rFonts w:ascii="Arial" w:eastAsia="Arial" w:hAnsi="Arial" w:cs="Arial"/>
          <w:position w:val="-1"/>
          <w:sz w:val="24"/>
          <w:szCs w:val="24"/>
        </w:rPr>
      </w:pPr>
    </w:p>
    <w:p w:rsidR="003B3F35" w:rsidRDefault="003B3F35" w:rsidP="009209C6">
      <w:pPr>
        <w:tabs>
          <w:tab w:val="left" w:pos="9639"/>
        </w:tabs>
        <w:spacing w:before="72" w:line="276" w:lineRule="auto"/>
        <w:ind w:right="77"/>
        <w:rPr>
          <w:rFonts w:ascii="Arial" w:eastAsia="Arial" w:hAnsi="Arial" w:cs="Arial"/>
          <w:position w:val="-1"/>
          <w:sz w:val="24"/>
          <w:szCs w:val="24"/>
        </w:rPr>
      </w:pPr>
    </w:p>
    <w:p w:rsidR="0049500E" w:rsidRDefault="0049500E" w:rsidP="009209C6">
      <w:pPr>
        <w:tabs>
          <w:tab w:val="left" w:pos="9639"/>
        </w:tabs>
        <w:spacing w:before="72" w:line="276" w:lineRule="auto"/>
        <w:ind w:right="77"/>
        <w:rPr>
          <w:rFonts w:ascii="Arial" w:eastAsia="Arial" w:hAnsi="Arial" w:cs="Arial"/>
          <w:position w:val="-1"/>
          <w:sz w:val="24"/>
          <w:szCs w:val="24"/>
        </w:rPr>
      </w:pPr>
    </w:p>
    <w:p w:rsidR="00723C16" w:rsidRPr="0049500E" w:rsidRDefault="00723C16" w:rsidP="0049500E">
      <w:pPr>
        <w:tabs>
          <w:tab w:val="left" w:pos="9639"/>
        </w:tabs>
        <w:spacing w:before="72" w:line="276" w:lineRule="auto"/>
        <w:ind w:right="77"/>
        <w:jc w:val="center"/>
        <w:rPr>
          <w:rFonts w:ascii="Arial" w:eastAsia="Arial" w:hAnsi="Arial" w:cs="Arial"/>
          <w:b/>
          <w:sz w:val="24"/>
          <w:szCs w:val="24"/>
        </w:rPr>
      </w:pPr>
      <w:r w:rsidRPr="0049500E">
        <w:rPr>
          <w:rFonts w:ascii="Arial" w:eastAsia="Arial" w:hAnsi="Arial" w:cs="Arial"/>
          <w:b/>
          <w:position w:val="-1"/>
          <w:sz w:val="24"/>
          <w:szCs w:val="24"/>
        </w:rPr>
        <w:lastRenderedPageBreak/>
        <w:t>O</w:t>
      </w:r>
      <w:r w:rsidRPr="0049500E">
        <w:rPr>
          <w:rFonts w:ascii="Arial" w:eastAsia="Arial" w:hAnsi="Arial" w:cs="Arial"/>
          <w:b/>
          <w:spacing w:val="1"/>
          <w:position w:val="-1"/>
          <w:sz w:val="24"/>
          <w:szCs w:val="24"/>
        </w:rPr>
        <w:t>b</w:t>
      </w:r>
      <w:r w:rsidRPr="0049500E">
        <w:rPr>
          <w:rFonts w:ascii="Arial" w:eastAsia="Arial" w:hAnsi="Arial" w:cs="Arial"/>
          <w:b/>
          <w:position w:val="-1"/>
          <w:sz w:val="24"/>
          <w:szCs w:val="24"/>
        </w:rPr>
        <w:t>ra</w:t>
      </w:r>
      <w:r w:rsidRPr="0049500E">
        <w:rPr>
          <w:rFonts w:ascii="Arial" w:eastAsia="Arial" w:hAnsi="Arial" w:cs="Arial"/>
          <w:b/>
          <w:spacing w:val="-2"/>
          <w:position w:val="-1"/>
          <w:sz w:val="24"/>
          <w:szCs w:val="24"/>
        </w:rPr>
        <w:t>z</w:t>
      </w:r>
      <w:r w:rsidRPr="0049500E">
        <w:rPr>
          <w:rFonts w:ascii="Arial" w:eastAsia="Arial" w:hAnsi="Arial" w:cs="Arial"/>
          <w:b/>
          <w:spacing w:val="1"/>
          <w:position w:val="-1"/>
          <w:sz w:val="24"/>
          <w:szCs w:val="24"/>
        </w:rPr>
        <w:t>a</w:t>
      </w:r>
      <w:r w:rsidRPr="0049500E">
        <w:rPr>
          <w:rFonts w:ascii="Arial" w:eastAsia="Arial" w:hAnsi="Arial" w:cs="Arial"/>
          <w:b/>
          <w:position w:val="-1"/>
          <w:sz w:val="24"/>
          <w:szCs w:val="24"/>
        </w:rPr>
        <w:t xml:space="preserve">c </w:t>
      </w:r>
      <w:r w:rsidR="0049500E" w:rsidRPr="0049500E">
        <w:rPr>
          <w:rFonts w:ascii="Arial" w:eastAsia="Arial" w:hAnsi="Arial" w:cs="Arial"/>
          <w:b/>
          <w:position w:val="-1"/>
          <w:sz w:val="24"/>
          <w:szCs w:val="24"/>
        </w:rPr>
        <w:t>5</w:t>
      </w:r>
      <w:r w:rsidRPr="0049500E">
        <w:rPr>
          <w:rFonts w:ascii="Arial" w:eastAsia="Arial" w:hAnsi="Arial" w:cs="Arial"/>
          <w:b/>
          <w:position w:val="-1"/>
          <w:sz w:val="24"/>
          <w:szCs w:val="24"/>
        </w:rPr>
        <w:t>.</w:t>
      </w:r>
    </w:p>
    <w:p w:rsidR="00723C16" w:rsidRDefault="00723C16" w:rsidP="002954B7">
      <w:pPr>
        <w:tabs>
          <w:tab w:val="left" w:pos="9639"/>
        </w:tabs>
        <w:spacing w:before="4" w:line="276" w:lineRule="auto"/>
        <w:ind w:left="284" w:right="77"/>
      </w:pPr>
    </w:p>
    <w:p w:rsidR="00723C16" w:rsidRDefault="00723C16" w:rsidP="002954B7">
      <w:pPr>
        <w:tabs>
          <w:tab w:val="left" w:pos="9639"/>
        </w:tabs>
        <w:spacing w:before="29" w:line="276" w:lineRule="auto"/>
        <w:ind w:left="284" w:right="77"/>
        <w:jc w:val="center"/>
        <w:rPr>
          <w:rFonts w:ascii="Arial" w:eastAsia="Arial" w:hAnsi="Arial" w:cs="Arial"/>
          <w:b/>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49500E" w:rsidRPr="00723C16" w:rsidRDefault="0049500E" w:rsidP="002954B7">
      <w:pPr>
        <w:tabs>
          <w:tab w:val="left" w:pos="9639"/>
        </w:tabs>
        <w:spacing w:before="29" w:line="276" w:lineRule="auto"/>
        <w:ind w:left="284" w:right="77"/>
        <w:jc w:val="center"/>
        <w:rPr>
          <w:rFonts w:ascii="Arial" w:eastAsia="Arial" w:hAnsi="Arial" w:cs="Arial"/>
          <w:sz w:val="24"/>
          <w:szCs w:val="24"/>
        </w:rPr>
      </w:pPr>
    </w:p>
    <w:p w:rsidR="00723C16" w:rsidRDefault="00723C16" w:rsidP="0010403B">
      <w:pPr>
        <w:tabs>
          <w:tab w:val="left" w:pos="9639"/>
        </w:tabs>
        <w:spacing w:line="200" w:lineRule="exact"/>
        <w:ind w:left="284" w:right="77"/>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21"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Matični broj:</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r>
        <w:rPr>
          <w:sz w:val="24"/>
          <w:szCs w:val="24"/>
          <w:lang w:val="hr-HR"/>
        </w:rPr>
        <w:t xml:space="preserve"> </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49500E" w:rsidRDefault="0049500E"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Osoba ovlaštena za zastupanje gospodarskog subjekta daje sljedeću</w:t>
      </w:r>
    </w:p>
    <w:p w:rsidR="00723C16" w:rsidRDefault="00723C16" w:rsidP="0010403B">
      <w:pPr>
        <w:widowControl w:val="0"/>
        <w:tabs>
          <w:tab w:val="left" w:pos="9639"/>
        </w:tabs>
        <w:autoSpaceDE w:val="0"/>
        <w:autoSpaceDN w:val="0"/>
        <w:adjustRightInd w:val="0"/>
        <w:spacing w:line="248" w:lineRule="exact"/>
        <w:ind w:left="284" w:right="77"/>
        <w:rPr>
          <w:sz w:val="24"/>
          <w:szCs w:val="24"/>
          <w:lang w:val="hr-HR"/>
        </w:rPr>
      </w:pPr>
    </w:p>
    <w:p w:rsidR="0049500E" w:rsidRPr="00A61F9E" w:rsidRDefault="0049500E" w:rsidP="0010403B">
      <w:pPr>
        <w:widowControl w:val="0"/>
        <w:tabs>
          <w:tab w:val="left" w:pos="9639"/>
        </w:tabs>
        <w:autoSpaceDE w:val="0"/>
        <w:autoSpaceDN w:val="0"/>
        <w:adjustRightInd w:val="0"/>
        <w:spacing w:line="248" w:lineRule="exact"/>
        <w:ind w:left="284" w:right="77"/>
        <w:rPr>
          <w:sz w:val="24"/>
          <w:szCs w:val="24"/>
          <w:lang w:val="hr-HR"/>
        </w:rPr>
      </w:pPr>
    </w:p>
    <w:p w:rsidR="00723C16" w:rsidRDefault="00723C16" w:rsidP="0052191E">
      <w:pPr>
        <w:widowControl w:val="0"/>
        <w:tabs>
          <w:tab w:val="left" w:pos="9639"/>
        </w:tabs>
        <w:autoSpaceDE w:val="0"/>
        <w:autoSpaceDN w:val="0"/>
        <w:adjustRightInd w:val="0"/>
        <w:spacing w:line="239" w:lineRule="auto"/>
        <w:ind w:left="284" w:right="77"/>
        <w:jc w:val="center"/>
        <w:rPr>
          <w:rFonts w:ascii="Arial Narrow" w:hAnsi="Arial Narrow" w:cs="Arial Narrow"/>
          <w:b/>
          <w:bCs/>
          <w:sz w:val="28"/>
          <w:szCs w:val="28"/>
          <w:lang w:val="hr-HR"/>
        </w:rPr>
      </w:pPr>
      <w:r w:rsidRPr="00A61F9E">
        <w:rPr>
          <w:rFonts w:ascii="Arial Narrow" w:hAnsi="Arial Narrow" w:cs="Arial Narrow"/>
          <w:b/>
          <w:bCs/>
          <w:sz w:val="28"/>
          <w:szCs w:val="28"/>
          <w:lang w:val="hr-HR"/>
        </w:rPr>
        <w:t>I Z J A V U</w:t>
      </w:r>
    </w:p>
    <w:p w:rsidR="0049500E" w:rsidRDefault="0049500E" w:rsidP="0052191E">
      <w:pPr>
        <w:widowControl w:val="0"/>
        <w:tabs>
          <w:tab w:val="left" w:pos="9639"/>
        </w:tabs>
        <w:autoSpaceDE w:val="0"/>
        <w:autoSpaceDN w:val="0"/>
        <w:adjustRightInd w:val="0"/>
        <w:spacing w:line="239" w:lineRule="auto"/>
        <w:ind w:left="284" w:right="77"/>
        <w:jc w:val="center"/>
        <w:rPr>
          <w:rFonts w:ascii="Arial Narrow" w:hAnsi="Arial Narrow" w:cs="Arial Narrow"/>
          <w:b/>
          <w:bCs/>
          <w:sz w:val="28"/>
          <w:szCs w:val="28"/>
          <w:lang w:val="hr-HR"/>
        </w:rPr>
      </w:pPr>
    </w:p>
    <w:p w:rsidR="0049500E" w:rsidRPr="00A61F9E" w:rsidRDefault="0049500E" w:rsidP="0052191E">
      <w:pPr>
        <w:widowControl w:val="0"/>
        <w:tabs>
          <w:tab w:val="left" w:pos="9639"/>
        </w:tabs>
        <w:autoSpaceDE w:val="0"/>
        <w:autoSpaceDN w:val="0"/>
        <w:adjustRightInd w:val="0"/>
        <w:spacing w:line="239" w:lineRule="auto"/>
        <w:ind w:left="284" w:right="77"/>
        <w:jc w:val="center"/>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723C16" w:rsidRPr="00A61F9E" w:rsidRDefault="00723C16" w:rsidP="0010403B">
      <w:pPr>
        <w:widowControl w:val="0"/>
        <w:tabs>
          <w:tab w:val="left" w:pos="9639"/>
        </w:tabs>
        <w:autoSpaceDE w:val="0"/>
        <w:autoSpaceDN w:val="0"/>
        <w:adjustRightInd w:val="0"/>
        <w:spacing w:line="255"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odgovorno izjavljujem da će Ponuditelj</w:t>
      </w:r>
    </w:p>
    <w:p w:rsidR="00723C16" w:rsidRPr="00A61F9E" w:rsidRDefault="00723C16" w:rsidP="0010403B">
      <w:pPr>
        <w:widowControl w:val="0"/>
        <w:tabs>
          <w:tab w:val="left" w:pos="9639"/>
        </w:tabs>
        <w:autoSpaceDE w:val="0"/>
        <w:autoSpaceDN w:val="0"/>
        <w:adjustRightInd w:val="0"/>
        <w:spacing w:line="254"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(Naziv i sjedište gospodarskog subjekta)</w:t>
      </w:r>
    </w:p>
    <w:p w:rsidR="00723C16" w:rsidRPr="00A61F9E" w:rsidRDefault="00723C16" w:rsidP="0010403B">
      <w:pPr>
        <w:widowControl w:val="0"/>
        <w:tabs>
          <w:tab w:val="left" w:pos="9639"/>
        </w:tabs>
        <w:autoSpaceDE w:val="0"/>
        <w:autoSpaceDN w:val="0"/>
        <w:adjustRightInd w:val="0"/>
        <w:spacing w:line="297" w:lineRule="exact"/>
        <w:ind w:left="284" w:right="77"/>
        <w:rPr>
          <w:sz w:val="24"/>
          <w:szCs w:val="24"/>
          <w:lang w:val="hr-HR"/>
        </w:rPr>
      </w:pPr>
    </w:p>
    <w:p w:rsidR="00723C16" w:rsidRDefault="00723C16" w:rsidP="0010403B">
      <w:pPr>
        <w:widowControl w:val="0"/>
        <w:tabs>
          <w:tab w:val="left" w:pos="9639"/>
        </w:tabs>
        <w:overflowPunct w:val="0"/>
        <w:autoSpaceDE w:val="0"/>
        <w:autoSpaceDN w:val="0"/>
        <w:adjustRightInd w:val="0"/>
        <w:spacing w:line="218" w:lineRule="auto"/>
        <w:ind w:left="284" w:right="77"/>
        <w:rPr>
          <w:rFonts w:ascii="Arial Narrow" w:hAnsi="Arial Narrow" w:cs="Arial Narrow"/>
          <w:sz w:val="22"/>
          <w:szCs w:val="22"/>
          <w:lang w:val="hr-HR"/>
        </w:rPr>
      </w:pPr>
      <w:r w:rsidRPr="00A61F9E">
        <w:rPr>
          <w:rFonts w:ascii="Arial Narrow" w:hAnsi="Arial Narrow" w:cs="Arial Narrow"/>
          <w:sz w:val="22"/>
          <w:szCs w:val="22"/>
          <w:lang w:val="hr-HR"/>
        </w:rPr>
        <w:t xml:space="preserve">ukoliko ponuda </w:t>
      </w:r>
      <w:r w:rsidR="005223E6">
        <w:rPr>
          <w:rFonts w:ascii="Arial Narrow" w:hAnsi="Arial Narrow" w:cs="Arial Narrow"/>
          <w:sz w:val="22"/>
          <w:szCs w:val="22"/>
          <w:lang w:val="hr-HR"/>
        </w:rPr>
        <w:t xml:space="preserve">Ponuditelja </w:t>
      </w:r>
      <w:r w:rsidRPr="00A61F9E">
        <w:rPr>
          <w:rFonts w:ascii="Arial Narrow" w:hAnsi="Arial Narrow" w:cs="Arial Narrow"/>
          <w:sz w:val="22"/>
          <w:szCs w:val="22"/>
          <w:lang w:val="hr-HR"/>
        </w:rPr>
        <w:t>bude prihvaćena kao najpovoljnija i odabrana za sklapanje ugovora, uz svaki pojedinačni ugovor</w:t>
      </w:r>
    </w:p>
    <w:p w:rsidR="0049500E" w:rsidRPr="00A61F9E" w:rsidRDefault="0049500E" w:rsidP="0010403B">
      <w:pPr>
        <w:widowControl w:val="0"/>
        <w:tabs>
          <w:tab w:val="left" w:pos="9639"/>
        </w:tabs>
        <w:overflowPunct w:val="0"/>
        <w:autoSpaceDE w:val="0"/>
        <w:autoSpaceDN w:val="0"/>
        <w:adjustRightInd w:val="0"/>
        <w:spacing w:line="218" w:lineRule="auto"/>
        <w:ind w:left="284" w:right="77"/>
        <w:rPr>
          <w:sz w:val="24"/>
          <w:szCs w:val="24"/>
          <w:lang w:val="hr-HR"/>
        </w:rPr>
      </w:pPr>
    </w:p>
    <w:p w:rsidR="00723C16" w:rsidRPr="00A61F9E"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 xml:space="preserve">dostaviti jamstvo za uredno ispunjenje ugovora u obliku </w:t>
      </w:r>
      <w:r w:rsidR="001F70EB">
        <w:rPr>
          <w:rFonts w:ascii="Arial Narrow" w:hAnsi="Arial Narrow" w:cs="Arial Narrow"/>
          <w:sz w:val="22"/>
          <w:szCs w:val="22"/>
          <w:lang w:val="hr-HR"/>
        </w:rPr>
        <w:t>bankarske garancije, z</w:t>
      </w:r>
      <w:r w:rsidR="001F70EB" w:rsidRPr="001F70EB">
        <w:rPr>
          <w:rFonts w:ascii="Arial Narrow" w:hAnsi="Arial Narrow" w:cs="Arial Narrow"/>
          <w:sz w:val="22"/>
          <w:szCs w:val="22"/>
          <w:lang w:val="hr-HR"/>
        </w:rPr>
        <w:t>adužnice, bjanko zadužnice</w:t>
      </w:r>
      <w:r w:rsidR="001F70EB">
        <w:rPr>
          <w:rFonts w:ascii="Arial Narrow" w:hAnsi="Arial Narrow" w:cs="Arial Narrow"/>
          <w:sz w:val="22"/>
          <w:szCs w:val="22"/>
          <w:lang w:val="hr-HR"/>
        </w:rPr>
        <w:t xml:space="preserve">, ili potvrde </w:t>
      </w:r>
      <w:r w:rsidR="001F70EB" w:rsidRPr="001F70EB">
        <w:rPr>
          <w:rFonts w:ascii="Arial Narrow" w:hAnsi="Arial Narrow" w:cs="Arial Narrow"/>
          <w:sz w:val="22"/>
          <w:szCs w:val="22"/>
          <w:lang w:val="hr-HR"/>
        </w:rPr>
        <w:t>o uplati novčanog pologa</w:t>
      </w:r>
      <w:r w:rsidRPr="00A61F9E">
        <w:rPr>
          <w:rFonts w:ascii="Arial Narrow" w:hAnsi="Arial Narrow" w:cs="Arial Narrow"/>
          <w:sz w:val="22"/>
          <w:szCs w:val="22"/>
          <w:lang w:val="hr-HR"/>
        </w:rPr>
        <w:t xml:space="preserve">; </w:t>
      </w:r>
    </w:p>
    <w:p w:rsidR="00723C16" w:rsidRPr="00F4113D"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 xml:space="preserve">da će </w:t>
      </w:r>
      <w:r w:rsidR="0051556F">
        <w:rPr>
          <w:rFonts w:ascii="Arial Narrow" w:hAnsi="Arial Narrow" w:cs="Arial Narrow"/>
          <w:sz w:val="22"/>
          <w:szCs w:val="22"/>
          <w:lang w:val="hr-HR"/>
        </w:rPr>
        <w:t>jamstvo</w:t>
      </w:r>
      <w:r w:rsidRPr="00A61F9E">
        <w:rPr>
          <w:rFonts w:ascii="Arial Narrow" w:hAnsi="Arial Narrow" w:cs="Arial Narrow"/>
          <w:sz w:val="22"/>
          <w:szCs w:val="22"/>
          <w:lang w:val="hr-HR"/>
        </w:rPr>
        <w:t xml:space="preserve"> biti u visini od 10% (deset posto) od vrijednosti ugovora </w:t>
      </w:r>
      <w:r w:rsidR="00B5690D">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sidR="00B5690D">
        <w:rPr>
          <w:rFonts w:ascii="Arial Narrow" w:hAnsi="Arial Narrow" w:cs="Arial Narrow"/>
          <w:sz w:val="22"/>
          <w:szCs w:val="22"/>
          <w:lang w:val="hr-HR"/>
        </w:rPr>
        <w:t>a</w:t>
      </w:r>
      <w:r w:rsidR="005223E6">
        <w:rPr>
          <w:rFonts w:ascii="Arial Narrow" w:hAnsi="Arial Narrow" w:cs="Arial Narrow"/>
          <w:sz w:val="22"/>
          <w:szCs w:val="22"/>
          <w:lang w:val="hr-HR"/>
        </w:rPr>
        <w:t>;</w:t>
      </w:r>
    </w:p>
    <w:p w:rsidR="00723C16" w:rsidRPr="00A61F9E" w:rsidRDefault="00723C16" w:rsidP="0010403B">
      <w:pPr>
        <w:widowControl w:val="0"/>
        <w:tabs>
          <w:tab w:val="left" w:pos="9639"/>
        </w:tabs>
        <w:autoSpaceDE w:val="0"/>
        <w:autoSpaceDN w:val="0"/>
        <w:adjustRightInd w:val="0"/>
        <w:spacing w:line="61" w:lineRule="exact"/>
        <w:ind w:left="284" w:right="77"/>
        <w:rPr>
          <w:rFonts w:ascii="Symbol" w:hAnsi="Symbol" w:cs="Symbol"/>
          <w:sz w:val="22"/>
          <w:szCs w:val="22"/>
          <w:lang w:val="hr-HR"/>
        </w:rPr>
      </w:pPr>
    </w:p>
    <w:p w:rsidR="00723C16" w:rsidRPr="00F4113D" w:rsidRDefault="00F4113D" w:rsidP="004263C3">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w:t>
      </w:r>
      <w:r w:rsidR="0051556F">
        <w:rPr>
          <w:rFonts w:ascii="Arial Narrow" w:hAnsi="Arial Narrow" w:cs="Arial Narrow"/>
          <w:sz w:val="22"/>
          <w:szCs w:val="22"/>
          <w:lang w:val="hr-HR"/>
        </w:rPr>
        <w:t>jamstvo</w:t>
      </w:r>
      <w:r w:rsidRPr="00F4113D">
        <w:rPr>
          <w:rFonts w:ascii="Arial Narrow" w:hAnsi="Arial Narrow" w:cs="Arial Narrow"/>
          <w:sz w:val="22"/>
          <w:szCs w:val="22"/>
          <w:lang w:val="hr-HR"/>
        </w:rPr>
        <w:t xml:space="preserve"> za uredno ispunjenje ugovora predati prilikom zaključenja ugovora o </w:t>
      </w:r>
      <w:r w:rsidR="002037D4">
        <w:rPr>
          <w:rFonts w:ascii="Arial Narrow" w:hAnsi="Arial Narrow" w:cs="Arial Narrow"/>
          <w:sz w:val="22"/>
          <w:szCs w:val="22"/>
          <w:lang w:val="hr-HR"/>
        </w:rPr>
        <w:t>nabavi, a najkasnije u roku 10</w:t>
      </w:r>
      <w:r w:rsidRPr="00F4113D">
        <w:rPr>
          <w:rFonts w:ascii="Arial Narrow" w:hAnsi="Arial Narrow" w:cs="Arial Narrow"/>
          <w:sz w:val="22"/>
          <w:szCs w:val="22"/>
          <w:lang w:val="hr-HR"/>
        </w:rPr>
        <w:t xml:space="preserve"> dana od dana zaključenja ugovora o nabavi sa rokom valjanosti jednakom roku valjanosti ugovora; </w:t>
      </w:r>
      <w:r w:rsidR="00723C16" w:rsidRPr="00F4113D">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59" w:lineRule="exact"/>
        <w:ind w:left="284" w:right="77"/>
        <w:rPr>
          <w:rFonts w:ascii="Symbol" w:hAnsi="Symbol" w:cs="Symbol"/>
          <w:sz w:val="22"/>
          <w:szCs w:val="22"/>
          <w:lang w:val="hr-HR"/>
        </w:rPr>
      </w:pPr>
    </w:p>
    <w:p w:rsidR="00723C16" w:rsidRPr="0049500E"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 xml:space="preserve">da je suglasan da će se </w:t>
      </w:r>
      <w:r w:rsidR="000A34B1">
        <w:rPr>
          <w:rFonts w:ascii="Arial Narrow" w:hAnsi="Arial Narrow" w:cs="Arial Narrow"/>
          <w:sz w:val="22"/>
          <w:szCs w:val="22"/>
          <w:lang w:val="hr-HR"/>
        </w:rPr>
        <w:t xml:space="preserve">jamstvo </w:t>
      </w:r>
      <w:r w:rsidRPr="00A61F9E">
        <w:rPr>
          <w:rFonts w:ascii="Arial Narrow" w:hAnsi="Arial Narrow" w:cs="Arial Narrow"/>
          <w:sz w:val="22"/>
          <w:szCs w:val="22"/>
          <w:lang w:val="hr-HR"/>
        </w:rPr>
        <w:t xml:space="preserve">za uredno ispunjenje ugovora protestirati (naplatiti) u slučaju povrede ugovornih obveza. </w:t>
      </w:r>
    </w:p>
    <w:p w:rsidR="0049500E" w:rsidRDefault="0049500E" w:rsidP="0049500E">
      <w:pPr>
        <w:pStyle w:val="ListParagraph"/>
        <w:rPr>
          <w:rFonts w:ascii="Symbol" w:hAnsi="Symbol" w:cs="Symbol"/>
          <w:sz w:val="22"/>
          <w:szCs w:val="22"/>
          <w:lang w:val="hr-HR"/>
        </w:rPr>
      </w:pPr>
    </w:p>
    <w:p w:rsidR="0049500E" w:rsidRPr="00A61F9E" w:rsidRDefault="0049500E" w:rsidP="0049500E">
      <w:pPr>
        <w:widowControl w:val="0"/>
        <w:tabs>
          <w:tab w:val="left" w:pos="9639"/>
        </w:tabs>
        <w:overflowPunct w:val="0"/>
        <w:autoSpaceDE w:val="0"/>
        <w:autoSpaceDN w:val="0"/>
        <w:adjustRightInd w:val="0"/>
        <w:spacing w:after="200" w:line="212" w:lineRule="auto"/>
        <w:ind w:right="77"/>
        <w:jc w:val="both"/>
        <w:rPr>
          <w:rFonts w:ascii="Symbol" w:hAnsi="Symbol" w:cs="Symbol"/>
          <w:sz w:val="22"/>
          <w:szCs w:val="22"/>
          <w:lang w:val="hr-HR"/>
        </w:rPr>
      </w:pPr>
    </w:p>
    <w:p w:rsidR="0049500E" w:rsidRPr="00A03F6B" w:rsidRDefault="0049500E" w:rsidP="0049500E">
      <w:pPr>
        <w:widowControl w:val="0"/>
        <w:autoSpaceDE w:val="0"/>
        <w:autoSpaceDN w:val="0"/>
        <w:adjustRightInd w:val="0"/>
        <w:spacing w:after="160"/>
        <w:jc w:val="both"/>
        <w:rPr>
          <w:rFonts w:ascii="Arial Narrow" w:hAnsi="Arial Narrow" w:cs="Arial Narrow"/>
          <w:b/>
          <w:sz w:val="22"/>
          <w:szCs w:val="22"/>
          <w:lang w:val="hr-HR"/>
        </w:rPr>
      </w:pPr>
      <w:r>
        <w:rPr>
          <w:rFonts w:ascii="Arial Narrow" w:hAnsi="Arial Narrow" w:cs="Arial Narrow"/>
          <w:b/>
          <w:lang w:val="hr-HR"/>
        </w:rPr>
        <w:t xml:space="preserve">          </w:t>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r>
      <w:r>
        <w:rPr>
          <w:rFonts w:ascii="Arial Narrow" w:hAnsi="Arial Narrow" w:cs="Arial Narrow"/>
          <w:b/>
          <w:lang w:val="hr-HR"/>
        </w:rPr>
        <w:tab/>
        <w:t xml:space="preserve"> </w:t>
      </w:r>
      <w:r w:rsidRPr="00A03F6B">
        <w:rPr>
          <w:rFonts w:ascii="Arial Narrow" w:hAnsi="Arial Narrow" w:cs="Arial Narrow"/>
          <w:b/>
          <w:sz w:val="22"/>
          <w:szCs w:val="22"/>
          <w:lang w:val="hr-HR"/>
        </w:rPr>
        <w:t>ZA GOSPODARSK</w:t>
      </w:r>
      <w:r>
        <w:rPr>
          <w:rFonts w:ascii="Arial Narrow" w:hAnsi="Arial Narrow" w:cs="Arial Narrow"/>
          <w:b/>
          <w:sz w:val="22"/>
          <w:szCs w:val="22"/>
          <w:lang w:val="hr-HR"/>
        </w:rPr>
        <w:t>I</w:t>
      </w:r>
      <w:r w:rsidRPr="00A03F6B">
        <w:rPr>
          <w:rFonts w:ascii="Arial Narrow" w:hAnsi="Arial Narrow" w:cs="Arial Narrow"/>
          <w:b/>
          <w:sz w:val="22"/>
          <w:szCs w:val="22"/>
          <w:lang w:val="hr-HR"/>
        </w:rPr>
        <w:t xml:space="preserve"> SUBJEKT</w:t>
      </w: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t>_____________________________</w:t>
      </w:r>
      <w:r w:rsidRPr="00A03F6B">
        <w:rPr>
          <w:rFonts w:ascii="Arial Narrow" w:hAnsi="Arial Narrow" w:cs="Arial Narrow"/>
          <w:sz w:val="22"/>
          <w:szCs w:val="22"/>
          <w:lang w:val="hr-HR"/>
        </w:rPr>
        <w:tab/>
      </w:r>
      <w:r w:rsidRPr="00A03F6B">
        <w:rPr>
          <w:rFonts w:ascii="Arial Narrow" w:hAnsi="Arial Narrow" w:cs="Arial Narrow"/>
          <w:sz w:val="22"/>
          <w:szCs w:val="22"/>
          <w:lang w:val="hr-HR"/>
        </w:rPr>
        <w:tab/>
        <w:t>___________________________________________</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t>(mjesto i datum)</w:t>
      </w:r>
      <w:r w:rsidRPr="00A03F6B">
        <w:rPr>
          <w:rFonts w:ascii="Arial Narrow" w:hAnsi="Arial Narrow" w:cs="Arial Narrow"/>
          <w:lang w:val="hr-HR"/>
        </w:rPr>
        <w:tab/>
      </w:r>
      <w:r w:rsidRPr="00A03F6B">
        <w:rPr>
          <w:rFonts w:ascii="Arial Narrow" w:hAnsi="Arial Narrow" w:cs="Arial Narrow"/>
          <w:lang w:val="hr-HR"/>
        </w:rPr>
        <w:tab/>
        <w:t>(čitko ime i prezime osobe ovlaštene</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49500E" w:rsidRPr="00A03F6B" w:rsidRDefault="0049500E" w:rsidP="0049500E">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r>
      <w:r w:rsidRPr="00A03F6B">
        <w:rPr>
          <w:rFonts w:ascii="Arial Narrow" w:hAnsi="Arial Narrow" w:cs="Arial Narrow"/>
          <w:sz w:val="22"/>
          <w:szCs w:val="22"/>
          <w:lang w:val="hr-HR"/>
        </w:rPr>
        <w:tab/>
        <w:t>M.P.</w:t>
      </w:r>
      <w:r w:rsidRPr="00A03F6B">
        <w:rPr>
          <w:rFonts w:ascii="Arial Narrow" w:hAnsi="Arial Narrow" w:cs="Arial Narrow"/>
          <w:sz w:val="22"/>
          <w:szCs w:val="22"/>
          <w:lang w:val="hr-HR"/>
        </w:rPr>
        <w:tab/>
        <w:t>___________________________________________</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(vlastoručni potpis osobe ovlaštene</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49500E" w:rsidRPr="00A03F6B" w:rsidRDefault="0049500E" w:rsidP="0049500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1A0F18" w:rsidRDefault="001A0F18" w:rsidP="007F6EFD">
      <w:pPr>
        <w:spacing w:before="29" w:line="260" w:lineRule="exact"/>
        <w:rPr>
          <w:rFonts w:ascii="Arial" w:eastAsia="Arial" w:hAnsi="Arial" w:cs="Arial"/>
          <w:b/>
          <w:sz w:val="24"/>
          <w:szCs w:val="24"/>
        </w:rPr>
      </w:pPr>
    </w:p>
    <w:p w:rsidR="0049500E" w:rsidRDefault="0049500E" w:rsidP="007F6EFD">
      <w:pPr>
        <w:spacing w:before="29" w:line="260" w:lineRule="exact"/>
        <w:rPr>
          <w:rFonts w:ascii="Arial" w:eastAsia="Arial" w:hAnsi="Arial" w:cs="Arial"/>
          <w:b/>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49500E" w:rsidRDefault="0049500E"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Default="008E64A2" w:rsidP="00EF7716">
      <w:pPr>
        <w:tabs>
          <w:tab w:val="left" w:pos="9639"/>
        </w:tabs>
        <w:spacing w:before="72" w:line="276" w:lineRule="auto"/>
        <w:ind w:right="77"/>
        <w:rPr>
          <w:rFonts w:ascii="Arial" w:eastAsia="Arial" w:hAnsi="Arial" w:cs="Arial"/>
          <w:position w:val="-1"/>
          <w:sz w:val="24"/>
          <w:szCs w:val="24"/>
        </w:rPr>
      </w:pPr>
    </w:p>
    <w:p w:rsidR="008E64A2" w:rsidRPr="00C846FC" w:rsidRDefault="008E64A2" w:rsidP="008E64A2">
      <w:pPr>
        <w:tabs>
          <w:tab w:val="left" w:pos="9639"/>
        </w:tabs>
        <w:spacing w:before="72" w:line="276" w:lineRule="auto"/>
        <w:ind w:right="77"/>
        <w:jc w:val="center"/>
        <w:rPr>
          <w:rFonts w:ascii="Arial" w:eastAsia="Arial" w:hAnsi="Arial" w:cs="Arial"/>
          <w:b/>
          <w:position w:val="-1"/>
          <w:sz w:val="24"/>
          <w:szCs w:val="24"/>
        </w:rPr>
      </w:pPr>
      <w:r>
        <w:rPr>
          <w:rFonts w:ascii="Arial" w:eastAsia="Arial" w:hAnsi="Arial" w:cs="Arial"/>
          <w:b/>
          <w:position w:val="-1"/>
          <w:sz w:val="24"/>
          <w:szCs w:val="24"/>
        </w:rPr>
        <w:lastRenderedPageBreak/>
        <w:t>Obrazac 6</w:t>
      </w:r>
      <w:r w:rsidRPr="00C846FC">
        <w:rPr>
          <w:rFonts w:ascii="Arial" w:eastAsia="Arial" w:hAnsi="Arial" w:cs="Arial"/>
          <w:b/>
          <w:position w:val="-1"/>
          <w:sz w:val="24"/>
          <w:szCs w:val="24"/>
        </w:rPr>
        <w:t>.</w:t>
      </w:r>
    </w:p>
    <w:p w:rsidR="008E64A2" w:rsidRDefault="008E64A2" w:rsidP="008E64A2">
      <w:pPr>
        <w:tabs>
          <w:tab w:val="left" w:pos="9639"/>
        </w:tabs>
        <w:spacing w:before="72" w:line="276" w:lineRule="auto"/>
        <w:ind w:right="77"/>
        <w:rPr>
          <w:rFonts w:ascii="Arial" w:eastAsia="Arial" w:hAnsi="Arial" w:cs="Arial"/>
          <w:position w:val="-1"/>
          <w:sz w:val="24"/>
          <w:szCs w:val="24"/>
        </w:rPr>
      </w:pPr>
    </w:p>
    <w:p w:rsidR="008E64A2" w:rsidRPr="00F033F7" w:rsidRDefault="008E64A2" w:rsidP="008E64A2">
      <w:pPr>
        <w:widowControl w:val="0"/>
        <w:tabs>
          <w:tab w:val="left" w:pos="4395"/>
        </w:tabs>
        <w:autoSpaceDE w:val="0"/>
        <w:autoSpaceDN w:val="0"/>
        <w:adjustRightInd w:val="0"/>
        <w:ind w:hanging="426"/>
        <w:jc w:val="both"/>
        <w:rPr>
          <w:rFonts w:ascii="Arial Narrow" w:hAnsi="Arial Narrow" w:cs="Arial"/>
          <w:lang w:eastAsia="hr-HR"/>
        </w:rPr>
      </w:pPr>
      <w:r>
        <w:rPr>
          <w:rFonts w:ascii="Arial Narrow" w:eastAsia="Calibri" w:hAnsi="Arial Narrow"/>
          <w:b/>
        </w:rPr>
        <w:t xml:space="preserve">         </w:t>
      </w:r>
      <w:r w:rsidRPr="00C846FC">
        <w:rPr>
          <w:rFonts w:ascii="Arial Narrow" w:hAnsi="Arial Narrow" w:cs="Arial"/>
          <w:b/>
          <w:sz w:val="22"/>
          <w:lang w:eastAsia="hr-HR"/>
        </w:rPr>
        <w:t>IZJAVA SUKLADNO ODLUCI VIJEĆA EUROPSKE UNIJE 2022/578 O IZMJENI ODLUKE 2014/512/ZVSP O MJERAMA OGRANIČAVANJA S OBZIROM NA DJELOVANJA RUSIJE KOJIMA SE DESTABILIZIRA STANJE U UKRAJINI</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b/>
        </w:rPr>
        <w:tab/>
      </w:r>
      <w:r w:rsidRPr="00F033F7">
        <w:rPr>
          <w:rFonts w:ascii="Arial Narrow" w:hAnsi="Arial Narrow" w:cs="Arial Narrow"/>
          <w:b/>
        </w:rPr>
        <w:tab/>
      </w:r>
      <w:r w:rsidRPr="00F033F7">
        <w:rPr>
          <w:rFonts w:ascii="Arial Narrow" w:hAnsi="Arial Narrow" w:cs="Arial Narrow"/>
          <w:b/>
        </w:rPr>
        <w:tab/>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Kao osoba po zakonu ovlaštena za zastupanje gospodarskog subjekta:</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_____________________________________________________________________________________,</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(naziv i sjedište gospodarskog subjekta, OIB)</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dajem sljedeću:</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center"/>
        <w:rPr>
          <w:rFonts w:ascii="Arial Narrow" w:hAnsi="Arial Narrow" w:cs="Calibri"/>
          <w:b/>
          <w:color w:val="0D0D0D"/>
          <w:lang w:eastAsia="hr-HR"/>
        </w:rPr>
      </w:pPr>
      <w:r w:rsidRPr="00F033F7">
        <w:rPr>
          <w:rFonts w:ascii="Arial Narrow" w:hAnsi="Arial Narrow" w:cs="Calibri"/>
          <w:b/>
          <w:color w:val="0D0D0D"/>
          <w:lang w:eastAsia="hr-HR"/>
        </w:rPr>
        <w:t>I Z J A V U</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kojom ja _____________________________________ iz _______________________________________, </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(ime i prezime) </w:t>
      </w:r>
      <w:r w:rsidRPr="00F033F7">
        <w:rPr>
          <w:rFonts w:ascii="Arial Narrow" w:hAnsi="Arial Narrow" w:cs="Calibri"/>
          <w:color w:val="0D0D0D"/>
          <w:lang w:eastAsia="hr-HR"/>
        </w:rPr>
        <w:tab/>
      </w:r>
      <w:r w:rsidRPr="00F033F7">
        <w:rPr>
          <w:rFonts w:ascii="Arial Narrow" w:hAnsi="Arial Narrow" w:cs="Calibri"/>
          <w:color w:val="0D0D0D"/>
          <w:lang w:eastAsia="hr-HR"/>
        </w:rPr>
        <w:tab/>
      </w:r>
      <w:r w:rsidRPr="00F033F7">
        <w:rPr>
          <w:rFonts w:ascii="Arial Narrow" w:hAnsi="Arial Narrow" w:cs="Calibri"/>
          <w:color w:val="0D0D0D"/>
          <w:lang w:eastAsia="hr-HR"/>
        </w:rPr>
        <w:tab/>
      </w:r>
      <w:r w:rsidRPr="00F033F7">
        <w:rPr>
          <w:rFonts w:ascii="Arial Narrow" w:hAnsi="Arial Narrow" w:cs="Calibri"/>
          <w:color w:val="0D0D0D"/>
          <w:lang w:eastAsia="hr-HR"/>
        </w:rPr>
        <w:tab/>
        <w:t xml:space="preserve">   (adresa stanovanja)</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vrsta i broj identifikacijskog dokumenta _________________________________________ izdanog od ______________________________________________________, izjavljujem da gospodarski subjekt kojeg sam po zakonu ovlašten zastupati nije: </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(a) ruski državljanin ili fizička ili pravna osoba, subjekt ili tijelo s poslovnim nastanom u Rusiji;</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(b) pravna osoba, subjekt ili tijelo u čijim vlasničkim pravima subjekt iz točke (a) ovog stavka ima izravno ili neizravno više od 50% udjela; ili</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b/>
          <w:color w:val="0D0D0D"/>
          <w:lang w:eastAsia="hr-HR"/>
        </w:rPr>
        <w:t>NAPOMENA:</w:t>
      </w:r>
      <w:r w:rsidRPr="00F033F7">
        <w:rPr>
          <w:rFonts w:ascii="Arial Narrow" w:hAnsi="Arial Narrow" w:cs="Calibri"/>
          <w:color w:val="0D0D0D"/>
          <w:lang w:eastAsia="hr-HR"/>
        </w:rPr>
        <w:t xml:space="preserve"> Gospodarski subjekt ovom izjavom dokazuje da su podaci koji su sadržani u ovom dokumentu točni te da odgovaraju činjeničnom stanju u trenutku dostave naručitelju.</w:t>
      </w:r>
    </w:p>
    <w:p w:rsidR="008E64A2" w:rsidRPr="00F033F7" w:rsidRDefault="008E64A2" w:rsidP="008E64A2">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w:t>
      </w:r>
    </w:p>
    <w:p w:rsidR="008E64A2" w:rsidRPr="00F033F7" w:rsidRDefault="008E64A2" w:rsidP="008E64A2">
      <w:pPr>
        <w:spacing w:line="276" w:lineRule="auto"/>
        <w:jc w:val="both"/>
        <w:rPr>
          <w:rFonts w:ascii="Arial Narrow" w:hAnsi="Arial Narrow" w:cs="Calibri"/>
          <w:color w:val="0D0D0D"/>
          <w:lang w:eastAsia="hr-HR"/>
        </w:rPr>
      </w:pPr>
    </w:p>
    <w:p w:rsidR="008E64A2" w:rsidRPr="00F033F7" w:rsidRDefault="008E64A2" w:rsidP="008E64A2">
      <w:pPr>
        <w:widowControl w:val="0"/>
        <w:autoSpaceDE w:val="0"/>
        <w:autoSpaceDN w:val="0"/>
        <w:adjustRightInd w:val="0"/>
        <w:ind w:left="4956"/>
        <w:jc w:val="both"/>
        <w:rPr>
          <w:rFonts w:ascii="Arial Narrow" w:eastAsia="Calibri" w:hAnsi="Arial Narrow" w:cs="Arial Narrow"/>
          <w:b/>
        </w:rPr>
      </w:pPr>
      <w:r w:rsidRPr="00F033F7">
        <w:rPr>
          <w:rFonts w:ascii="Arial Narrow" w:eastAsia="Calibri" w:hAnsi="Arial Narrow" w:cs="Arial Narrow"/>
          <w:b/>
        </w:rPr>
        <w:t xml:space="preserve">         ZA GOSPODARSKI SUBJEKT</w:t>
      </w:r>
    </w:p>
    <w:p w:rsidR="008E64A2" w:rsidRPr="00F033F7" w:rsidRDefault="008E64A2" w:rsidP="008E64A2">
      <w:pPr>
        <w:widowControl w:val="0"/>
        <w:tabs>
          <w:tab w:val="center" w:pos="1843"/>
          <w:tab w:val="center" w:pos="3402"/>
          <w:tab w:val="center" w:pos="6804"/>
        </w:tabs>
        <w:autoSpaceDE w:val="0"/>
        <w:autoSpaceDN w:val="0"/>
        <w:adjustRightInd w:val="0"/>
        <w:ind w:right="-385"/>
        <w:jc w:val="both"/>
        <w:rPr>
          <w:rFonts w:ascii="Arial Narrow" w:eastAsia="Calibri" w:hAnsi="Arial Narrow" w:cs="Arial Narrow"/>
        </w:rPr>
      </w:pP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eastAsia="Calibri" w:hAnsi="Arial Narrow" w:cs="Arial Narrow"/>
        </w:rPr>
        <w:tab/>
      </w:r>
      <w:r w:rsidRPr="00F033F7">
        <w:rPr>
          <w:rFonts w:ascii="Arial Narrow" w:hAnsi="Arial Narrow" w:cs="Arial Narrow"/>
        </w:rPr>
        <w:t>_____________________________</w:t>
      </w:r>
      <w:r w:rsidRPr="00F033F7">
        <w:rPr>
          <w:rFonts w:ascii="Arial Narrow" w:hAnsi="Arial Narrow" w:cs="Arial Narrow"/>
        </w:rPr>
        <w:tab/>
      </w:r>
      <w:r w:rsidRPr="00F033F7">
        <w:rPr>
          <w:rFonts w:ascii="Arial Narrow" w:hAnsi="Arial Narrow" w:cs="Arial Narrow"/>
        </w:rPr>
        <w:tab/>
        <w:t>___________________________________________</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t>(mjesto i datum)</w:t>
      </w:r>
      <w:r w:rsidRPr="00F033F7">
        <w:rPr>
          <w:rFonts w:ascii="Arial Narrow" w:hAnsi="Arial Narrow" w:cs="Arial Narrow"/>
        </w:rPr>
        <w:tab/>
      </w:r>
      <w:r w:rsidRPr="00F033F7">
        <w:rPr>
          <w:rFonts w:ascii="Arial Narrow" w:hAnsi="Arial Narrow" w:cs="Arial Narrow"/>
        </w:rPr>
        <w:tab/>
        <w:t>(čitko ime i prezime osobe ovlaštene</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t>za zastupanje gospodarskog subjekta)</w:t>
      </w:r>
    </w:p>
    <w:p w:rsidR="008E64A2" w:rsidRPr="00F033F7" w:rsidRDefault="008E64A2" w:rsidP="008E64A2">
      <w:pPr>
        <w:widowControl w:val="0"/>
        <w:tabs>
          <w:tab w:val="center" w:pos="1843"/>
          <w:tab w:val="center" w:pos="3402"/>
          <w:tab w:val="center" w:pos="6804"/>
        </w:tabs>
        <w:autoSpaceDE w:val="0"/>
        <w:autoSpaceDN w:val="0"/>
        <w:adjustRightInd w:val="0"/>
        <w:ind w:right="-385"/>
        <w:jc w:val="both"/>
        <w:rPr>
          <w:rFonts w:ascii="Arial Narrow" w:hAnsi="Arial Narrow" w:cs="Arial Narrow"/>
        </w:rPr>
      </w:pPr>
    </w:p>
    <w:p w:rsidR="008E64A2" w:rsidRPr="00F033F7" w:rsidRDefault="008E64A2" w:rsidP="008E64A2">
      <w:pPr>
        <w:widowControl w:val="0"/>
        <w:tabs>
          <w:tab w:val="center" w:pos="1843"/>
          <w:tab w:val="center" w:pos="3402"/>
          <w:tab w:val="center" w:pos="6804"/>
        </w:tabs>
        <w:autoSpaceDE w:val="0"/>
        <w:autoSpaceDN w:val="0"/>
        <w:adjustRightInd w:val="0"/>
        <w:ind w:right="-385"/>
        <w:jc w:val="both"/>
        <w:rPr>
          <w:rFonts w:ascii="Arial Narrow" w:hAnsi="Arial Narrow" w:cs="Arial Narrow"/>
        </w:rPr>
      </w:pPr>
    </w:p>
    <w:p w:rsidR="008E64A2" w:rsidRPr="00F033F7" w:rsidRDefault="008E64A2" w:rsidP="008E64A2">
      <w:pPr>
        <w:widowControl w:val="0"/>
        <w:tabs>
          <w:tab w:val="center" w:pos="1843"/>
          <w:tab w:val="center" w:pos="3969"/>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t>M.P.</w:t>
      </w:r>
      <w:r w:rsidRPr="00F033F7">
        <w:rPr>
          <w:rFonts w:ascii="Arial Narrow" w:hAnsi="Arial Narrow" w:cs="Arial Narrow"/>
        </w:rPr>
        <w:tab/>
        <w:t>___________________________________________</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t>(vlastoručni potpis osobe ovlaštene</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t>za zastupanje gospodarskog subjekta)</w:t>
      </w:r>
    </w:p>
    <w:p w:rsidR="008E64A2" w:rsidRPr="00F033F7" w:rsidRDefault="008E64A2" w:rsidP="008E64A2">
      <w:pPr>
        <w:widowControl w:val="0"/>
        <w:tabs>
          <w:tab w:val="center" w:pos="1843"/>
          <w:tab w:val="center" w:pos="4253"/>
          <w:tab w:val="center" w:pos="6804"/>
        </w:tabs>
        <w:autoSpaceDE w:val="0"/>
        <w:autoSpaceDN w:val="0"/>
        <w:adjustRightInd w:val="0"/>
        <w:ind w:right="-385"/>
        <w:jc w:val="both"/>
        <w:rPr>
          <w:rFonts w:ascii="Arial Narrow" w:eastAsia="Calibri" w:hAnsi="Arial Narrow" w:cs="Arial Narrow"/>
        </w:rPr>
      </w:pPr>
    </w:p>
    <w:p w:rsidR="008E64A2" w:rsidRPr="00F033F7" w:rsidRDefault="008E64A2" w:rsidP="008E64A2">
      <w:pPr>
        <w:spacing w:line="276" w:lineRule="auto"/>
        <w:jc w:val="both"/>
        <w:rPr>
          <w:rFonts w:ascii="Arial Narrow" w:hAnsi="Arial Narrow" w:cs="Calibri"/>
          <w:i/>
          <w:iCs/>
          <w:color w:val="0D0D0D"/>
          <w:lang w:eastAsia="hr-HR"/>
        </w:rPr>
      </w:pPr>
    </w:p>
    <w:p w:rsidR="008E64A2" w:rsidRPr="00F033F7" w:rsidRDefault="008E64A2" w:rsidP="008E64A2">
      <w:pPr>
        <w:autoSpaceDE w:val="0"/>
        <w:autoSpaceDN w:val="0"/>
        <w:adjustRightInd w:val="0"/>
        <w:jc w:val="both"/>
        <w:rPr>
          <w:rFonts w:ascii="Arial Narrow" w:hAnsi="Arial Narrow" w:cs="Arial"/>
          <w:b/>
          <w:bCs/>
          <w:lang w:eastAsia="hr-HR"/>
        </w:rPr>
      </w:pPr>
      <w:r w:rsidRPr="00F033F7">
        <w:rPr>
          <w:rFonts w:ascii="Arial Narrow" w:hAnsi="Arial Narrow" w:cs="Arial"/>
          <w:b/>
          <w:bCs/>
          <w:lang w:eastAsia="hr-HR"/>
        </w:rPr>
        <w:t>UPUTA:</w:t>
      </w:r>
    </w:p>
    <w:p w:rsidR="008E64A2" w:rsidRPr="00F033F7" w:rsidRDefault="008E64A2" w:rsidP="008E64A2">
      <w:pPr>
        <w:spacing w:line="276" w:lineRule="auto"/>
        <w:jc w:val="both"/>
        <w:rPr>
          <w:rFonts w:ascii="Arial Narrow" w:hAnsi="Arial Narrow" w:cs="Calibri"/>
          <w:iCs/>
          <w:color w:val="0D0D0D"/>
          <w:lang w:eastAsia="hr-HR"/>
        </w:rPr>
      </w:pPr>
      <w:r w:rsidRPr="00F033F7">
        <w:rPr>
          <w:rFonts w:ascii="Arial Narrow" w:hAnsi="Arial Narrow" w:cs="Calibri"/>
          <w:iCs/>
          <w:color w:val="0D0D0D"/>
          <w:lang w:eastAsia="hr-HR"/>
        </w:rPr>
        <w:t>Izjavu potpisuje osoba po zakonu ovlaštena za zastupanje gospodarskog subjekta (ako je ovlaštena za pojedinačno i samostalno zastupanje gospodarskog subjekta) ili osobe po zakonu ovlaštene za zastupanje gospodarskog subjekta (ako su dvije ili više osoba ovlaštene za zajedničko odnosno skupno zastupanje).</w:t>
      </w:r>
    </w:p>
    <w:p w:rsidR="000E5D3B" w:rsidRDefault="008E64A2" w:rsidP="00422CF5">
      <w:pPr>
        <w:tabs>
          <w:tab w:val="left" w:pos="9639"/>
        </w:tabs>
        <w:spacing w:before="72" w:line="276" w:lineRule="auto"/>
        <w:ind w:right="77"/>
        <w:rPr>
          <w:rFonts w:ascii="Arial Narrow" w:hAnsi="Arial Narrow" w:cs="Calibri"/>
          <w:iCs/>
          <w:color w:val="0D0D0D"/>
          <w:lang w:eastAsia="hr-HR"/>
        </w:rPr>
      </w:pPr>
      <w:r w:rsidRPr="00F033F7">
        <w:rPr>
          <w:rFonts w:ascii="Arial Narrow" w:hAnsi="Arial Narrow" w:cs="Calibri"/>
          <w:iCs/>
          <w:color w:val="0D0D0D"/>
          <w:lang w:eastAsia="hr-HR"/>
        </w:rPr>
        <w:lastRenderedPageBreak/>
        <w:t>Svi gospodarski subjekti koji sudjeluju u postupku nabave (ponuditelj, članovi zajednice ponuditelja, podugovaratelj, gospodarski subjekti na koje se ponuditelj oslanja</w:t>
      </w:r>
      <w:r>
        <w:rPr>
          <w:rFonts w:ascii="Arial Narrow" w:hAnsi="Arial Narrow" w:cs="Calibri"/>
          <w:iCs/>
          <w:color w:val="0D0D0D"/>
          <w:lang w:eastAsia="hr-HR"/>
        </w:rPr>
        <w:t>) dužni su dostaviti ovu Izja</w:t>
      </w:r>
      <w:r w:rsidR="00CD4081">
        <w:rPr>
          <w:rFonts w:ascii="Arial Narrow" w:hAnsi="Arial Narrow" w:cs="Calibri"/>
          <w:iCs/>
          <w:color w:val="0D0D0D"/>
          <w:lang w:eastAsia="hr-HR"/>
        </w:rPr>
        <w:t>vu.</w:t>
      </w:r>
    </w:p>
    <w:p w:rsidR="005D4855" w:rsidRDefault="005D4855" w:rsidP="005D4855"/>
    <w:p w:rsidR="005D4855" w:rsidRDefault="005D4855" w:rsidP="005D4855">
      <w:pPr>
        <w:tabs>
          <w:tab w:val="left" w:pos="9639"/>
        </w:tabs>
        <w:spacing w:before="72" w:line="276" w:lineRule="auto"/>
        <w:ind w:right="77"/>
        <w:rPr>
          <w:rFonts w:ascii="Arial" w:eastAsia="Arial" w:hAnsi="Arial" w:cs="Arial"/>
          <w:b/>
          <w:position w:val="-1"/>
          <w:sz w:val="24"/>
          <w:szCs w:val="24"/>
        </w:rPr>
      </w:pPr>
    </w:p>
    <w:p w:rsidR="005D4855" w:rsidRDefault="005D4855" w:rsidP="00B558AB">
      <w:pPr>
        <w:tabs>
          <w:tab w:val="left" w:pos="9639"/>
        </w:tabs>
        <w:spacing w:before="72" w:line="276" w:lineRule="auto"/>
        <w:ind w:right="77"/>
        <w:jc w:val="center"/>
        <w:rPr>
          <w:rFonts w:ascii="Arial" w:eastAsia="Arial" w:hAnsi="Arial" w:cs="Arial"/>
          <w:b/>
          <w:position w:val="-1"/>
          <w:sz w:val="24"/>
          <w:szCs w:val="24"/>
        </w:rPr>
      </w:pPr>
    </w:p>
    <w:p w:rsidR="005D4855" w:rsidRDefault="005D4855" w:rsidP="00B558AB">
      <w:pPr>
        <w:tabs>
          <w:tab w:val="left" w:pos="9639"/>
        </w:tabs>
        <w:spacing w:before="72" w:line="276" w:lineRule="auto"/>
        <w:ind w:right="77"/>
        <w:jc w:val="center"/>
        <w:rPr>
          <w:rFonts w:ascii="Arial" w:eastAsia="Arial" w:hAnsi="Arial" w:cs="Arial"/>
          <w:b/>
          <w:position w:val="-1"/>
          <w:sz w:val="24"/>
          <w:szCs w:val="24"/>
        </w:rPr>
      </w:pPr>
    </w:p>
    <w:p w:rsidR="005D4855" w:rsidRDefault="005D4855" w:rsidP="00B558AB">
      <w:pPr>
        <w:tabs>
          <w:tab w:val="left" w:pos="9639"/>
        </w:tabs>
        <w:spacing w:before="72" w:line="276" w:lineRule="auto"/>
        <w:ind w:right="77"/>
        <w:jc w:val="center"/>
        <w:rPr>
          <w:rFonts w:ascii="Arial" w:eastAsia="Arial" w:hAnsi="Arial" w:cs="Arial"/>
          <w:b/>
          <w:position w:val="-1"/>
          <w:sz w:val="24"/>
          <w:szCs w:val="24"/>
        </w:rPr>
      </w:pPr>
    </w:p>
    <w:p w:rsidR="005D4855" w:rsidRDefault="005D4855" w:rsidP="00B558AB">
      <w:pPr>
        <w:tabs>
          <w:tab w:val="left" w:pos="9639"/>
        </w:tabs>
        <w:spacing w:before="72" w:line="276" w:lineRule="auto"/>
        <w:ind w:right="77"/>
        <w:jc w:val="center"/>
        <w:rPr>
          <w:rFonts w:ascii="Arial" w:eastAsia="Arial" w:hAnsi="Arial" w:cs="Arial"/>
          <w:b/>
          <w:position w:val="-1"/>
          <w:sz w:val="24"/>
          <w:szCs w:val="24"/>
        </w:rPr>
      </w:pPr>
    </w:p>
    <w:p w:rsidR="005D4855" w:rsidRDefault="005D4855" w:rsidP="00B558AB">
      <w:pPr>
        <w:tabs>
          <w:tab w:val="left" w:pos="9639"/>
        </w:tabs>
        <w:spacing w:before="72" w:line="276" w:lineRule="auto"/>
        <w:ind w:right="77"/>
        <w:jc w:val="center"/>
        <w:rPr>
          <w:rFonts w:ascii="Arial" w:eastAsia="Arial" w:hAnsi="Arial" w:cs="Arial"/>
          <w:b/>
          <w:position w:val="-1"/>
          <w:sz w:val="24"/>
          <w:szCs w:val="24"/>
        </w:rPr>
      </w:pPr>
    </w:p>
    <w:p w:rsidR="005D4855" w:rsidRDefault="005D4855" w:rsidP="00B558AB">
      <w:pPr>
        <w:tabs>
          <w:tab w:val="left" w:pos="9639"/>
        </w:tabs>
        <w:spacing w:before="72" w:line="276" w:lineRule="auto"/>
        <w:ind w:right="77"/>
        <w:jc w:val="center"/>
        <w:rPr>
          <w:rFonts w:ascii="Arial" w:eastAsia="Arial" w:hAnsi="Arial" w:cs="Arial"/>
          <w:b/>
          <w:position w:val="-1"/>
          <w:sz w:val="24"/>
          <w:szCs w:val="24"/>
        </w:rPr>
      </w:pPr>
    </w:p>
    <w:p w:rsidR="005D4855" w:rsidRDefault="005D4855" w:rsidP="00B558AB">
      <w:pPr>
        <w:tabs>
          <w:tab w:val="left" w:pos="9639"/>
        </w:tabs>
        <w:spacing w:before="72" w:line="276" w:lineRule="auto"/>
        <w:ind w:right="77"/>
        <w:jc w:val="center"/>
        <w:rPr>
          <w:rFonts w:ascii="Arial" w:eastAsia="Arial" w:hAnsi="Arial" w:cs="Arial"/>
          <w:b/>
          <w:position w:val="-1"/>
          <w:sz w:val="24"/>
          <w:szCs w:val="24"/>
        </w:rPr>
      </w:pPr>
    </w:p>
    <w:p w:rsidR="005D4855" w:rsidRDefault="005D4855" w:rsidP="00B558AB">
      <w:pPr>
        <w:tabs>
          <w:tab w:val="left" w:pos="9639"/>
        </w:tabs>
        <w:spacing w:before="72" w:line="276" w:lineRule="auto"/>
        <w:ind w:right="77"/>
        <w:jc w:val="center"/>
        <w:rPr>
          <w:rFonts w:ascii="Arial" w:eastAsia="Arial" w:hAnsi="Arial" w:cs="Arial"/>
          <w:b/>
          <w:position w:val="-1"/>
          <w:sz w:val="24"/>
          <w:szCs w:val="24"/>
        </w:rPr>
      </w:pPr>
    </w:p>
    <w:p w:rsidR="005D4855" w:rsidRDefault="005D4855" w:rsidP="00B558AB">
      <w:pPr>
        <w:tabs>
          <w:tab w:val="left" w:pos="9639"/>
        </w:tabs>
        <w:spacing w:before="72" w:line="276" w:lineRule="auto"/>
        <w:ind w:right="77"/>
        <w:jc w:val="center"/>
        <w:rPr>
          <w:rFonts w:ascii="Arial" w:eastAsia="Arial" w:hAnsi="Arial" w:cs="Arial"/>
          <w:b/>
          <w:position w:val="-1"/>
          <w:sz w:val="24"/>
          <w:szCs w:val="24"/>
        </w:rPr>
      </w:pPr>
    </w:p>
    <w:p w:rsidR="005D4855" w:rsidRDefault="005D4855" w:rsidP="00B558AB">
      <w:pPr>
        <w:tabs>
          <w:tab w:val="left" w:pos="9639"/>
        </w:tabs>
        <w:spacing w:before="72" w:line="276" w:lineRule="auto"/>
        <w:ind w:right="77"/>
        <w:jc w:val="center"/>
        <w:rPr>
          <w:rFonts w:ascii="Arial" w:eastAsia="Arial" w:hAnsi="Arial" w:cs="Arial"/>
          <w:b/>
          <w:position w:val="-1"/>
          <w:sz w:val="24"/>
          <w:szCs w:val="24"/>
        </w:rPr>
      </w:pPr>
    </w:p>
    <w:p w:rsidR="005D4855" w:rsidRDefault="005D4855" w:rsidP="00B558AB">
      <w:pPr>
        <w:tabs>
          <w:tab w:val="left" w:pos="9639"/>
        </w:tabs>
        <w:spacing w:before="72" w:line="276" w:lineRule="auto"/>
        <w:ind w:right="77"/>
        <w:jc w:val="center"/>
        <w:rPr>
          <w:rFonts w:ascii="Arial" w:eastAsia="Arial" w:hAnsi="Arial" w:cs="Arial"/>
          <w:b/>
          <w:position w:val="-1"/>
          <w:sz w:val="24"/>
          <w:szCs w:val="24"/>
        </w:rPr>
      </w:pPr>
    </w:p>
    <w:p w:rsidR="005D4855" w:rsidRDefault="005D4855" w:rsidP="00B558AB">
      <w:pPr>
        <w:tabs>
          <w:tab w:val="left" w:pos="9639"/>
        </w:tabs>
        <w:spacing w:before="72" w:line="276" w:lineRule="auto"/>
        <w:ind w:right="77"/>
        <w:jc w:val="center"/>
        <w:rPr>
          <w:rFonts w:ascii="Arial" w:eastAsia="Arial" w:hAnsi="Arial" w:cs="Arial"/>
          <w:b/>
          <w:position w:val="-1"/>
          <w:sz w:val="24"/>
          <w:szCs w:val="24"/>
        </w:rPr>
      </w:pPr>
    </w:p>
    <w:p w:rsidR="005223E6" w:rsidRDefault="005223E6" w:rsidP="00B558AB">
      <w:pPr>
        <w:tabs>
          <w:tab w:val="left" w:pos="9639"/>
        </w:tabs>
        <w:spacing w:before="72" w:line="276" w:lineRule="auto"/>
        <w:ind w:right="77"/>
        <w:jc w:val="center"/>
        <w:rPr>
          <w:rFonts w:ascii="Arial" w:eastAsia="Arial" w:hAnsi="Arial" w:cs="Arial"/>
          <w:b/>
          <w:position w:val="-1"/>
          <w:sz w:val="24"/>
          <w:szCs w:val="24"/>
        </w:rPr>
      </w:pPr>
    </w:p>
    <w:p w:rsidR="005223E6" w:rsidRDefault="005223E6" w:rsidP="00B558AB">
      <w:pPr>
        <w:tabs>
          <w:tab w:val="left" w:pos="9639"/>
        </w:tabs>
        <w:spacing w:before="72" w:line="276" w:lineRule="auto"/>
        <w:ind w:right="77"/>
        <w:jc w:val="center"/>
        <w:rPr>
          <w:rFonts w:ascii="Arial" w:eastAsia="Arial" w:hAnsi="Arial" w:cs="Arial"/>
          <w:b/>
          <w:position w:val="-1"/>
          <w:sz w:val="24"/>
          <w:szCs w:val="24"/>
        </w:rPr>
      </w:pPr>
    </w:p>
    <w:p w:rsidR="005223E6" w:rsidRDefault="005223E6" w:rsidP="00B558AB">
      <w:pPr>
        <w:tabs>
          <w:tab w:val="left" w:pos="9639"/>
        </w:tabs>
        <w:spacing w:before="72" w:line="276" w:lineRule="auto"/>
        <w:ind w:right="77"/>
        <w:jc w:val="center"/>
        <w:rPr>
          <w:rFonts w:ascii="Arial" w:eastAsia="Arial" w:hAnsi="Arial" w:cs="Arial"/>
          <w:b/>
          <w:position w:val="-1"/>
          <w:sz w:val="24"/>
          <w:szCs w:val="24"/>
        </w:rPr>
      </w:pPr>
    </w:p>
    <w:p w:rsidR="005223E6" w:rsidRDefault="005223E6" w:rsidP="00B558AB">
      <w:pPr>
        <w:tabs>
          <w:tab w:val="left" w:pos="9639"/>
        </w:tabs>
        <w:spacing w:before="72" w:line="276" w:lineRule="auto"/>
        <w:ind w:right="77"/>
        <w:jc w:val="center"/>
        <w:rPr>
          <w:rFonts w:ascii="Arial" w:eastAsia="Arial" w:hAnsi="Arial" w:cs="Arial"/>
          <w:b/>
          <w:position w:val="-1"/>
          <w:sz w:val="24"/>
          <w:szCs w:val="24"/>
        </w:rPr>
      </w:pPr>
    </w:p>
    <w:p w:rsidR="005223E6" w:rsidRDefault="005223E6" w:rsidP="00B558AB">
      <w:pPr>
        <w:tabs>
          <w:tab w:val="left" w:pos="9639"/>
        </w:tabs>
        <w:spacing w:before="72" w:line="276" w:lineRule="auto"/>
        <w:ind w:right="77"/>
        <w:jc w:val="center"/>
        <w:rPr>
          <w:rFonts w:ascii="Arial" w:eastAsia="Arial" w:hAnsi="Arial" w:cs="Arial"/>
          <w:b/>
          <w:position w:val="-1"/>
          <w:sz w:val="24"/>
          <w:szCs w:val="24"/>
        </w:rPr>
      </w:pPr>
    </w:p>
    <w:p w:rsidR="005223E6" w:rsidRDefault="005223E6" w:rsidP="00B558AB">
      <w:pPr>
        <w:tabs>
          <w:tab w:val="left" w:pos="9639"/>
        </w:tabs>
        <w:spacing w:before="72" w:line="276" w:lineRule="auto"/>
        <w:ind w:right="77"/>
        <w:jc w:val="center"/>
        <w:rPr>
          <w:rFonts w:ascii="Arial" w:eastAsia="Arial" w:hAnsi="Arial" w:cs="Arial"/>
          <w:b/>
          <w:position w:val="-1"/>
          <w:sz w:val="24"/>
          <w:szCs w:val="24"/>
        </w:rPr>
      </w:pPr>
    </w:p>
    <w:p w:rsidR="005223E6" w:rsidRDefault="005223E6" w:rsidP="00B558AB">
      <w:pPr>
        <w:tabs>
          <w:tab w:val="left" w:pos="9639"/>
        </w:tabs>
        <w:spacing w:before="72" w:line="276" w:lineRule="auto"/>
        <w:ind w:right="77"/>
        <w:jc w:val="center"/>
        <w:rPr>
          <w:rFonts w:ascii="Arial" w:eastAsia="Arial" w:hAnsi="Arial" w:cs="Arial"/>
          <w:b/>
          <w:position w:val="-1"/>
          <w:sz w:val="24"/>
          <w:szCs w:val="24"/>
        </w:rPr>
      </w:pPr>
    </w:p>
    <w:p w:rsidR="005223E6" w:rsidRDefault="005223E6" w:rsidP="00B558AB">
      <w:pPr>
        <w:tabs>
          <w:tab w:val="left" w:pos="9639"/>
        </w:tabs>
        <w:spacing w:before="72" w:line="276" w:lineRule="auto"/>
        <w:ind w:right="77"/>
        <w:jc w:val="center"/>
        <w:rPr>
          <w:rFonts w:ascii="Arial" w:eastAsia="Arial" w:hAnsi="Arial" w:cs="Arial"/>
          <w:b/>
          <w:position w:val="-1"/>
          <w:sz w:val="24"/>
          <w:szCs w:val="24"/>
        </w:rPr>
      </w:pPr>
    </w:p>
    <w:p w:rsidR="005223E6" w:rsidRDefault="005223E6" w:rsidP="00B558AB">
      <w:pPr>
        <w:tabs>
          <w:tab w:val="left" w:pos="9639"/>
        </w:tabs>
        <w:spacing w:before="72" w:line="276" w:lineRule="auto"/>
        <w:ind w:right="77"/>
        <w:jc w:val="center"/>
        <w:rPr>
          <w:rFonts w:ascii="Arial" w:eastAsia="Arial" w:hAnsi="Arial" w:cs="Arial"/>
          <w:b/>
          <w:position w:val="-1"/>
          <w:sz w:val="24"/>
          <w:szCs w:val="24"/>
        </w:rPr>
      </w:pPr>
    </w:p>
    <w:p w:rsidR="005223E6" w:rsidRDefault="005223E6" w:rsidP="00B558AB">
      <w:pPr>
        <w:tabs>
          <w:tab w:val="left" w:pos="9639"/>
        </w:tabs>
        <w:spacing w:before="72" w:line="276" w:lineRule="auto"/>
        <w:ind w:right="77"/>
        <w:jc w:val="center"/>
        <w:rPr>
          <w:rFonts w:ascii="Arial" w:eastAsia="Arial" w:hAnsi="Arial" w:cs="Arial"/>
          <w:b/>
          <w:position w:val="-1"/>
          <w:sz w:val="24"/>
          <w:szCs w:val="24"/>
        </w:rPr>
      </w:pPr>
    </w:p>
    <w:p w:rsidR="005223E6" w:rsidRDefault="005223E6" w:rsidP="00B558AB">
      <w:pPr>
        <w:tabs>
          <w:tab w:val="left" w:pos="9639"/>
        </w:tabs>
        <w:spacing w:before="72" w:line="276" w:lineRule="auto"/>
        <w:ind w:right="77"/>
        <w:jc w:val="center"/>
        <w:rPr>
          <w:rFonts w:ascii="Arial" w:eastAsia="Arial" w:hAnsi="Arial" w:cs="Arial"/>
          <w:b/>
          <w:position w:val="-1"/>
          <w:sz w:val="24"/>
          <w:szCs w:val="24"/>
        </w:rPr>
      </w:pPr>
    </w:p>
    <w:p w:rsidR="005223E6" w:rsidRDefault="005223E6" w:rsidP="00B558AB">
      <w:pPr>
        <w:tabs>
          <w:tab w:val="left" w:pos="9639"/>
        </w:tabs>
        <w:spacing w:before="72" w:line="276" w:lineRule="auto"/>
        <w:ind w:right="77"/>
        <w:jc w:val="center"/>
        <w:rPr>
          <w:rFonts w:ascii="Arial" w:eastAsia="Arial" w:hAnsi="Arial" w:cs="Arial"/>
          <w:b/>
          <w:position w:val="-1"/>
          <w:sz w:val="24"/>
          <w:szCs w:val="24"/>
        </w:rPr>
      </w:pPr>
    </w:p>
    <w:p w:rsidR="005223E6" w:rsidRDefault="005223E6" w:rsidP="00B558AB">
      <w:pPr>
        <w:tabs>
          <w:tab w:val="left" w:pos="9639"/>
        </w:tabs>
        <w:spacing w:before="72" w:line="276" w:lineRule="auto"/>
        <w:ind w:right="77"/>
        <w:jc w:val="center"/>
        <w:rPr>
          <w:rFonts w:ascii="Arial" w:eastAsia="Arial" w:hAnsi="Arial" w:cs="Arial"/>
          <w:b/>
          <w:position w:val="-1"/>
          <w:sz w:val="24"/>
          <w:szCs w:val="24"/>
        </w:rPr>
      </w:pPr>
    </w:p>
    <w:p w:rsidR="005223E6" w:rsidRDefault="005223E6" w:rsidP="00B558AB">
      <w:pPr>
        <w:tabs>
          <w:tab w:val="left" w:pos="9639"/>
        </w:tabs>
        <w:spacing w:before="72" w:line="276" w:lineRule="auto"/>
        <w:ind w:right="77"/>
        <w:jc w:val="center"/>
        <w:rPr>
          <w:rFonts w:ascii="Arial" w:eastAsia="Arial" w:hAnsi="Arial" w:cs="Arial"/>
          <w:b/>
          <w:position w:val="-1"/>
          <w:sz w:val="24"/>
          <w:szCs w:val="24"/>
        </w:rPr>
      </w:pPr>
    </w:p>
    <w:p w:rsidR="005223E6" w:rsidRDefault="005223E6" w:rsidP="00B558AB">
      <w:pPr>
        <w:tabs>
          <w:tab w:val="left" w:pos="9639"/>
        </w:tabs>
        <w:spacing w:before="72" w:line="276" w:lineRule="auto"/>
        <w:ind w:right="77"/>
        <w:jc w:val="center"/>
        <w:rPr>
          <w:rFonts w:ascii="Arial" w:eastAsia="Arial" w:hAnsi="Arial" w:cs="Arial"/>
          <w:b/>
          <w:position w:val="-1"/>
          <w:sz w:val="24"/>
          <w:szCs w:val="24"/>
        </w:rPr>
      </w:pPr>
    </w:p>
    <w:p w:rsidR="005223E6" w:rsidRDefault="005223E6" w:rsidP="00B558AB">
      <w:pPr>
        <w:tabs>
          <w:tab w:val="left" w:pos="9639"/>
        </w:tabs>
        <w:spacing w:before="72" w:line="276" w:lineRule="auto"/>
        <w:ind w:right="77"/>
        <w:jc w:val="center"/>
        <w:rPr>
          <w:rFonts w:ascii="Arial" w:eastAsia="Arial" w:hAnsi="Arial" w:cs="Arial"/>
          <w:b/>
          <w:position w:val="-1"/>
          <w:sz w:val="24"/>
          <w:szCs w:val="24"/>
        </w:rPr>
      </w:pPr>
    </w:p>
    <w:p w:rsidR="005223E6" w:rsidRDefault="005223E6" w:rsidP="00B558AB">
      <w:pPr>
        <w:tabs>
          <w:tab w:val="left" w:pos="9639"/>
        </w:tabs>
        <w:spacing w:before="72" w:line="276" w:lineRule="auto"/>
        <w:ind w:right="77"/>
        <w:jc w:val="center"/>
        <w:rPr>
          <w:rFonts w:ascii="Arial" w:eastAsia="Arial" w:hAnsi="Arial" w:cs="Arial"/>
          <w:b/>
          <w:position w:val="-1"/>
          <w:sz w:val="24"/>
          <w:szCs w:val="24"/>
        </w:rPr>
      </w:pPr>
    </w:p>
    <w:p w:rsidR="005D4855" w:rsidRDefault="005D4855" w:rsidP="00CD6D13">
      <w:pPr>
        <w:tabs>
          <w:tab w:val="left" w:pos="9639"/>
        </w:tabs>
        <w:spacing w:before="72" w:line="276" w:lineRule="auto"/>
        <w:ind w:right="77"/>
        <w:rPr>
          <w:rFonts w:ascii="Arial" w:eastAsia="Arial" w:hAnsi="Arial" w:cs="Arial"/>
          <w:b/>
          <w:position w:val="-1"/>
          <w:sz w:val="24"/>
          <w:szCs w:val="24"/>
        </w:rPr>
      </w:pPr>
    </w:p>
    <w:p w:rsidR="005D4855" w:rsidRDefault="00AD6DC0" w:rsidP="00AD6DC0">
      <w:pPr>
        <w:tabs>
          <w:tab w:val="center" w:pos="4799"/>
          <w:tab w:val="left" w:pos="6720"/>
          <w:tab w:val="left" w:pos="9639"/>
        </w:tabs>
        <w:spacing w:before="72" w:line="276" w:lineRule="auto"/>
        <w:ind w:right="77"/>
        <w:rPr>
          <w:rFonts w:ascii="Arial" w:eastAsia="Arial" w:hAnsi="Arial" w:cs="Arial"/>
          <w:b/>
          <w:position w:val="-1"/>
          <w:sz w:val="24"/>
          <w:szCs w:val="24"/>
        </w:rPr>
      </w:pPr>
      <w:r>
        <w:rPr>
          <w:rFonts w:ascii="Arial" w:eastAsia="Arial" w:hAnsi="Arial" w:cs="Arial"/>
          <w:b/>
          <w:position w:val="-1"/>
          <w:sz w:val="24"/>
          <w:szCs w:val="24"/>
        </w:rPr>
        <w:lastRenderedPageBreak/>
        <w:tab/>
      </w:r>
      <w:r w:rsidR="005223E6">
        <w:rPr>
          <w:rFonts w:ascii="Arial" w:eastAsia="Arial" w:hAnsi="Arial" w:cs="Arial"/>
          <w:b/>
          <w:position w:val="-1"/>
          <w:sz w:val="24"/>
          <w:szCs w:val="24"/>
        </w:rPr>
        <w:t>Obrazac 7</w:t>
      </w:r>
      <w:r w:rsidR="005D4855">
        <w:rPr>
          <w:rFonts w:ascii="Arial" w:eastAsia="Arial" w:hAnsi="Arial" w:cs="Arial"/>
          <w:b/>
          <w:position w:val="-1"/>
          <w:sz w:val="24"/>
          <w:szCs w:val="24"/>
        </w:rPr>
        <w:t>.</w:t>
      </w:r>
      <w:r>
        <w:rPr>
          <w:rFonts w:ascii="Arial" w:eastAsia="Arial" w:hAnsi="Arial" w:cs="Arial"/>
          <w:b/>
          <w:position w:val="-1"/>
          <w:sz w:val="24"/>
          <w:szCs w:val="24"/>
        </w:rPr>
        <w:tab/>
      </w:r>
    </w:p>
    <w:p w:rsidR="00222C5F" w:rsidRDefault="00222C5F" w:rsidP="005D4855">
      <w:pPr>
        <w:tabs>
          <w:tab w:val="left" w:pos="9639"/>
        </w:tabs>
        <w:spacing w:before="72" w:line="276" w:lineRule="auto"/>
        <w:ind w:right="77"/>
        <w:jc w:val="center"/>
        <w:rPr>
          <w:rFonts w:ascii="Arial" w:eastAsia="Arial" w:hAnsi="Arial" w:cs="Arial"/>
          <w:b/>
          <w:position w:val="-1"/>
          <w:sz w:val="24"/>
          <w:szCs w:val="24"/>
        </w:rPr>
      </w:pPr>
    </w:p>
    <w:p w:rsidR="00B558AB" w:rsidRDefault="00CD6D13" w:rsidP="00B558AB">
      <w:pPr>
        <w:tabs>
          <w:tab w:val="left" w:pos="9639"/>
        </w:tabs>
        <w:spacing w:before="72" w:line="276" w:lineRule="auto"/>
        <w:ind w:right="77"/>
        <w:rPr>
          <w:rFonts w:ascii="Arial" w:eastAsia="Arial" w:hAnsi="Arial" w:cs="Arial"/>
          <w:b/>
          <w:position w:val="-1"/>
          <w:sz w:val="24"/>
          <w:szCs w:val="24"/>
        </w:rPr>
      </w:pPr>
      <w:r w:rsidRPr="00222C5F">
        <w:rPr>
          <w:rFonts w:ascii="Arial" w:eastAsia="Arial" w:hAnsi="Arial" w:cs="Arial"/>
          <w:b/>
          <w:position w:val="-1"/>
          <w:sz w:val="24"/>
          <w:szCs w:val="24"/>
        </w:rPr>
        <w:t>TROŠKOVNIK</w:t>
      </w:r>
      <w:r w:rsidR="00222C5F" w:rsidRPr="00222C5F">
        <w:rPr>
          <w:rFonts w:ascii="Arial" w:eastAsia="Arial" w:hAnsi="Arial" w:cs="Arial"/>
          <w:b/>
          <w:position w:val="-1"/>
          <w:sz w:val="24"/>
          <w:szCs w:val="24"/>
        </w:rPr>
        <w:t xml:space="preserve"> – 1. GRUPA</w:t>
      </w:r>
    </w:p>
    <w:p w:rsidR="00C92C67" w:rsidRDefault="00C92C67" w:rsidP="00B558AB">
      <w:pPr>
        <w:tabs>
          <w:tab w:val="left" w:pos="9639"/>
        </w:tabs>
        <w:spacing w:before="72" w:line="276" w:lineRule="auto"/>
        <w:ind w:right="77"/>
        <w:rPr>
          <w:rFonts w:ascii="Arial" w:eastAsia="Arial" w:hAnsi="Arial" w:cs="Arial"/>
          <w:b/>
          <w:position w:val="-1"/>
          <w:sz w:val="24"/>
          <w:szCs w:val="24"/>
        </w:rPr>
      </w:pPr>
    </w:p>
    <w:tbl>
      <w:tblPr>
        <w:tblW w:w="5139" w:type="pct"/>
        <w:tblLook w:val="04A0" w:firstRow="1" w:lastRow="0" w:firstColumn="1" w:lastColumn="0" w:noHBand="0" w:noVBand="1"/>
      </w:tblPr>
      <w:tblGrid>
        <w:gridCol w:w="607"/>
        <w:gridCol w:w="5402"/>
        <w:gridCol w:w="1919"/>
        <w:gridCol w:w="1995"/>
      </w:tblGrid>
      <w:tr w:rsidR="00C92C67" w:rsidRPr="00C92C67" w:rsidTr="0054726A">
        <w:trPr>
          <w:trHeight w:val="2595"/>
        </w:trPr>
        <w:tc>
          <w:tcPr>
            <w:tcW w:w="306" w:type="pct"/>
            <w:tcBorders>
              <w:top w:val="single" w:sz="8" w:space="0" w:color="auto"/>
              <w:left w:val="single" w:sz="8" w:space="0" w:color="auto"/>
              <w:bottom w:val="single" w:sz="8" w:space="0" w:color="auto"/>
              <w:right w:val="nil"/>
            </w:tcBorders>
            <w:shd w:val="clear" w:color="auto" w:fill="auto"/>
            <w:vAlign w:val="center"/>
            <w:hideMark/>
          </w:tcPr>
          <w:p w:rsidR="00C92C67" w:rsidRPr="00C92C67" w:rsidRDefault="00C92C67" w:rsidP="0054726A">
            <w:pPr>
              <w:jc w:val="center"/>
              <w:rPr>
                <w:rFonts w:ascii="Calibri" w:hAnsi="Calibri" w:cs="Calibri"/>
                <w:b/>
                <w:bCs/>
                <w:color w:val="000000"/>
                <w:sz w:val="24"/>
                <w:szCs w:val="24"/>
                <w:lang w:val="hr-HR" w:eastAsia="hr-HR"/>
              </w:rPr>
            </w:pPr>
            <w:bookmarkStart w:id="1" w:name="RANGE!A1:B25"/>
            <w:r w:rsidRPr="00C92C67">
              <w:rPr>
                <w:rFonts w:ascii="Calibri" w:hAnsi="Calibri" w:cs="Calibri"/>
                <w:b/>
                <w:bCs/>
                <w:color w:val="000000"/>
                <w:sz w:val="24"/>
                <w:szCs w:val="24"/>
                <w:lang w:val="hr-HR" w:eastAsia="hr-HR"/>
              </w:rPr>
              <w:t>R</w:t>
            </w:r>
            <w:r w:rsidR="0054726A">
              <w:rPr>
                <w:rFonts w:ascii="Calibri" w:hAnsi="Calibri" w:cs="Calibri"/>
                <w:b/>
                <w:bCs/>
                <w:color w:val="000000"/>
                <w:sz w:val="24"/>
                <w:szCs w:val="24"/>
                <w:lang w:val="hr-HR" w:eastAsia="hr-HR"/>
              </w:rPr>
              <w:t>.</w:t>
            </w:r>
            <w:r w:rsidRPr="00C92C67">
              <w:rPr>
                <w:rFonts w:ascii="Calibri" w:hAnsi="Calibri" w:cs="Calibri"/>
                <w:b/>
                <w:bCs/>
                <w:color w:val="000000"/>
                <w:sz w:val="24"/>
                <w:szCs w:val="24"/>
                <w:lang w:val="hr-HR" w:eastAsia="hr-HR"/>
              </w:rPr>
              <w:t xml:space="preserve"> br</w:t>
            </w:r>
            <w:bookmarkEnd w:id="1"/>
            <w:r w:rsidR="0054726A">
              <w:rPr>
                <w:rFonts w:ascii="Calibri" w:hAnsi="Calibri" w:cs="Calibri"/>
                <w:b/>
                <w:bCs/>
                <w:color w:val="000000"/>
                <w:sz w:val="24"/>
                <w:szCs w:val="24"/>
                <w:lang w:val="hr-HR" w:eastAsia="hr-HR"/>
              </w:rPr>
              <w:t>.</w:t>
            </w:r>
          </w:p>
        </w:tc>
        <w:tc>
          <w:tcPr>
            <w:tcW w:w="2722" w:type="pct"/>
            <w:tcBorders>
              <w:top w:val="single" w:sz="8" w:space="0" w:color="auto"/>
              <w:left w:val="single" w:sz="4" w:space="0" w:color="000000"/>
              <w:bottom w:val="single" w:sz="8" w:space="0" w:color="auto"/>
              <w:right w:val="single" w:sz="4" w:space="0" w:color="000000"/>
            </w:tcBorders>
            <w:shd w:val="clear" w:color="auto" w:fill="auto"/>
            <w:noWrap/>
            <w:vAlign w:val="center"/>
            <w:hideMark/>
          </w:tcPr>
          <w:p w:rsidR="00C92C67" w:rsidRPr="00C92C67" w:rsidRDefault="00C92C67" w:rsidP="00C92C67">
            <w:pPr>
              <w:jc w:val="center"/>
              <w:rPr>
                <w:rFonts w:ascii="Calibri" w:hAnsi="Calibri" w:cs="Calibri"/>
                <w:b/>
                <w:bCs/>
                <w:color w:val="000000"/>
                <w:sz w:val="24"/>
                <w:szCs w:val="24"/>
                <w:lang w:val="hr-HR" w:eastAsia="hr-HR"/>
              </w:rPr>
            </w:pPr>
            <w:r w:rsidRPr="00C92C67">
              <w:rPr>
                <w:rFonts w:ascii="Calibri" w:hAnsi="Calibri" w:cs="Calibri"/>
                <w:b/>
                <w:bCs/>
                <w:color w:val="000000"/>
                <w:sz w:val="24"/>
                <w:szCs w:val="24"/>
                <w:lang w:val="hr-HR" w:eastAsia="hr-HR"/>
              </w:rPr>
              <w:t>Naziv, opis i tehničke specifikacije predmeta nabave</w:t>
            </w:r>
          </w:p>
        </w:tc>
        <w:tc>
          <w:tcPr>
            <w:tcW w:w="967" w:type="pct"/>
            <w:tcBorders>
              <w:top w:val="single" w:sz="8" w:space="0" w:color="auto"/>
              <w:left w:val="nil"/>
              <w:bottom w:val="single" w:sz="8" w:space="0" w:color="auto"/>
              <w:right w:val="single" w:sz="4" w:space="0" w:color="auto"/>
            </w:tcBorders>
            <w:shd w:val="clear" w:color="auto" w:fill="auto"/>
            <w:vAlign w:val="center"/>
            <w:hideMark/>
          </w:tcPr>
          <w:p w:rsidR="00C92C67" w:rsidRPr="00C92C67" w:rsidRDefault="00C92C67" w:rsidP="00C92C67">
            <w:pPr>
              <w:jc w:val="center"/>
              <w:rPr>
                <w:rFonts w:ascii="Calibri" w:hAnsi="Calibri" w:cs="Calibri"/>
                <w:color w:val="000000"/>
                <w:sz w:val="24"/>
                <w:szCs w:val="24"/>
                <w:lang w:val="hr-HR" w:eastAsia="hr-HR"/>
              </w:rPr>
            </w:pPr>
            <w:r w:rsidRPr="00C92C67">
              <w:rPr>
                <w:rFonts w:ascii="Calibri" w:hAnsi="Calibri" w:cs="Calibri"/>
                <w:b/>
                <w:bCs/>
                <w:color w:val="000000"/>
                <w:sz w:val="24"/>
                <w:szCs w:val="24"/>
                <w:lang w:val="hr-HR" w:eastAsia="hr-HR"/>
              </w:rPr>
              <w:t xml:space="preserve">POTVRDA ZAHTJEVANIH KARAKTERISTIKA                                              </w:t>
            </w:r>
            <w:r w:rsidRPr="00C92C67">
              <w:rPr>
                <w:rFonts w:ascii="Calibri" w:hAnsi="Calibri" w:cs="Calibri"/>
                <w:color w:val="000000"/>
                <w:sz w:val="24"/>
                <w:szCs w:val="24"/>
                <w:lang w:val="hr-HR" w:eastAsia="hr-HR"/>
              </w:rPr>
              <w:t xml:space="preserve"> </w:t>
            </w:r>
            <w:r w:rsidRPr="00C92C67">
              <w:rPr>
                <w:rFonts w:ascii="Calibri" w:hAnsi="Calibri" w:cs="Calibri"/>
                <w:b/>
                <w:bCs/>
                <w:color w:val="000000"/>
                <w:sz w:val="24"/>
                <w:szCs w:val="24"/>
                <w:lang w:val="hr-HR" w:eastAsia="hr-HR"/>
              </w:rPr>
              <w:t xml:space="preserve">(Upisati DA/NE) </w:t>
            </w:r>
          </w:p>
        </w:tc>
        <w:tc>
          <w:tcPr>
            <w:tcW w:w="1005" w:type="pct"/>
            <w:tcBorders>
              <w:top w:val="single" w:sz="8" w:space="0" w:color="auto"/>
              <w:left w:val="nil"/>
              <w:bottom w:val="single" w:sz="8" w:space="0" w:color="auto"/>
              <w:right w:val="single" w:sz="8" w:space="0" w:color="auto"/>
            </w:tcBorders>
            <w:shd w:val="clear" w:color="auto" w:fill="auto"/>
            <w:vAlign w:val="center"/>
            <w:hideMark/>
          </w:tcPr>
          <w:p w:rsidR="00C92C67" w:rsidRPr="00C92C67" w:rsidRDefault="00C92C67" w:rsidP="00C92C67">
            <w:pPr>
              <w:jc w:val="center"/>
              <w:rPr>
                <w:rFonts w:ascii="Calibri" w:hAnsi="Calibri" w:cs="Calibri"/>
                <w:b/>
                <w:bCs/>
                <w:color w:val="000000"/>
                <w:sz w:val="24"/>
                <w:szCs w:val="24"/>
                <w:lang w:val="hr-HR" w:eastAsia="hr-HR"/>
              </w:rPr>
            </w:pPr>
            <w:r w:rsidRPr="00C92C67">
              <w:rPr>
                <w:rFonts w:ascii="Calibri" w:hAnsi="Calibri" w:cs="Calibri"/>
                <w:b/>
                <w:bCs/>
                <w:color w:val="000000"/>
                <w:sz w:val="24"/>
                <w:szCs w:val="24"/>
                <w:lang w:val="hr-HR" w:eastAsia="hr-HR"/>
              </w:rPr>
              <w:t>Broj stranice kataloga/izvoda iz kataloga/ prospekta i/ili tehničke specifikacije proizvođača nuđenog uređaja/izjave ovjerene od strane proizvođača ili od strane ovlaštenog zastupnika proizvođača za EU, na kojima je vidljiva tražena karakteristika</w:t>
            </w:r>
          </w:p>
        </w:tc>
      </w:tr>
      <w:tr w:rsidR="00C92C67" w:rsidRPr="00C92C67" w:rsidTr="0054726A">
        <w:trPr>
          <w:trHeight w:val="2687"/>
        </w:trPr>
        <w:tc>
          <w:tcPr>
            <w:tcW w:w="306" w:type="pct"/>
            <w:tcBorders>
              <w:top w:val="nil"/>
              <w:left w:val="single" w:sz="8" w:space="0" w:color="auto"/>
              <w:bottom w:val="single" w:sz="8" w:space="0" w:color="auto"/>
              <w:right w:val="nil"/>
            </w:tcBorders>
            <w:shd w:val="clear" w:color="auto" w:fill="auto"/>
            <w:vAlign w:val="center"/>
            <w:hideMark/>
          </w:tcPr>
          <w:p w:rsidR="00C92C67" w:rsidRPr="00C92C67" w:rsidRDefault="00C92C67" w:rsidP="00C92C67">
            <w:pPr>
              <w:jc w:val="center"/>
              <w:rPr>
                <w:rFonts w:ascii="Calibri" w:hAnsi="Calibri" w:cs="Calibri"/>
                <w:b/>
                <w:bCs/>
                <w:color w:val="000000"/>
                <w:sz w:val="24"/>
                <w:szCs w:val="24"/>
                <w:lang w:val="hr-HR" w:eastAsia="hr-HR"/>
              </w:rPr>
            </w:pPr>
            <w:r w:rsidRPr="00C92C67">
              <w:rPr>
                <w:rFonts w:ascii="Calibri" w:hAnsi="Calibri" w:cs="Calibri"/>
                <w:b/>
                <w:bCs/>
                <w:color w:val="000000"/>
                <w:sz w:val="24"/>
                <w:szCs w:val="24"/>
                <w:lang w:val="hr-HR" w:eastAsia="hr-HR"/>
              </w:rPr>
              <w:t>1.</w:t>
            </w:r>
          </w:p>
        </w:tc>
        <w:tc>
          <w:tcPr>
            <w:tcW w:w="4694" w:type="pct"/>
            <w:gridSpan w:val="3"/>
            <w:tcBorders>
              <w:top w:val="single" w:sz="8" w:space="0" w:color="auto"/>
              <w:left w:val="single" w:sz="4" w:space="0" w:color="000000"/>
              <w:bottom w:val="single" w:sz="8" w:space="0" w:color="auto"/>
              <w:right w:val="single" w:sz="8" w:space="0" w:color="000000"/>
            </w:tcBorders>
            <w:shd w:val="clear" w:color="auto" w:fill="auto"/>
            <w:vAlign w:val="center"/>
            <w:hideMark/>
          </w:tcPr>
          <w:p w:rsidR="0054726A" w:rsidRDefault="0054726A" w:rsidP="00C92C67">
            <w:pPr>
              <w:rPr>
                <w:rFonts w:ascii="Calibri" w:hAnsi="Calibri" w:cs="Calibri"/>
                <w:b/>
                <w:bCs/>
                <w:color w:val="000000"/>
                <w:sz w:val="24"/>
                <w:szCs w:val="24"/>
                <w:lang w:val="hr-HR" w:eastAsia="hr-HR"/>
              </w:rPr>
            </w:pPr>
          </w:p>
          <w:p w:rsidR="00C92C67" w:rsidRPr="00C92C67" w:rsidRDefault="00C92C67" w:rsidP="00C92C67">
            <w:pPr>
              <w:rPr>
                <w:rFonts w:ascii="Calibri" w:hAnsi="Calibri" w:cs="Calibri"/>
                <w:b/>
                <w:bCs/>
                <w:color w:val="000000"/>
                <w:sz w:val="24"/>
                <w:szCs w:val="24"/>
                <w:lang w:val="hr-HR" w:eastAsia="hr-HR"/>
              </w:rPr>
            </w:pPr>
            <w:r w:rsidRPr="00C92C67">
              <w:rPr>
                <w:rFonts w:ascii="Calibri" w:hAnsi="Calibri" w:cs="Calibri"/>
                <w:b/>
                <w:bCs/>
                <w:color w:val="000000"/>
                <w:sz w:val="24"/>
                <w:szCs w:val="24"/>
                <w:lang w:val="hr-HR" w:eastAsia="hr-HR"/>
              </w:rPr>
              <w:t>LABORATORIJSKI VERTIKALNI ZAMRZIVAČ ULTRANISKE TEMPERATURE VEĆEG KAPACITETA - 1 komad</w:t>
            </w:r>
            <w:r w:rsidRPr="00C92C67">
              <w:rPr>
                <w:rFonts w:ascii="Calibri" w:hAnsi="Calibri" w:cs="Calibri"/>
                <w:b/>
                <w:bCs/>
                <w:color w:val="000000"/>
                <w:sz w:val="24"/>
                <w:szCs w:val="24"/>
                <w:lang w:val="hr-HR" w:eastAsia="hr-HR"/>
              </w:rPr>
              <w:br/>
            </w:r>
            <w:r w:rsidRPr="00C92C67">
              <w:rPr>
                <w:rFonts w:ascii="Calibri" w:hAnsi="Calibri" w:cs="Calibri"/>
                <w:b/>
                <w:bCs/>
                <w:color w:val="000000"/>
                <w:sz w:val="24"/>
                <w:szCs w:val="24"/>
                <w:lang w:val="hr-HR" w:eastAsia="hr-HR"/>
              </w:rPr>
              <w:br/>
              <w:t xml:space="preserve">Model: </w:t>
            </w:r>
            <w:r w:rsidRPr="00C92C67">
              <w:rPr>
                <w:rFonts w:ascii="Calibri" w:hAnsi="Calibri" w:cs="Calibri"/>
                <w:color w:val="000000"/>
                <w:sz w:val="24"/>
                <w:szCs w:val="24"/>
                <w:lang w:val="hr-HR" w:eastAsia="hr-HR"/>
              </w:rPr>
              <w:t>________________________</w:t>
            </w:r>
            <w:r w:rsidRPr="00C92C67">
              <w:rPr>
                <w:rFonts w:ascii="Calibri" w:hAnsi="Calibri" w:cs="Calibri"/>
                <w:b/>
                <w:bCs/>
                <w:color w:val="000000"/>
                <w:sz w:val="24"/>
                <w:szCs w:val="24"/>
                <w:lang w:val="hr-HR" w:eastAsia="hr-HR"/>
              </w:rPr>
              <w:br/>
              <w:t xml:space="preserve">Proizvođač: </w:t>
            </w:r>
            <w:r w:rsidRPr="00C92C67">
              <w:rPr>
                <w:rFonts w:ascii="Calibri" w:hAnsi="Calibri" w:cs="Calibri"/>
                <w:color w:val="000000"/>
                <w:sz w:val="24"/>
                <w:szCs w:val="24"/>
                <w:lang w:val="hr-HR" w:eastAsia="hr-HR"/>
              </w:rPr>
              <w:t>____________________________</w:t>
            </w:r>
            <w:r w:rsidRPr="00C92C67">
              <w:rPr>
                <w:rFonts w:ascii="Calibri" w:hAnsi="Calibri" w:cs="Calibri"/>
                <w:b/>
                <w:bCs/>
                <w:color w:val="000000"/>
                <w:sz w:val="24"/>
                <w:szCs w:val="24"/>
                <w:lang w:val="hr-HR" w:eastAsia="hr-HR"/>
              </w:rPr>
              <w:br/>
              <w:t xml:space="preserve">Država proizvodnje: </w:t>
            </w:r>
            <w:r w:rsidRPr="00C92C67">
              <w:rPr>
                <w:rFonts w:ascii="Calibri" w:hAnsi="Calibri" w:cs="Calibri"/>
                <w:color w:val="000000"/>
                <w:sz w:val="24"/>
                <w:szCs w:val="24"/>
                <w:lang w:val="hr-HR" w:eastAsia="hr-HR"/>
              </w:rPr>
              <w:t>__________________________</w:t>
            </w:r>
            <w:r w:rsidRPr="00C92C67">
              <w:rPr>
                <w:rFonts w:ascii="Calibri" w:hAnsi="Calibri" w:cs="Calibri"/>
                <w:color w:val="000000"/>
                <w:sz w:val="24"/>
                <w:szCs w:val="24"/>
                <w:lang w:val="hr-HR" w:eastAsia="hr-HR"/>
              </w:rPr>
              <w:br/>
            </w:r>
            <w:r w:rsidRPr="00C92C67">
              <w:rPr>
                <w:rFonts w:ascii="Calibri" w:hAnsi="Calibri" w:cs="Calibri"/>
                <w:b/>
                <w:bCs/>
                <w:color w:val="000000"/>
                <w:sz w:val="24"/>
                <w:szCs w:val="24"/>
                <w:lang w:val="hr-HR" w:eastAsia="hr-HR"/>
              </w:rPr>
              <w:br/>
              <w:t>Minimalno jamstvo:</w:t>
            </w:r>
            <w:r w:rsidR="00FF786D">
              <w:rPr>
                <w:rFonts w:ascii="Calibri" w:hAnsi="Calibri" w:cs="Calibri"/>
                <w:b/>
                <w:bCs/>
                <w:color w:val="000000"/>
                <w:sz w:val="24"/>
                <w:szCs w:val="24"/>
                <w:lang w:val="hr-HR" w:eastAsia="hr-HR"/>
              </w:rPr>
              <w:t xml:space="preserve"> 24 mjeseca</w:t>
            </w:r>
          </w:p>
        </w:tc>
      </w:tr>
      <w:tr w:rsidR="00C92C67" w:rsidRPr="00C92C67" w:rsidTr="0054726A">
        <w:trPr>
          <w:trHeight w:val="315"/>
        </w:trPr>
        <w:tc>
          <w:tcPr>
            <w:tcW w:w="306" w:type="pct"/>
            <w:tcBorders>
              <w:top w:val="nil"/>
              <w:left w:val="single" w:sz="8" w:space="0" w:color="auto"/>
              <w:bottom w:val="single" w:sz="4" w:space="0" w:color="000000"/>
              <w:right w:val="single" w:sz="4" w:space="0" w:color="000000"/>
            </w:tcBorders>
            <w:shd w:val="clear" w:color="auto" w:fill="auto"/>
            <w:noWrap/>
            <w:vAlign w:val="center"/>
            <w:hideMark/>
          </w:tcPr>
          <w:p w:rsidR="00C92C67" w:rsidRPr="00C92C67" w:rsidRDefault="00073BD4" w:rsidP="00C92C67">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1.</w:t>
            </w:r>
            <w:r w:rsidR="00C92C67" w:rsidRPr="00C92C67">
              <w:rPr>
                <w:rFonts w:ascii="Calibri" w:hAnsi="Calibri" w:cs="Calibri"/>
                <w:color w:val="000000"/>
                <w:sz w:val="22"/>
                <w:szCs w:val="22"/>
                <w:lang w:val="hr-HR" w:eastAsia="hr-HR"/>
              </w:rPr>
              <w:t>1</w:t>
            </w:r>
          </w:p>
        </w:tc>
        <w:tc>
          <w:tcPr>
            <w:tcW w:w="2722" w:type="pct"/>
            <w:tcBorders>
              <w:top w:val="nil"/>
              <w:left w:val="nil"/>
              <w:bottom w:val="single" w:sz="4" w:space="0" w:color="000000"/>
              <w:right w:val="single" w:sz="4" w:space="0" w:color="000000"/>
            </w:tcBorders>
            <w:shd w:val="clear" w:color="auto" w:fill="auto"/>
            <w:vAlign w:val="center"/>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Volumen komore zamrzivača 440 l</w:t>
            </w:r>
          </w:p>
        </w:tc>
        <w:tc>
          <w:tcPr>
            <w:tcW w:w="967" w:type="pct"/>
            <w:tcBorders>
              <w:top w:val="nil"/>
              <w:left w:val="nil"/>
              <w:bottom w:val="single" w:sz="4" w:space="0" w:color="000000"/>
              <w:right w:val="single" w:sz="4" w:space="0" w:color="auto"/>
            </w:tcBorders>
            <w:shd w:val="clear" w:color="auto" w:fill="auto"/>
            <w:noWrap/>
            <w:vAlign w:val="center"/>
            <w:hideMark/>
          </w:tcPr>
          <w:p w:rsidR="00C92C67" w:rsidRPr="00C92C67" w:rsidRDefault="00C92C67" w:rsidP="00C92C67">
            <w:pPr>
              <w:jc w:val="center"/>
              <w:rPr>
                <w:rFonts w:ascii="Calibri" w:hAnsi="Calibri" w:cs="Calibri"/>
                <w:b/>
                <w:bCs/>
                <w:color w:val="000000"/>
                <w:sz w:val="22"/>
                <w:szCs w:val="22"/>
                <w:lang w:val="hr-HR" w:eastAsia="hr-HR"/>
              </w:rPr>
            </w:pPr>
            <w:r w:rsidRPr="00C92C67">
              <w:rPr>
                <w:rFonts w:ascii="Calibri" w:hAnsi="Calibri" w:cs="Calibri"/>
                <w:b/>
                <w:bCs/>
                <w:color w:val="000000"/>
                <w:sz w:val="22"/>
                <w:szCs w:val="22"/>
                <w:lang w:val="hr-HR" w:eastAsia="hr-HR"/>
              </w:rPr>
              <w:t> </w:t>
            </w:r>
          </w:p>
        </w:tc>
        <w:tc>
          <w:tcPr>
            <w:tcW w:w="1005" w:type="pct"/>
            <w:tcBorders>
              <w:top w:val="nil"/>
              <w:left w:val="nil"/>
              <w:bottom w:val="single" w:sz="4" w:space="0" w:color="auto"/>
              <w:right w:val="single" w:sz="8" w:space="0" w:color="auto"/>
            </w:tcBorders>
            <w:shd w:val="clear" w:color="auto" w:fill="auto"/>
            <w:noWrap/>
            <w:vAlign w:val="center"/>
            <w:hideMark/>
          </w:tcPr>
          <w:p w:rsidR="00C92C67" w:rsidRPr="00C92C67" w:rsidRDefault="00C92C67" w:rsidP="00C92C67">
            <w:pPr>
              <w:jc w:val="center"/>
              <w:rPr>
                <w:rFonts w:ascii="Calibri" w:hAnsi="Calibri" w:cs="Calibri"/>
                <w:b/>
                <w:bCs/>
                <w:color w:val="000000"/>
                <w:sz w:val="22"/>
                <w:szCs w:val="22"/>
                <w:lang w:val="hr-HR" w:eastAsia="hr-HR"/>
              </w:rPr>
            </w:pPr>
            <w:r w:rsidRPr="00C92C67">
              <w:rPr>
                <w:rFonts w:ascii="Calibri" w:hAnsi="Calibri" w:cs="Calibri"/>
                <w:b/>
                <w:bCs/>
                <w:color w:val="000000"/>
                <w:sz w:val="22"/>
                <w:szCs w:val="22"/>
                <w:lang w:val="hr-HR" w:eastAsia="hr-HR"/>
              </w:rPr>
              <w:t> </w:t>
            </w:r>
          </w:p>
        </w:tc>
      </w:tr>
      <w:tr w:rsidR="00C92C67" w:rsidRPr="00C92C67" w:rsidTr="0054726A">
        <w:trPr>
          <w:trHeight w:val="300"/>
        </w:trPr>
        <w:tc>
          <w:tcPr>
            <w:tcW w:w="306" w:type="pct"/>
            <w:tcBorders>
              <w:top w:val="nil"/>
              <w:left w:val="single" w:sz="8" w:space="0" w:color="auto"/>
              <w:bottom w:val="single" w:sz="4" w:space="0" w:color="000000"/>
              <w:right w:val="single" w:sz="4" w:space="0" w:color="000000"/>
            </w:tcBorders>
            <w:shd w:val="clear" w:color="auto" w:fill="auto"/>
            <w:noWrap/>
            <w:vAlign w:val="center"/>
            <w:hideMark/>
          </w:tcPr>
          <w:p w:rsidR="00C92C67" w:rsidRPr="00C92C67" w:rsidRDefault="00073BD4" w:rsidP="00C92C67">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1.</w:t>
            </w:r>
            <w:r w:rsidR="00C92C67" w:rsidRPr="00C92C67">
              <w:rPr>
                <w:rFonts w:ascii="Calibri" w:hAnsi="Calibri" w:cs="Calibri"/>
                <w:color w:val="000000"/>
                <w:sz w:val="22"/>
                <w:szCs w:val="22"/>
                <w:lang w:val="hr-HR" w:eastAsia="hr-HR"/>
              </w:rPr>
              <w:t>2</w:t>
            </w:r>
          </w:p>
        </w:tc>
        <w:tc>
          <w:tcPr>
            <w:tcW w:w="2722" w:type="pct"/>
            <w:tcBorders>
              <w:top w:val="nil"/>
              <w:left w:val="nil"/>
              <w:bottom w:val="single" w:sz="4" w:space="0" w:color="000000"/>
              <w:right w:val="single" w:sz="4" w:space="0" w:color="000000"/>
            </w:tcBorders>
            <w:shd w:val="clear" w:color="auto" w:fill="auto"/>
            <w:vAlign w:val="center"/>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Kapacitet komore zamrzivača minimalno 30000 od 2 ml</w:t>
            </w:r>
          </w:p>
        </w:tc>
        <w:tc>
          <w:tcPr>
            <w:tcW w:w="967" w:type="pct"/>
            <w:tcBorders>
              <w:top w:val="nil"/>
              <w:left w:val="nil"/>
              <w:bottom w:val="single" w:sz="4" w:space="0" w:color="000000"/>
              <w:right w:val="single" w:sz="4"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c>
          <w:tcPr>
            <w:tcW w:w="1005" w:type="pct"/>
            <w:tcBorders>
              <w:top w:val="nil"/>
              <w:left w:val="nil"/>
              <w:bottom w:val="single" w:sz="4" w:space="0" w:color="auto"/>
              <w:right w:val="single" w:sz="8"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r>
      <w:tr w:rsidR="00C92C67" w:rsidRPr="00C92C67" w:rsidTr="0054726A">
        <w:trPr>
          <w:trHeight w:val="300"/>
        </w:trPr>
        <w:tc>
          <w:tcPr>
            <w:tcW w:w="306" w:type="pct"/>
            <w:tcBorders>
              <w:top w:val="nil"/>
              <w:left w:val="single" w:sz="8" w:space="0" w:color="auto"/>
              <w:bottom w:val="single" w:sz="4" w:space="0" w:color="000000"/>
              <w:right w:val="single" w:sz="4" w:space="0" w:color="000000"/>
            </w:tcBorders>
            <w:shd w:val="clear" w:color="auto" w:fill="auto"/>
            <w:noWrap/>
            <w:vAlign w:val="center"/>
            <w:hideMark/>
          </w:tcPr>
          <w:p w:rsidR="00C92C67" w:rsidRPr="00C92C67" w:rsidRDefault="00073BD4" w:rsidP="00C92C67">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1.</w:t>
            </w:r>
            <w:r w:rsidR="00C92C67" w:rsidRPr="00C92C67">
              <w:rPr>
                <w:rFonts w:ascii="Calibri" w:hAnsi="Calibri" w:cs="Calibri"/>
                <w:color w:val="000000"/>
                <w:sz w:val="22"/>
                <w:szCs w:val="22"/>
                <w:lang w:val="hr-HR" w:eastAsia="hr-HR"/>
              </w:rPr>
              <w:t>3</w:t>
            </w:r>
          </w:p>
        </w:tc>
        <w:tc>
          <w:tcPr>
            <w:tcW w:w="2722" w:type="pct"/>
            <w:tcBorders>
              <w:top w:val="nil"/>
              <w:left w:val="nil"/>
              <w:bottom w:val="single" w:sz="4" w:space="0" w:color="000000"/>
              <w:right w:val="single" w:sz="4" w:space="0" w:color="000000"/>
            </w:tcBorders>
            <w:shd w:val="clear" w:color="auto" w:fill="auto"/>
            <w:vAlign w:val="center"/>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Raspon temperature od -50 °C do -86 °C ili šire</w:t>
            </w:r>
          </w:p>
        </w:tc>
        <w:tc>
          <w:tcPr>
            <w:tcW w:w="967" w:type="pct"/>
            <w:tcBorders>
              <w:top w:val="nil"/>
              <w:left w:val="nil"/>
              <w:bottom w:val="single" w:sz="4" w:space="0" w:color="000000"/>
              <w:right w:val="single" w:sz="4"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c>
          <w:tcPr>
            <w:tcW w:w="1005" w:type="pct"/>
            <w:tcBorders>
              <w:top w:val="nil"/>
              <w:left w:val="nil"/>
              <w:bottom w:val="single" w:sz="4" w:space="0" w:color="auto"/>
              <w:right w:val="single" w:sz="8"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r>
      <w:tr w:rsidR="00C92C67" w:rsidRPr="00C92C67" w:rsidTr="0054726A">
        <w:trPr>
          <w:trHeight w:val="300"/>
        </w:trPr>
        <w:tc>
          <w:tcPr>
            <w:tcW w:w="306" w:type="pct"/>
            <w:tcBorders>
              <w:top w:val="nil"/>
              <w:left w:val="single" w:sz="8" w:space="0" w:color="auto"/>
              <w:bottom w:val="single" w:sz="4" w:space="0" w:color="000000"/>
              <w:right w:val="single" w:sz="4" w:space="0" w:color="000000"/>
            </w:tcBorders>
            <w:shd w:val="clear" w:color="auto" w:fill="auto"/>
            <w:noWrap/>
            <w:vAlign w:val="center"/>
            <w:hideMark/>
          </w:tcPr>
          <w:p w:rsidR="00C92C67" w:rsidRPr="00C92C67" w:rsidRDefault="00073BD4" w:rsidP="00C92C67">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1.</w:t>
            </w:r>
            <w:r w:rsidR="00C92C67" w:rsidRPr="00C92C67">
              <w:rPr>
                <w:rFonts w:ascii="Calibri" w:hAnsi="Calibri" w:cs="Calibri"/>
                <w:color w:val="000000"/>
                <w:sz w:val="22"/>
                <w:szCs w:val="22"/>
                <w:lang w:val="hr-HR" w:eastAsia="hr-HR"/>
              </w:rPr>
              <w:t>4</w:t>
            </w:r>
          </w:p>
        </w:tc>
        <w:tc>
          <w:tcPr>
            <w:tcW w:w="2722" w:type="pct"/>
            <w:tcBorders>
              <w:top w:val="nil"/>
              <w:left w:val="nil"/>
              <w:bottom w:val="single" w:sz="4" w:space="0" w:color="000000"/>
              <w:right w:val="single" w:sz="4" w:space="0" w:color="000000"/>
            </w:tcBorders>
            <w:shd w:val="clear" w:color="auto" w:fill="auto"/>
            <w:vAlign w:val="center"/>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Mikroprocesorska kontrola s LCD zaslonom</w:t>
            </w:r>
          </w:p>
        </w:tc>
        <w:tc>
          <w:tcPr>
            <w:tcW w:w="967" w:type="pct"/>
            <w:tcBorders>
              <w:top w:val="nil"/>
              <w:left w:val="nil"/>
              <w:bottom w:val="single" w:sz="4" w:space="0" w:color="000000"/>
              <w:right w:val="single" w:sz="4"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c>
          <w:tcPr>
            <w:tcW w:w="1005" w:type="pct"/>
            <w:tcBorders>
              <w:top w:val="nil"/>
              <w:left w:val="nil"/>
              <w:bottom w:val="single" w:sz="4" w:space="0" w:color="auto"/>
              <w:right w:val="single" w:sz="8"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r>
      <w:tr w:rsidR="00C92C67" w:rsidRPr="00C92C67" w:rsidTr="0054726A">
        <w:trPr>
          <w:trHeight w:val="300"/>
        </w:trPr>
        <w:tc>
          <w:tcPr>
            <w:tcW w:w="306" w:type="pct"/>
            <w:tcBorders>
              <w:top w:val="nil"/>
              <w:left w:val="single" w:sz="8" w:space="0" w:color="auto"/>
              <w:bottom w:val="single" w:sz="4" w:space="0" w:color="000000"/>
              <w:right w:val="single" w:sz="4" w:space="0" w:color="000000"/>
            </w:tcBorders>
            <w:shd w:val="clear" w:color="auto" w:fill="auto"/>
            <w:noWrap/>
            <w:vAlign w:val="center"/>
            <w:hideMark/>
          </w:tcPr>
          <w:p w:rsidR="00C92C67" w:rsidRPr="00C92C67" w:rsidRDefault="00073BD4" w:rsidP="00C92C67">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1.</w:t>
            </w:r>
            <w:r w:rsidR="00C92C67" w:rsidRPr="00C92C67">
              <w:rPr>
                <w:rFonts w:ascii="Calibri" w:hAnsi="Calibri" w:cs="Calibri"/>
                <w:color w:val="000000"/>
                <w:sz w:val="22"/>
                <w:szCs w:val="22"/>
                <w:lang w:val="hr-HR" w:eastAsia="hr-HR"/>
              </w:rPr>
              <w:t>5</w:t>
            </w:r>
          </w:p>
        </w:tc>
        <w:tc>
          <w:tcPr>
            <w:tcW w:w="2722" w:type="pct"/>
            <w:tcBorders>
              <w:top w:val="nil"/>
              <w:left w:val="nil"/>
              <w:bottom w:val="single" w:sz="4" w:space="0" w:color="000000"/>
              <w:right w:val="single" w:sz="4" w:space="0" w:color="000000"/>
            </w:tcBorders>
            <w:shd w:val="clear" w:color="auto" w:fill="auto"/>
            <w:vAlign w:val="center"/>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Pristup kontroleru zaštićen lozinkom s više razine autorizacije</w:t>
            </w:r>
          </w:p>
        </w:tc>
        <w:tc>
          <w:tcPr>
            <w:tcW w:w="967" w:type="pct"/>
            <w:tcBorders>
              <w:top w:val="nil"/>
              <w:left w:val="nil"/>
              <w:bottom w:val="single" w:sz="4" w:space="0" w:color="000000"/>
              <w:right w:val="single" w:sz="4"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c>
          <w:tcPr>
            <w:tcW w:w="1005" w:type="pct"/>
            <w:tcBorders>
              <w:top w:val="nil"/>
              <w:left w:val="nil"/>
              <w:bottom w:val="single" w:sz="4" w:space="0" w:color="auto"/>
              <w:right w:val="single" w:sz="8"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r>
      <w:tr w:rsidR="00C92C67" w:rsidRPr="00C92C67" w:rsidTr="0054726A">
        <w:trPr>
          <w:trHeight w:val="300"/>
        </w:trPr>
        <w:tc>
          <w:tcPr>
            <w:tcW w:w="306" w:type="pct"/>
            <w:tcBorders>
              <w:top w:val="nil"/>
              <w:left w:val="single" w:sz="8" w:space="0" w:color="auto"/>
              <w:bottom w:val="single" w:sz="4" w:space="0" w:color="000000"/>
              <w:right w:val="single" w:sz="4" w:space="0" w:color="000000"/>
            </w:tcBorders>
            <w:shd w:val="clear" w:color="auto" w:fill="auto"/>
            <w:noWrap/>
            <w:vAlign w:val="center"/>
          </w:tcPr>
          <w:p w:rsidR="00C92C67" w:rsidRPr="00C92C67" w:rsidRDefault="00073BD4" w:rsidP="00C92C67">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1.</w:t>
            </w:r>
            <w:r w:rsidR="00C92C67">
              <w:rPr>
                <w:rFonts w:ascii="Calibri" w:hAnsi="Calibri" w:cs="Calibri"/>
                <w:color w:val="000000"/>
                <w:sz w:val="22"/>
                <w:szCs w:val="22"/>
                <w:lang w:val="hr-HR" w:eastAsia="hr-HR"/>
              </w:rPr>
              <w:t>6</w:t>
            </w:r>
          </w:p>
        </w:tc>
        <w:tc>
          <w:tcPr>
            <w:tcW w:w="2722" w:type="pct"/>
            <w:tcBorders>
              <w:top w:val="nil"/>
              <w:left w:val="nil"/>
              <w:bottom w:val="single" w:sz="4" w:space="0" w:color="auto"/>
              <w:right w:val="single" w:sz="4" w:space="0" w:color="auto"/>
            </w:tcBorders>
            <w:shd w:val="clear" w:color="auto" w:fill="auto"/>
            <w:noWrap/>
            <w:vAlign w:val="bottom"/>
          </w:tcPr>
          <w:p w:rsidR="00C92C67" w:rsidRPr="00C92C67" w:rsidRDefault="00C92C67" w:rsidP="00C92C67">
            <w:pPr>
              <w:rPr>
                <w:rFonts w:ascii="Calibri" w:hAnsi="Calibri" w:cs="Calibri"/>
                <w:noProof/>
                <w:color w:val="000000"/>
                <w:sz w:val="22"/>
                <w:szCs w:val="22"/>
                <w:lang w:val="hr-HR" w:eastAsia="hr-HR"/>
              </w:rPr>
            </w:pPr>
            <w:r w:rsidRPr="00C92C67">
              <w:rPr>
                <w:rFonts w:ascii="Calibri" w:hAnsi="Calibri" w:cs="Calibri"/>
                <w:color w:val="000000"/>
                <w:sz w:val="22"/>
                <w:szCs w:val="22"/>
                <w:lang w:val="hr-HR" w:eastAsia="hr-HR"/>
              </w:rPr>
              <w:t>"Back - up" baterija za kontroler</w:t>
            </w:r>
          </w:p>
        </w:tc>
        <w:tc>
          <w:tcPr>
            <w:tcW w:w="967" w:type="pct"/>
            <w:tcBorders>
              <w:top w:val="nil"/>
              <w:left w:val="single" w:sz="4" w:space="0" w:color="auto"/>
              <w:bottom w:val="single" w:sz="4" w:space="0" w:color="000000"/>
              <w:right w:val="single" w:sz="4" w:space="0" w:color="auto"/>
            </w:tcBorders>
            <w:shd w:val="clear" w:color="auto" w:fill="auto"/>
            <w:noWrap/>
            <w:vAlign w:val="center"/>
          </w:tcPr>
          <w:p w:rsidR="00C92C67" w:rsidRPr="00C92C67" w:rsidRDefault="00C92C67" w:rsidP="00C92C67">
            <w:pPr>
              <w:jc w:val="center"/>
              <w:rPr>
                <w:rFonts w:ascii="Calibri" w:hAnsi="Calibri" w:cs="Calibri"/>
                <w:color w:val="000000"/>
                <w:sz w:val="22"/>
                <w:szCs w:val="22"/>
                <w:lang w:val="hr-HR" w:eastAsia="hr-HR"/>
              </w:rPr>
            </w:pPr>
          </w:p>
        </w:tc>
        <w:tc>
          <w:tcPr>
            <w:tcW w:w="1005" w:type="pct"/>
            <w:tcBorders>
              <w:top w:val="nil"/>
              <w:left w:val="nil"/>
              <w:bottom w:val="single" w:sz="4" w:space="0" w:color="auto"/>
              <w:right w:val="single" w:sz="8" w:space="0" w:color="auto"/>
            </w:tcBorders>
            <w:shd w:val="clear" w:color="auto" w:fill="auto"/>
            <w:noWrap/>
            <w:vAlign w:val="center"/>
          </w:tcPr>
          <w:p w:rsidR="00C92C67" w:rsidRPr="00C92C67" w:rsidRDefault="00C92C67" w:rsidP="00C92C67">
            <w:pPr>
              <w:jc w:val="center"/>
              <w:rPr>
                <w:rFonts w:ascii="Calibri" w:hAnsi="Calibri" w:cs="Calibri"/>
                <w:color w:val="000000"/>
                <w:sz w:val="22"/>
                <w:szCs w:val="22"/>
                <w:lang w:val="hr-HR" w:eastAsia="hr-HR"/>
              </w:rPr>
            </w:pPr>
          </w:p>
        </w:tc>
      </w:tr>
      <w:tr w:rsidR="00C92C67" w:rsidRPr="00C92C67" w:rsidTr="0054726A">
        <w:trPr>
          <w:trHeight w:val="600"/>
        </w:trPr>
        <w:tc>
          <w:tcPr>
            <w:tcW w:w="306" w:type="pct"/>
            <w:tcBorders>
              <w:top w:val="nil"/>
              <w:left w:val="single" w:sz="8" w:space="0" w:color="auto"/>
              <w:bottom w:val="single" w:sz="4" w:space="0" w:color="000000"/>
              <w:right w:val="single" w:sz="4" w:space="0" w:color="000000"/>
            </w:tcBorders>
            <w:shd w:val="clear" w:color="auto" w:fill="auto"/>
            <w:noWrap/>
            <w:vAlign w:val="center"/>
            <w:hideMark/>
          </w:tcPr>
          <w:p w:rsidR="00C92C67" w:rsidRPr="00C92C67" w:rsidRDefault="00073BD4" w:rsidP="00C92C67">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1.</w:t>
            </w:r>
            <w:r w:rsidR="00C92C67" w:rsidRPr="00C92C67">
              <w:rPr>
                <w:rFonts w:ascii="Calibri" w:hAnsi="Calibri" w:cs="Calibri"/>
                <w:color w:val="000000"/>
                <w:sz w:val="22"/>
                <w:szCs w:val="22"/>
                <w:lang w:val="hr-HR" w:eastAsia="hr-HR"/>
              </w:rPr>
              <w:t>7</w:t>
            </w:r>
          </w:p>
        </w:tc>
        <w:tc>
          <w:tcPr>
            <w:tcW w:w="2722" w:type="pct"/>
            <w:tcBorders>
              <w:top w:val="single" w:sz="4" w:space="0" w:color="auto"/>
              <w:left w:val="nil"/>
              <w:bottom w:val="single" w:sz="4" w:space="0" w:color="000000"/>
              <w:right w:val="single" w:sz="4" w:space="0" w:color="000000"/>
            </w:tcBorders>
            <w:shd w:val="clear" w:color="auto" w:fill="auto"/>
            <w:vAlign w:val="center"/>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Vizualni i zvučni alarmi za previsoku i prenisku temperaturu, nestanak električne energije, praznu bateriju, filter, previsoku temperaturu okoline</w:t>
            </w:r>
          </w:p>
        </w:tc>
        <w:tc>
          <w:tcPr>
            <w:tcW w:w="967" w:type="pct"/>
            <w:tcBorders>
              <w:top w:val="nil"/>
              <w:left w:val="nil"/>
              <w:bottom w:val="single" w:sz="4" w:space="0" w:color="000000"/>
              <w:right w:val="single" w:sz="4"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c>
          <w:tcPr>
            <w:tcW w:w="1005" w:type="pct"/>
            <w:tcBorders>
              <w:top w:val="nil"/>
              <w:left w:val="nil"/>
              <w:bottom w:val="single" w:sz="4" w:space="0" w:color="auto"/>
              <w:right w:val="single" w:sz="8"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r>
      <w:tr w:rsidR="00C92C67" w:rsidRPr="00C92C67" w:rsidTr="0054726A">
        <w:trPr>
          <w:trHeight w:val="300"/>
        </w:trPr>
        <w:tc>
          <w:tcPr>
            <w:tcW w:w="306" w:type="pct"/>
            <w:tcBorders>
              <w:top w:val="nil"/>
              <w:left w:val="single" w:sz="8" w:space="0" w:color="auto"/>
              <w:bottom w:val="single" w:sz="4" w:space="0" w:color="000000"/>
              <w:right w:val="single" w:sz="4" w:space="0" w:color="000000"/>
            </w:tcBorders>
            <w:shd w:val="clear" w:color="auto" w:fill="auto"/>
            <w:noWrap/>
            <w:vAlign w:val="center"/>
            <w:hideMark/>
          </w:tcPr>
          <w:p w:rsidR="00C92C67" w:rsidRPr="00C92C67" w:rsidRDefault="00073BD4" w:rsidP="00C92C67">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1.</w:t>
            </w:r>
            <w:r w:rsidR="00C92C67" w:rsidRPr="00C92C67">
              <w:rPr>
                <w:rFonts w:ascii="Calibri" w:hAnsi="Calibri" w:cs="Calibri"/>
                <w:color w:val="000000"/>
                <w:sz w:val="22"/>
                <w:szCs w:val="22"/>
                <w:lang w:val="hr-HR" w:eastAsia="hr-HR"/>
              </w:rPr>
              <w:t>8</w:t>
            </w:r>
          </w:p>
        </w:tc>
        <w:tc>
          <w:tcPr>
            <w:tcW w:w="2722" w:type="pct"/>
            <w:tcBorders>
              <w:top w:val="nil"/>
              <w:left w:val="nil"/>
              <w:bottom w:val="single" w:sz="4" w:space="0" w:color="000000"/>
              <w:right w:val="single" w:sz="4" w:space="0" w:color="000000"/>
            </w:tcBorders>
            <w:shd w:val="clear" w:color="auto" w:fill="auto"/>
            <w:vAlign w:val="center"/>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Interna memorija za podatke</w:t>
            </w:r>
          </w:p>
        </w:tc>
        <w:tc>
          <w:tcPr>
            <w:tcW w:w="967" w:type="pct"/>
            <w:tcBorders>
              <w:top w:val="nil"/>
              <w:left w:val="nil"/>
              <w:bottom w:val="single" w:sz="4" w:space="0" w:color="000000"/>
              <w:right w:val="single" w:sz="4"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c>
          <w:tcPr>
            <w:tcW w:w="1005" w:type="pct"/>
            <w:tcBorders>
              <w:top w:val="nil"/>
              <w:left w:val="nil"/>
              <w:bottom w:val="single" w:sz="4" w:space="0" w:color="auto"/>
              <w:right w:val="single" w:sz="8"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r>
      <w:tr w:rsidR="00C92C67" w:rsidRPr="00C92C67" w:rsidTr="0054726A">
        <w:trPr>
          <w:trHeight w:val="300"/>
        </w:trPr>
        <w:tc>
          <w:tcPr>
            <w:tcW w:w="306" w:type="pct"/>
            <w:tcBorders>
              <w:top w:val="single" w:sz="4" w:space="0" w:color="auto"/>
              <w:left w:val="single" w:sz="8" w:space="0" w:color="auto"/>
              <w:bottom w:val="single" w:sz="4" w:space="0" w:color="000000"/>
              <w:right w:val="single" w:sz="4" w:space="0" w:color="000000"/>
            </w:tcBorders>
            <w:shd w:val="clear" w:color="auto" w:fill="auto"/>
            <w:noWrap/>
            <w:vAlign w:val="center"/>
            <w:hideMark/>
          </w:tcPr>
          <w:p w:rsidR="00C92C67" w:rsidRPr="00C92C67" w:rsidRDefault="00073BD4" w:rsidP="00C92C67">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1.</w:t>
            </w:r>
            <w:r w:rsidR="00C92C67" w:rsidRPr="00C92C67">
              <w:rPr>
                <w:rFonts w:ascii="Calibri" w:hAnsi="Calibri" w:cs="Calibri"/>
                <w:color w:val="000000"/>
                <w:sz w:val="22"/>
                <w:szCs w:val="22"/>
                <w:lang w:val="hr-HR" w:eastAsia="hr-HR"/>
              </w:rPr>
              <w:t>9</w:t>
            </w:r>
          </w:p>
        </w:tc>
        <w:tc>
          <w:tcPr>
            <w:tcW w:w="2722" w:type="pct"/>
            <w:tcBorders>
              <w:top w:val="single" w:sz="4" w:space="0" w:color="auto"/>
              <w:left w:val="nil"/>
              <w:bottom w:val="single" w:sz="4" w:space="0" w:color="000000"/>
              <w:right w:val="single" w:sz="4" w:space="0" w:color="000000"/>
            </w:tcBorders>
            <w:shd w:val="clear" w:color="auto" w:fill="auto"/>
            <w:vAlign w:val="center"/>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Grafički prikaz temperature na zaslonu</w:t>
            </w:r>
          </w:p>
        </w:tc>
        <w:tc>
          <w:tcPr>
            <w:tcW w:w="967" w:type="pct"/>
            <w:tcBorders>
              <w:top w:val="single" w:sz="4" w:space="0" w:color="auto"/>
              <w:left w:val="nil"/>
              <w:bottom w:val="single" w:sz="4" w:space="0" w:color="000000"/>
              <w:right w:val="single" w:sz="4"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c>
          <w:tcPr>
            <w:tcW w:w="1005" w:type="pct"/>
            <w:tcBorders>
              <w:top w:val="single" w:sz="4" w:space="0" w:color="auto"/>
              <w:left w:val="nil"/>
              <w:bottom w:val="single" w:sz="4" w:space="0" w:color="auto"/>
              <w:right w:val="single" w:sz="8"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r>
      <w:tr w:rsidR="00C92C67" w:rsidRPr="00C92C67" w:rsidTr="0054726A">
        <w:trPr>
          <w:trHeight w:val="300"/>
        </w:trPr>
        <w:tc>
          <w:tcPr>
            <w:tcW w:w="306" w:type="pct"/>
            <w:tcBorders>
              <w:top w:val="nil"/>
              <w:left w:val="single" w:sz="8" w:space="0" w:color="auto"/>
              <w:bottom w:val="single" w:sz="4" w:space="0" w:color="000000"/>
              <w:right w:val="single" w:sz="4" w:space="0" w:color="000000"/>
            </w:tcBorders>
            <w:shd w:val="clear" w:color="auto" w:fill="auto"/>
            <w:noWrap/>
            <w:vAlign w:val="center"/>
            <w:hideMark/>
          </w:tcPr>
          <w:p w:rsidR="00C92C67" w:rsidRPr="00C92C67" w:rsidRDefault="00073BD4" w:rsidP="00C92C67">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lastRenderedPageBreak/>
              <w:t>1.</w:t>
            </w:r>
            <w:r w:rsidR="00C92C67" w:rsidRPr="00C92C67">
              <w:rPr>
                <w:rFonts w:ascii="Calibri" w:hAnsi="Calibri" w:cs="Calibri"/>
                <w:color w:val="000000"/>
                <w:sz w:val="22"/>
                <w:szCs w:val="22"/>
                <w:lang w:val="hr-HR" w:eastAsia="hr-HR"/>
              </w:rPr>
              <w:t>10</w:t>
            </w:r>
          </w:p>
        </w:tc>
        <w:tc>
          <w:tcPr>
            <w:tcW w:w="2722" w:type="pct"/>
            <w:tcBorders>
              <w:top w:val="nil"/>
              <w:left w:val="nil"/>
              <w:bottom w:val="single" w:sz="4" w:space="0" w:color="000000"/>
              <w:right w:val="single" w:sz="4" w:space="0" w:color="000000"/>
            </w:tcBorders>
            <w:shd w:val="clear" w:color="auto" w:fill="auto"/>
            <w:vAlign w:val="center"/>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Izolacija zmrzivača VIP panelima</w:t>
            </w:r>
          </w:p>
        </w:tc>
        <w:tc>
          <w:tcPr>
            <w:tcW w:w="967" w:type="pct"/>
            <w:tcBorders>
              <w:top w:val="nil"/>
              <w:left w:val="nil"/>
              <w:bottom w:val="single" w:sz="4" w:space="0" w:color="000000"/>
              <w:right w:val="single" w:sz="4"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c>
          <w:tcPr>
            <w:tcW w:w="1005" w:type="pct"/>
            <w:tcBorders>
              <w:top w:val="nil"/>
              <w:left w:val="nil"/>
              <w:bottom w:val="single" w:sz="4" w:space="0" w:color="auto"/>
              <w:right w:val="single" w:sz="8"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r>
      <w:tr w:rsidR="00C92C67" w:rsidRPr="00C92C67" w:rsidTr="0054726A">
        <w:trPr>
          <w:trHeight w:val="300"/>
        </w:trPr>
        <w:tc>
          <w:tcPr>
            <w:tcW w:w="306" w:type="pct"/>
            <w:tcBorders>
              <w:top w:val="single" w:sz="4" w:space="0" w:color="auto"/>
              <w:left w:val="single" w:sz="8" w:space="0" w:color="auto"/>
              <w:bottom w:val="single" w:sz="4" w:space="0" w:color="000000"/>
              <w:right w:val="single" w:sz="4" w:space="0" w:color="000000"/>
            </w:tcBorders>
            <w:shd w:val="clear" w:color="auto" w:fill="auto"/>
            <w:noWrap/>
            <w:vAlign w:val="center"/>
            <w:hideMark/>
          </w:tcPr>
          <w:p w:rsidR="00C92C67" w:rsidRPr="00C92C67" w:rsidRDefault="00073BD4" w:rsidP="00C92C67">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1.</w:t>
            </w:r>
            <w:r w:rsidR="00C92C67" w:rsidRPr="00C92C67">
              <w:rPr>
                <w:rFonts w:ascii="Calibri" w:hAnsi="Calibri" w:cs="Calibri"/>
                <w:color w:val="000000"/>
                <w:sz w:val="22"/>
                <w:szCs w:val="22"/>
                <w:lang w:val="hr-HR" w:eastAsia="hr-HR"/>
              </w:rPr>
              <w:t>11</w:t>
            </w:r>
          </w:p>
        </w:tc>
        <w:tc>
          <w:tcPr>
            <w:tcW w:w="2722" w:type="pct"/>
            <w:tcBorders>
              <w:top w:val="single" w:sz="4" w:space="0" w:color="auto"/>
              <w:left w:val="nil"/>
              <w:bottom w:val="single" w:sz="4" w:space="0" w:color="000000"/>
              <w:right w:val="single" w:sz="4" w:space="0" w:color="000000"/>
            </w:tcBorders>
            <w:shd w:val="clear" w:color="auto" w:fill="auto"/>
            <w:vAlign w:val="center"/>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Vanjska puna vrata, dvostruka brtva</w:t>
            </w:r>
          </w:p>
        </w:tc>
        <w:tc>
          <w:tcPr>
            <w:tcW w:w="967" w:type="pct"/>
            <w:tcBorders>
              <w:top w:val="single" w:sz="4" w:space="0" w:color="auto"/>
              <w:left w:val="nil"/>
              <w:bottom w:val="single" w:sz="4" w:space="0" w:color="000000"/>
              <w:right w:val="single" w:sz="4"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c>
          <w:tcPr>
            <w:tcW w:w="1005" w:type="pct"/>
            <w:tcBorders>
              <w:top w:val="single" w:sz="4" w:space="0" w:color="auto"/>
              <w:left w:val="nil"/>
              <w:bottom w:val="single" w:sz="4" w:space="0" w:color="auto"/>
              <w:right w:val="single" w:sz="8"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r>
      <w:tr w:rsidR="00C92C67" w:rsidRPr="00C92C67" w:rsidTr="0054726A">
        <w:trPr>
          <w:trHeight w:val="345"/>
        </w:trPr>
        <w:tc>
          <w:tcPr>
            <w:tcW w:w="306" w:type="pct"/>
            <w:tcBorders>
              <w:top w:val="nil"/>
              <w:left w:val="single" w:sz="8" w:space="0" w:color="auto"/>
              <w:bottom w:val="single" w:sz="4" w:space="0" w:color="000000"/>
              <w:right w:val="single" w:sz="4" w:space="0" w:color="000000"/>
            </w:tcBorders>
            <w:shd w:val="clear" w:color="auto" w:fill="auto"/>
            <w:noWrap/>
            <w:vAlign w:val="center"/>
            <w:hideMark/>
          </w:tcPr>
          <w:p w:rsidR="00C92C67" w:rsidRPr="00C92C67" w:rsidRDefault="00073BD4" w:rsidP="00C92C67">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1.</w:t>
            </w:r>
            <w:r w:rsidR="00C92C67" w:rsidRPr="00C92C67">
              <w:rPr>
                <w:rFonts w:ascii="Calibri" w:hAnsi="Calibri" w:cs="Calibri"/>
                <w:color w:val="000000"/>
                <w:sz w:val="22"/>
                <w:szCs w:val="22"/>
                <w:lang w:val="hr-HR" w:eastAsia="hr-HR"/>
              </w:rPr>
              <w:t>12</w:t>
            </w:r>
          </w:p>
        </w:tc>
        <w:tc>
          <w:tcPr>
            <w:tcW w:w="2722" w:type="pct"/>
            <w:tcBorders>
              <w:top w:val="nil"/>
              <w:left w:val="nil"/>
              <w:bottom w:val="single" w:sz="4" w:space="0" w:color="000000"/>
              <w:right w:val="single" w:sz="4" w:space="0" w:color="000000"/>
            </w:tcBorders>
            <w:shd w:val="clear" w:color="auto" w:fill="auto"/>
            <w:vAlign w:val="center"/>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Ergonomska kvaka</w:t>
            </w:r>
          </w:p>
        </w:tc>
        <w:tc>
          <w:tcPr>
            <w:tcW w:w="967" w:type="pct"/>
            <w:tcBorders>
              <w:top w:val="nil"/>
              <w:left w:val="nil"/>
              <w:bottom w:val="single" w:sz="4" w:space="0" w:color="000000"/>
              <w:right w:val="single" w:sz="4"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c>
          <w:tcPr>
            <w:tcW w:w="1005" w:type="pct"/>
            <w:tcBorders>
              <w:top w:val="nil"/>
              <w:left w:val="nil"/>
              <w:bottom w:val="single" w:sz="4" w:space="0" w:color="auto"/>
              <w:right w:val="single" w:sz="8"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r>
      <w:tr w:rsidR="00C92C67" w:rsidRPr="00C92C67" w:rsidTr="0054726A">
        <w:trPr>
          <w:trHeight w:val="300"/>
        </w:trPr>
        <w:tc>
          <w:tcPr>
            <w:tcW w:w="306" w:type="pct"/>
            <w:tcBorders>
              <w:top w:val="nil"/>
              <w:left w:val="single" w:sz="8" w:space="0" w:color="auto"/>
              <w:bottom w:val="single" w:sz="4" w:space="0" w:color="000000"/>
              <w:right w:val="nil"/>
            </w:tcBorders>
            <w:shd w:val="clear" w:color="auto" w:fill="auto"/>
            <w:noWrap/>
            <w:vAlign w:val="center"/>
            <w:hideMark/>
          </w:tcPr>
          <w:p w:rsidR="00C92C67" w:rsidRPr="00C92C67" w:rsidRDefault="00073BD4" w:rsidP="00C92C67">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1.</w:t>
            </w:r>
            <w:r w:rsidR="00C92C67" w:rsidRPr="00C92C67">
              <w:rPr>
                <w:rFonts w:ascii="Calibri" w:hAnsi="Calibri" w:cs="Calibri"/>
                <w:color w:val="000000"/>
                <w:sz w:val="22"/>
                <w:szCs w:val="22"/>
                <w:lang w:val="hr-HR" w:eastAsia="hr-HR"/>
              </w:rPr>
              <w:t>13</w:t>
            </w:r>
          </w:p>
        </w:tc>
        <w:tc>
          <w:tcPr>
            <w:tcW w:w="2722" w:type="pct"/>
            <w:tcBorders>
              <w:top w:val="nil"/>
              <w:left w:val="single" w:sz="4" w:space="0" w:color="000000"/>
              <w:bottom w:val="single" w:sz="4" w:space="0" w:color="000000"/>
              <w:right w:val="single" w:sz="4" w:space="0" w:color="000000"/>
            </w:tcBorders>
            <w:shd w:val="clear" w:color="auto" w:fill="auto"/>
            <w:vAlign w:val="center"/>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Komora podijeljena na 5 odjeljaka, od nehrđajučeg čelika</w:t>
            </w:r>
          </w:p>
        </w:tc>
        <w:tc>
          <w:tcPr>
            <w:tcW w:w="967" w:type="pct"/>
            <w:tcBorders>
              <w:top w:val="nil"/>
              <w:left w:val="nil"/>
              <w:bottom w:val="single" w:sz="4" w:space="0" w:color="auto"/>
              <w:right w:val="single" w:sz="4" w:space="0" w:color="auto"/>
            </w:tcBorders>
            <w:shd w:val="clear" w:color="auto" w:fill="auto"/>
            <w:vAlign w:val="center"/>
            <w:hideMark/>
          </w:tcPr>
          <w:p w:rsidR="00C92C67" w:rsidRPr="00C92C67" w:rsidRDefault="00C92C67" w:rsidP="00C92C67">
            <w:pPr>
              <w:rPr>
                <w:rFonts w:ascii="Calibri" w:hAnsi="Calibri" w:cs="Calibri"/>
                <w:b/>
                <w:bCs/>
                <w:color w:val="000000"/>
                <w:sz w:val="22"/>
                <w:szCs w:val="22"/>
                <w:lang w:val="hr-HR" w:eastAsia="hr-HR"/>
              </w:rPr>
            </w:pPr>
            <w:r w:rsidRPr="00C92C67">
              <w:rPr>
                <w:rFonts w:ascii="Calibri" w:hAnsi="Calibri" w:cs="Calibri"/>
                <w:b/>
                <w:bCs/>
                <w:color w:val="000000"/>
                <w:sz w:val="22"/>
                <w:szCs w:val="22"/>
                <w:lang w:val="hr-HR" w:eastAsia="hr-HR"/>
              </w:rPr>
              <w:t> </w:t>
            </w:r>
          </w:p>
        </w:tc>
        <w:tc>
          <w:tcPr>
            <w:tcW w:w="1005" w:type="pct"/>
            <w:tcBorders>
              <w:top w:val="nil"/>
              <w:left w:val="nil"/>
              <w:bottom w:val="single" w:sz="4" w:space="0" w:color="auto"/>
              <w:right w:val="single" w:sz="8" w:space="0" w:color="auto"/>
            </w:tcBorders>
            <w:shd w:val="clear" w:color="auto" w:fill="auto"/>
            <w:vAlign w:val="center"/>
            <w:hideMark/>
          </w:tcPr>
          <w:p w:rsidR="00C92C67" w:rsidRPr="00C92C67" w:rsidRDefault="00C92C67" w:rsidP="00C92C67">
            <w:pPr>
              <w:rPr>
                <w:rFonts w:ascii="Calibri" w:hAnsi="Calibri" w:cs="Calibri"/>
                <w:b/>
                <w:bCs/>
                <w:color w:val="000000"/>
                <w:sz w:val="22"/>
                <w:szCs w:val="22"/>
                <w:lang w:val="hr-HR" w:eastAsia="hr-HR"/>
              </w:rPr>
            </w:pPr>
            <w:r w:rsidRPr="00C92C67">
              <w:rPr>
                <w:rFonts w:ascii="Calibri" w:hAnsi="Calibri" w:cs="Calibri"/>
                <w:b/>
                <w:bCs/>
                <w:color w:val="000000"/>
                <w:sz w:val="22"/>
                <w:szCs w:val="22"/>
                <w:lang w:val="hr-HR" w:eastAsia="hr-HR"/>
              </w:rPr>
              <w:t> </w:t>
            </w:r>
          </w:p>
        </w:tc>
      </w:tr>
      <w:tr w:rsidR="00C92C67" w:rsidRPr="00C92C67" w:rsidTr="0054726A">
        <w:trPr>
          <w:trHeight w:val="300"/>
        </w:trPr>
        <w:tc>
          <w:tcPr>
            <w:tcW w:w="306" w:type="pct"/>
            <w:tcBorders>
              <w:top w:val="nil"/>
              <w:left w:val="single" w:sz="8" w:space="0" w:color="auto"/>
              <w:bottom w:val="single" w:sz="4" w:space="0" w:color="000000"/>
              <w:right w:val="single" w:sz="4" w:space="0" w:color="000000"/>
            </w:tcBorders>
            <w:shd w:val="clear" w:color="auto" w:fill="auto"/>
            <w:noWrap/>
            <w:vAlign w:val="center"/>
            <w:hideMark/>
          </w:tcPr>
          <w:p w:rsidR="00C92C67" w:rsidRPr="00C92C67" w:rsidRDefault="00073BD4" w:rsidP="00C92C67">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1.</w:t>
            </w:r>
            <w:r w:rsidR="00C92C67" w:rsidRPr="00C92C67">
              <w:rPr>
                <w:rFonts w:ascii="Calibri" w:hAnsi="Calibri" w:cs="Calibri"/>
                <w:color w:val="000000"/>
                <w:sz w:val="22"/>
                <w:szCs w:val="22"/>
                <w:lang w:val="hr-HR" w:eastAsia="hr-HR"/>
              </w:rPr>
              <w:t>14</w:t>
            </w:r>
          </w:p>
        </w:tc>
        <w:tc>
          <w:tcPr>
            <w:tcW w:w="2722" w:type="pct"/>
            <w:tcBorders>
              <w:top w:val="nil"/>
              <w:left w:val="nil"/>
              <w:bottom w:val="single" w:sz="4" w:space="0" w:color="000000"/>
              <w:right w:val="single" w:sz="4" w:space="0" w:color="000000"/>
            </w:tcBorders>
            <w:shd w:val="clear" w:color="auto" w:fill="auto"/>
            <w:vAlign w:val="center"/>
            <w:hideMark/>
          </w:tcPr>
          <w:p w:rsidR="00C92C67" w:rsidRPr="00C92C67" w:rsidRDefault="00C92C67" w:rsidP="00C92C67">
            <w:pPr>
              <w:rPr>
                <w:rFonts w:ascii="Calibri" w:hAnsi="Calibri" w:cs="Calibri"/>
                <w:sz w:val="22"/>
                <w:szCs w:val="22"/>
                <w:lang w:val="hr-HR" w:eastAsia="hr-HR"/>
              </w:rPr>
            </w:pPr>
            <w:r w:rsidRPr="00C92C67">
              <w:rPr>
                <w:rFonts w:ascii="Calibri" w:hAnsi="Calibri" w:cs="Calibri"/>
                <w:sz w:val="22"/>
                <w:szCs w:val="22"/>
                <w:lang w:val="hr-HR" w:eastAsia="hr-HR"/>
              </w:rPr>
              <w:t>5 unutarnjih vratiju, 4 police od nehrđajućeg čelika</w:t>
            </w:r>
          </w:p>
        </w:tc>
        <w:tc>
          <w:tcPr>
            <w:tcW w:w="967" w:type="pct"/>
            <w:tcBorders>
              <w:top w:val="nil"/>
              <w:left w:val="nil"/>
              <w:bottom w:val="single" w:sz="4" w:space="0" w:color="000000"/>
              <w:right w:val="single" w:sz="4"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c>
          <w:tcPr>
            <w:tcW w:w="1005" w:type="pct"/>
            <w:tcBorders>
              <w:top w:val="nil"/>
              <w:left w:val="nil"/>
              <w:bottom w:val="single" w:sz="4" w:space="0" w:color="auto"/>
              <w:right w:val="single" w:sz="8"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r>
      <w:tr w:rsidR="00C92C67" w:rsidRPr="00C92C67" w:rsidTr="0054726A">
        <w:trPr>
          <w:trHeight w:val="300"/>
        </w:trPr>
        <w:tc>
          <w:tcPr>
            <w:tcW w:w="306" w:type="pct"/>
            <w:tcBorders>
              <w:top w:val="nil"/>
              <w:left w:val="single" w:sz="8" w:space="0" w:color="auto"/>
              <w:bottom w:val="single" w:sz="4" w:space="0" w:color="000000"/>
              <w:right w:val="single" w:sz="4" w:space="0" w:color="000000"/>
            </w:tcBorders>
            <w:shd w:val="clear" w:color="auto" w:fill="auto"/>
            <w:noWrap/>
            <w:vAlign w:val="center"/>
            <w:hideMark/>
          </w:tcPr>
          <w:p w:rsidR="00C92C67" w:rsidRPr="00C92C67" w:rsidRDefault="00073BD4" w:rsidP="00C92C67">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1.</w:t>
            </w:r>
            <w:r w:rsidR="00C92C67" w:rsidRPr="00C92C67">
              <w:rPr>
                <w:rFonts w:ascii="Calibri" w:hAnsi="Calibri" w:cs="Calibri"/>
                <w:color w:val="000000"/>
                <w:sz w:val="22"/>
                <w:szCs w:val="22"/>
                <w:lang w:val="hr-HR" w:eastAsia="hr-HR"/>
              </w:rPr>
              <w:t>15</w:t>
            </w:r>
          </w:p>
        </w:tc>
        <w:tc>
          <w:tcPr>
            <w:tcW w:w="2722" w:type="pct"/>
            <w:tcBorders>
              <w:top w:val="nil"/>
              <w:left w:val="nil"/>
              <w:bottom w:val="nil"/>
              <w:right w:val="single" w:sz="4" w:space="0" w:color="000000"/>
            </w:tcBorders>
            <w:shd w:val="clear" w:color="auto" w:fill="auto"/>
            <w:vAlign w:val="center"/>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Ventili za izjednačavanje tlakova</w:t>
            </w:r>
          </w:p>
        </w:tc>
        <w:tc>
          <w:tcPr>
            <w:tcW w:w="967" w:type="pct"/>
            <w:tcBorders>
              <w:top w:val="nil"/>
              <w:left w:val="nil"/>
              <w:bottom w:val="single" w:sz="4" w:space="0" w:color="auto"/>
              <w:right w:val="single" w:sz="4"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c>
          <w:tcPr>
            <w:tcW w:w="1005" w:type="pct"/>
            <w:tcBorders>
              <w:top w:val="nil"/>
              <w:left w:val="nil"/>
              <w:bottom w:val="single" w:sz="4" w:space="0" w:color="auto"/>
              <w:right w:val="single" w:sz="8"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r>
      <w:tr w:rsidR="00C92C67" w:rsidRPr="00C92C67" w:rsidTr="0054726A">
        <w:trPr>
          <w:trHeight w:val="300"/>
        </w:trPr>
        <w:tc>
          <w:tcPr>
            <w:tcW w:w="306" w:type="pct"/>
            <w:tcBorders>
              <w:top w:val="nil"/>
              <w:left w:val="single" w:sz="8" w:space="0" w:color="auto"/>
              <w:bottom w:val="single" w:sz="4" w:space="0" w:color="000000"/>
              <w:right w:val="nil"/>
            </w:tcBorders>
            <w:shd w:val="clear" w:color="auto" w:fill="auto"/>
            <w:noWrap/>
            <w:vAlign w:val="center"/>
            <w:hideMark/>
          </w:tcPr>
          <w:p w:rsidR="00C92C67" w:rsidRPr="00C92C67" w:rsidRDefault="00073BD4" w:rsidP="00C92C67">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1.</w:t>
            </w:r>
            <w:r w:rsidR="00C92C67" w:rsidRPr="00C92C67">
              <w:rPr>
                <w:rFonts w:ascii="Calibri" w:hAnsi="Calibri" w:cs="Calibri"/>
                <w:color w:val="000000"/>
                <w:sz w:val="22"/>
                <w:szCs w:val="22"/>
                <w:lang w:val="hr-HR" w:eastAsia="hr-HR"/>
              </w:rPr>
              <w:t>16</w:t>
            </w:r>
          </w:p>
        </w:tc>
        <w:tc>
          <w:tcPr>
            <w:tcW w:w="272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Dva validacijska otvora</w:t>
            </w:r>
          </w:p>
        </w:tc>
        <w:tc>
          <w:tcPr>
            <w:tcW w:w="967" w:type="pct"/>
            <w:tcBorders>
              <w:top w:val="nil"/>
              <w:left w:val="nil"/>
              <w:bottom w:val="single" w:sz="4" w:space="0" w:color="auto"/>
              <w:right w:val="single" w:sz="4" w:space="0" w:color="auto"/>
            </w:tcBorders>
            <w:shd w:val="clear" w:color="auto" w:fill="auto"/>
            <w:vAlign w:val="center"/>
            <w:hideMark/>
          </w:tcPr>
          <w:p w:rsidR="00C92C67" w:rsidRPr="00C92C67" w:rsidRDefault="00C92C67" w:rsidP="00C92C67">
            <w:pPr>
              <w:rPr>
                <w:rFonts w:ascii="Calibri" w:hAnsi="Calibri" w:cs="Calibri"/>
                <w:b/>
                <w:bCs/>
                <w:color w:val="000000"/>
                <w:sz w:val="22"/>
                <w:szCs w:val="22"/>
                <w:lang w:val="hr-HR" w:eastAsia="hr-HR"/>
              </w:rPr>
            </w:pPr>
            <w:r w:rsidRPr="00C92C67">
              <w:rPr>
                <w:rFonts w:ascii="Calibri" w:hAnsi="Calibri" w:cs="Calibri"/>
                <w:b/>
                <w:bCs/>
                <w:color w:val="000000"/>
                <w:sz w:val="22"/>
                <w:szCs w:val="22"/>
                <w:lang w:val="hr-HR" w:eastAsia="hr-HR"/>
              </w:rPr>
              <w:t> </w:t>
            </w:r>
          </w:p>
        </w:tc>
        <w:tc>
          <w:tcPr>
            <w:tcW w:w="1005" w:type="pct"/>
            <w:tcBorders>
              <w:top w:val="nil"/>
              <w:left w:val="nil"/>
              <w:bottom w:val="single" w:sz="4" w:space="0" w:color="auto"/>
              <w:right w:val="single" w:sz="8" w:space="0" w:color="auto"/>
            </w:tcBorders>
            <w:shd w:val="clear" w:color="auto" w:fill="auto"/>
            <w:vAlign w:val="center"/>
            <w:hideMark/>
          </w:tcPr>
          <w:p w:rsidR="00C92C67" w:rsidRPr="00C92C67" w:rsidRDefault="00C92C67" w:rsidP="00C92C67">
            <w:pPr>
              <w:rPr>
                <w:rFonts w:ascii="Calibri" w:hAnsi="Calibri" w:cs="Calibri"/>
                <w:b/>
                <w:bCs/>
                <w:color w:val="000000"/>
                <w:sz w:val="22"/>
                <w:szCs w:val="22"/>
                <w:lang w:val="hr-HR" w:eastAsia="hr-HR"/>
              </w:rPr>
            </w:pPr>
            <w:r w:rsidRPr="00C92C67">
              <w:rPr>
                <w:rFonts w:ascii="Calibri" w:hAnsi="Calibri" w:cs="Calibri"/>
                <w:b/>
                <w:bCs/>
                <w:color w:val="000000"/>
                <w:sz w:val="22"/>
                <w:szCs w:val="22"/>
                <w:lang w:val="hr-HR" w:eastAsia="hr-HR"/>
              </w:rPr>
              <w:t> </w:t>
            </w:r>
          </w:p>
        </w:tc>
      </w:tr>
      <w:tr w:rsidR="00C92C67" w:rsidRPr="00C92C67" w:rsidTr="0054726A">
        <w:trPr>
          <w:trHeight w:val="300"/>
        </w:trPr>
        <w:tc>
          <w:tcPr>
            <w:tcW w:w="306" w:type="pct"/>
            <w:tcBorders>
              <w:top w:val="nil"/>
              <w:left w:val="single" w:sz="8" w:space="0" w:color="auto"/>
              <w:bottom w:val="single" w:sz="4" w:space="0" w:color="000000"/>
              <w:right w:val="single" w:sz="4" w:space="0" w:color="000000"/>
            </w:tcBorders>
            <w:shd w:val="clear" w:color="auto" w:fill="auto"/>
            <w:noWrap/>
            <w:vAlign w:val="center"/>
            <w:hideMark/>
          </w:tcPr>
          <w:p w:rsidR="00C92C67" w:rsidRPr="00C92C67" w:rsidRDefault="00073BD4" w:rsidP="00C92C67">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1.</w:t>
            </w:r>
            <w:r w:rsidR="00C92C67" w:rsidRPr="00C92C67">
              <w:rPr>
                <w:rFonts w:ascii="Calibri" w:hAnsi="Calibri" w:cs="Calibri"/>
                <w:color w:val="000000"/>
                <w:sz w:val="22"/>
                <w:szCs w:val="22"/>
                <w:lang w:val="hr-HR" w:eastAsia="hr-HR"/>
              </w:rPr>
              <w:t>17</w:t>
            </w:r>
          </w:p>
        </w:tc>
        <w:tc>
          <w:tcPr>
            <w:tcW w:w="2722" w:type="pct"/>
            <w:tcBorders>
              <w:top w:val="nil"/>
              <w:left w:val="nil"/>
              <w:bottom w:val="single" w:sz="4" w:space="0" w:color="000000"/>
              <w:right w:val="single" w:sz="4" w:space="0" w:color="000000"/>
            </w:tcBorders>
            <w:shd w:val="clear" w:color="auto" w:fill="auto"/>
            <w:vAlign w:val="center"/>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Kotači za lakše pomicanje</w:t>
            </w:r>
          </w:p>
        </w:tc>
        <w:tc>
          <w:tcPr>
            <w:tcW w:w="967" w:type="pct"/>
            <w:tcBorders>
              <w:top w:val="nil"/>
              <w:left w:val="nil"/>
              <w:bottom w:val="single" w:sz="4" w:space="0" w:color="000000"/>
              <w:right w:val="single" w:sz="4"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c>
          <w:tcPr>
            <w:tcW w:w="1005" w:type="pct"/>
            <w:tcBorders>
              <w:top w:val="nil"/>
              <w:left w:val="nil"/>
              <w:bottom w:val="single" w:sz="4" w:space="0" w:color="auto"/>
              <w:right w:val="single" w:sz="8"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r>
      <w:tr w:rsidR="00C92C67" w:rsidRPr="00C92C67" w:rsidTr="0054726A">
        <w:trPr>
          <w:trHeight w:val="300"/>
        </w:trPr>
        <w:tc>
          <w:tcPr>
            <w:tcW w:w="306" w:type="pct"/>
            <w:tcBorders>
              <w:top w:val="nil"/>
              <w:left w:val="single" w:sz="8" w:space="0" w:color="auto"/>
              <w:bottom w:val="nil"/>
              <w:right w:val="single" w:sz="4" w:space="0" w:color="000000"/>
            </w:tcBorders>
            <w:shd w:val="clear" w:color="auto" w:fill="auto"/>
            <w:noWrap/>
            <w:vAlign w:val="center"/>
            <w:hideMark/>
          </w:tcPr>
          <w:p w:rsidR="00C92C67" w:rsidRPr="00C92C67" w:rsidRDefault="00073BD4" w:rsidP="00C92C67">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1.</w:t>
            </w:r>
            <w:r w:rsidR="00C92C67" w:rsidRPr="00C92C67">
              <w:rPr>
                <w:rFonts w:ascii="Calibri" w:hAnsi="Calibri" w:cs="Calibri"/>
                <w:color w:val="000000"/>
                <w:sz w:val="22"/>
                <w:szCs w:val="22"/>
                <w:lang w:val="hr-HR" w:eastAsia="hr-HR"/>
              </w:rPr>
              <w:t>18</w:t>
            </w:r>
          </w:p>
        </w:tc>
        <w:tc>
          <w:tcPr>
            <w:tcW w:w="2722" w:type="pct"/>
            <w:tcBorders>
              <w:top w:val="nil"/>
              <w:left w:val="nil"/>
              <w:bottom w:val="nil"/>
              <w:right w:val="single" w:sz="4" w:space="0" w:color="000000"/>
            </w:tcBorders>
            <w:shd w:val="clear" w:color="auto" w:fill="auto"/>
            <w:vAlign w:val="center"/>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Integrirani neovisni logger za praćenje temperature s usb portom za prijenos podataka</w:t>
            </w:r>
          </w:p>
        </w:tc>
        <w:tc>
          <w:tcPr>
            <w:tcW w:w="967" w:type="pct"/>
            <w:tcBorders>
              <w:top w:val="nil"/>
              <w:left w:val="nil"/>
              <w:bottom w:val="nil"/>
              <w:right w:val="single" w:sz="4"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c>
          <w:tcPr>
            <w:tcW w:w="1005" w:type="pct"/>
            <w:tcBorders>
              <w:top w:val="nil"/>
              <w:left w:val="nil"/>
              <w:bottom w:val="nil"/>
              <w:right w:val="single" w:sz="8"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r>
      <w:tr w:rsidR="00C92C67" w:rsidRPr="00C92C67" w:rsidTr="0054726A">
        <w:trPr>
          <w:trHeight w:val="315"/>
        </w:trPr>
        <w:tc>
          <w:tcPr>
            <w:tcW w:w="306"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92C67" w:rsidRPr="00C92C67" w:rsidRDefault="00073BD4" w:rsidP="00C92C67">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1.</w:t>
            </w:r>
            <w:r w:rsidR="00C92C67" w:rsidRPr="00C92C67">
              <w:rPr>
                <w:rFonts w:ascii="Calibri" w:hAnsi="Calibri" w:cs="Calibri"/>
                <w:color w:val="000000"/>
                <w:sz w:val="22"/>
                <w:szCs w:val="22"/>
                <w:lang w:val="hr-HR" w:eastAsia="hr-HR"/>
              </w:rPr>
              <w:t>19</w:t>
            </w:r>
          </w:p>
        </w:tc>
        <w:tc>
          <w:tcPr>
            <w:tcW w:w="2722" w:type="pct"/>
            <w:tcBorders>
              <w:top w:val="single" w:sz="4" w:space="0" w:color="auto"/>
              <w:left w:val="nil"/>
              <w:bottom w:val="single" w:sz="4" w:space="0" w:color="auto"/>
              <w:right w:val="single" w:sz="4" w:space="0" w:color="auto"/>
            </w:tcBorders>
            <w:shd w:val="clear" w:color="auto" w:fill="auto"/>
            <w:vAlign w:val="center"/>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CO2 back up sustav</w:t>
            </w:r>
          </w:p>
        </w:tc>
        <w:tc>
          <w:tcPr>
            <w:tcW w:w="967" w:type="pct"/>
            <w:tcBorders>
              <w:top w:val="single" w:sz="4" w:space="0" w:color="auto"/>
              <w:left w:val="nil"/>
              <w:bottom w:val="single" w:sz="4" w:space="0" w:color="auto"/>
              <w:right w:val="single" w:sz="4" w:space="0" w:color="auto"/>
            </w:tcBorders>
            <w:shd w:val="clear" w:color="auto" w:fill="auto"/>
            <w:noWrap/>
            <w:vAlign w:val="center"/>
            <w:hideMark/>
          </w:tcPr>
          <w:p w:rsidR="00C92C67" w:rsidRPr="00C92C67" w:rsidRDefault="00C92C67" w:rsidP="00C92C67">
            <w:pPr>
              <w:jc w:val="right"/>
              <w:rPr>
                <w:rFonts w:ascii="Calibri" w:hAnsi="Calibri" w:cs="Calibri"/>
                <w:b/>
                <w:bCs/>
                <w:color w:val="000000"/>
                <w:sz w:val="24"/>
                <w:szCs w:val="24"/>
                <w:lang w:val="hr-HR" w:eastAsia="hr-HR"/>
              </w:rPr>
            </w:pPr>
            <w:r w:rsidRPr="00C92C67">
              <w:rPr>
                <w:rFonts w:ascii="Calibri" w:hAnsi="Calibri" w:cs="Calibri"/>
                <w:b/>
                <w:bCs/>
                <w:color w:val="000000"/>
                <w:sz w:val="24"/>
                <w:szCs w:val="24"/>
                <w:lang w:val="hr-HR" w:eastAsia="hr-HR"/>
              </w:rPr>
              <w:t> </w:t>
            </w:r>
          </w:p>
        </w:tc>
        <w:tc>
          <w:tcPr>
            <w:tcW w:w="1005" w:type="pct"/>
            <w:tcBorders>
              <w:top w:val="single" w:sz="4" w:space="0" w:color="auto"/>
              <w:left w:val="nil"/>
              <w:bottom w:val="single" w:sz="4" w:space="0" w:color="auto"/>
              <w:right w:val="single" w:sz="8"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4"/>
                <w:szCs w:val="24"/>
                <w:lang w:val="hr-HR" w:eastAsia="hr-HR"/>
              </w:rPr>
            </w:pPr>
            <w:r w:rsidRPr="00C92C67">
              <w:rPr>
                <w:rFonts w:ascii="Calibri" w:hAnsi="Calibri" w:cs="Calibri"/>
                <w:color w:val="000000"/>
                <w:sz w:val="24"/>
                <w:szCs w:val="24"/>
                <w:lang w:val="hr-HR" w:eastAsia="hr-HR"/>
              </w:rPr>
              <w:t> </w:t>
            </w:r>
          </w:p>
        </w:tc>
      </w:tr>
      <w:tr w:rsidR="00C92C67" w:rsidRPr="00C92C67" w:rsidTr="0054726A">
        <w:trPr>
          <w:trHeight w:val="315"/>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C92C67" w:rsidRPr="00C92C67" w:rsidRDefault="00073BD4" w:rsidP="00C92C67">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1.</w:t>
            </w:r>
            <w:r w:rsidR="00C92C67" w:rsidRPr="00C92C67">
              <w:rPr>
                <w:rFonts w:ascii="Calibri" w:hAnsi="Calibri" w:cs="Calibri"/>
                <w:color w:val="000000"/>
                <w:sz w:val="22"/>
                <w:szCs w:val="22"/>
                <w:lang w:val="hr-HR" w:eastAsia="hr-HR"/>
              </w:rPr>
              <w:t>20</w:t>
            </w:r>
          </w:p>
        </w:tc>
        <w:tc>
          <w:tcPr>
            <w:tcW w:w="2722" w:type="pct"/>
            <w:tcBorders>
              <w:top w:val="nil"/>
              <w:left w:val="nil"/>
              <w:bottom w:val="single" w:sz="4" w:space="0" w:color="auto"/>
              <w:right w:val="single" w:sz="4" w:space="0" w:color="auto"/>
            </w:tcBorders>
            <w:shd w:val="clear" w:color="auto" w:fill="auto"/>
            <w:vAlign w:val="center"/>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Razina buke do 50 dB</w:t>
            </w:r>
          </w:p>
        </w:tc>
        <w:tc>
          <w:tcPr>
            <w:tcW w:w="967" w:type="pct"/>
            <w:tcBorders>
              <w:top w:val="nil"/>
              <w:left w:val="nil"/>
              <w:bottom w:val="single" w:sz="4" w:space="0" w:color="auto"/>
              <w:right w:val="single" w:sz="4" w:space="0" w:color="auto"/>
            </w:tcBorders>
            <w:shd w:val="clear" w:color="auto" w:fill="auto"/>
            <w:noWrap/>
            <w:vAlign w:val="center"/>
            <w:hideMark/>
          </w:tcPr>
          <w:p w:rsidR="00C92C67" w:rsidRPr="00C92C67" w:rsidRDefault="00C92C67" w:rsidP="00C92C67">
            <w:pPr>
              <w:jc w:val="right"/>
              <w:rPr>
                <w:rFonts w:ascii="Calibri" w:hAnsi="Calibri" w:cs="Calibri"/>
                <w:b/>
                <w:bCs/>
                <w:color w:val="000000"/>
                <w:sz w:val="24"/>
                <w:szCs w:val="24"/>
                <w:lang w:val="hr-HR" w:eastAsia="hr-HR"/>
              </w:rPr>
            </w:pPr>
            <w:r w:rsidRPr="00C92C67">
              <w:rPr>
                <w:rFonts w:ascii="Calibri" w:hAnsi="Calibri" w:cs="Calibri"/>
                <w:b/>
                <w:bCs/>
                <w:color w:val="000000"/>
                <w:sz w:val="24"/>
                <w:szCs w:val="24"/>
                <w:lang w:val="hr-HR" w:eastAsia="hr-HR"/>
              </w:rPr>
              <w:t> </w:t>
            </w:r>
          </w:p>
        </w:tc>
        <w:tc>
          <w:tcPr>
            <w:tcW w:w="1005" w:type="pct"/>
            <w:tcBorders>
              <w:top w:val="nil"/>
              <w:left w:val="nil"/>
              <w:bottom w:val="single" w:sz="4" w:space="0" w:color="auto"/>
              <w:right w:val="single" w:sz="8" w:space="0" w:color="auto"/>
            </w:tcBorders>
            <w:shd w:val="clear" w:color="auto" w:fill="auto"/>
            <w:noWrap/>
            <w:vAlign w:val="center"/>
            <w:hideMark/>
          </w:tcPr>
          <w:p w:rsidR="00C92C67" w:rsidRPr="00C92C67" w:rsidRDefault="00C92C67" w:rsidP="00C92C67">
            <w:pPr>
              <w:jc w:val="center"/>
              <w:rPr>
                <w:rFonts w:ascii="Calibri" w:hAnsi="Calibri" w:cs="Calibri"/>
                <w:b/>
                <w:bCs/>
                <w:color w:val="000000"/>
                <w:sz w:val="24"/>
                <w:szCs w:val="24"/>
                <w:lang w:val="hr-HR" w:eastAsia="hr-HR"/>
              </w:rPr>
            </w:pPr>
            <w:r w:rsidRPr="00C92C67">
              <w:rPr>
                <w:rFonts w:ascii="Calibri" w:hAnsi="Calibri" w:cs="Calibri"/>
                <w:b/>
                <w:bCs/>
                <w:color w:val="000000"/>
                <w:sz w:val="24"/>
                <w:szCs w:val="24"/>
                <w:lang w:val="hr-HR" w:eastAsia="hr-HR"/>
              </w:rPr>
              <w:t> </w:t>
            </w:r>
          </w:p>
        </w:tc>
      </w:tr>
      <w:tr w:rsidR="00C92C67" w:rsidRPr="00C92C67" w:rsidTr="0054726A">
        <w:trPr>
          <w:trHeight w:val="315"/>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C92C67" w:rsidRPr="00C92C67" w:rsidRDefault="00073BD4" w:rsidP="00C92C67">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1.</w:t>
            </w:r>
            <w:r w:rsidR="00C92C67" w:rsidRPr="00C92C67">
              <w:rPr>
                <w:rFonts w:ascii="Calibri" w:hAnsi="Calibri" w:cs="Calibri"/>
                <w:color w:val="000000"/>
                <w:sz w:val="22"/>
                <w:szCs w:val="22"/>
                <w:lang w:val="hr-HR" w:eastAsia="hr-HR"/>
              </w:rPr>
              <w:t>21</w:t>
            </w:r>
          </w:p>
        </w:tc>
        <w:tc>
          <w:tcPr>
            <w:tcW w:w="2722" w:type="pct"/>
            <w:tcBorders>
              <w:top w:val="nil"/>
              <w:left w:val="nil"/>
              <w:bottom w:val="single" w:sz="4" w:space="0" w:color="auto"/>
              <w:right w:val="single" w:sz="4" w:space="0" w:color="auto"/>
            </w:tcBorders>
            <w:shd w:val="clear" w:color="auto" w:fill="auto"/>
            <w:vAlign w:val="center"/>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Rashladna sredstava bez  CFC, HCFC i HFC</w:t>
            </w:r>
          </w:p>
        </w:tc>
        <w:tc>
          <w:tcPr>
            <w:tcW w:w="967" w:type="pct"/>
            <w:tcBorders>
              <w:top w:val="nil"/>
              <w:left w:val="nil"/>
              <w:bottom w:val="single" w:sz="4" w:space="0" w:color="auto"/>
              <w:right w:val="single" w:sz="4" w:space="0" w:color="auto"/>
            </w:tcBorders>
            <w:shd w:val="clear" w:color="auto" w:fill="auto"/>
            <w:noWrap/>
            <w:vAlign w:val="center"/>
            <w:hideMark/>
          </w:tcPr>
          <w:p w:rsidR="00C92C67" w:rsidRPr="00C92C67" w:rsidRDefault="00C92C67" w:rsidP="00C92C67">
            <w:pPr>
              <w:jc w:val="right"/>
              <w:rPr>
                <w:rFonts w:ascii="Calibri" w:hAnsi="Calibri" w:cs="Calibri"/>
                <w:b/>
                <w:bCs/>
                <w:color w:val="000000"/>
                <w:sz w:val="24"/>
                <w:szCs w:val="24"/>
                <w:lang w:val="hr-HR" w:eastAsia="hr-HR"/>
              </w:rPr>
            </w:pPr>
            <w:r w:rsidRPr="00C92C67">
              <w:rPr>
                <w:rFonts w:ascii="Calibri" w:hAnsi="Calibri" w:cs="Calibri"/>
                <w:b/>
                <w:bCs/>
                <w:color w:val="000000"/>
                <w:sz w:val="24"/>
                <w:szCs w:val="24"/>
                <w:lang w:val="hr-HR" w:eastAsia="hr-HR"/>
              </w:rPr>
              <w:t> </w:t>
            </w:r>
          </w:p>
        </w:tc>
        <w:tc>
          <w:tcPr>
            <w:tcW w:w="1005" w:type="pct"/>
            <w:tcBorders>
              <w:top w:val="nil"/>
              <w:left w:val="nil"/>
              <w:bottom w:val="single" w:sz="4" w:space="0" w:color="auto"/>
              <w:right w:val="single" w:sz="8"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4"/>
                <w:szCs w:val="24"/>
                <w:lang w:val="hr-HR" w:eastAsia="hr-HR"/>
              </w:rPr>
            </w:pPr>
            <w:r w:rsidRPr="00C92C67">
              <w:rPr>
                <w:rFonts w:ascii="Calibri" w:hAnsi="Calibri" w:cs="Calibri"/>
                <w:color w:val="000000"/>
                <w:sz w:val="24"/>
                <w:szCs w:val="24"/>
                <w:lang w:val="hr-HR" w:eastAsia="hr-HR"/>
              </w:rPr>
              <w:t> </w:t>
            </w:r>
          </w:p>
        </w:tc>
      </w:tr>
      <w:tr w:rsidR="00C92C67" w:rsidRPr="00C92C67" w:rsidTr="0054726A">
        <w:trPr>
          <w:trHeight w:val="300"/>
        </w:trPr>
        <w:tc>
          <w:tcPr>
            <w:tcW w:w="306" w:type="pct"/>
            <w:tcBorders>
              <w:top w:val="nil"/>
              <w:left w:val="single" w:sz="8" w:space="0" w:color="auto"/>
              <w:bottom w:val="single" w:sz="4" w:space="0" w:color="auto"/>
              <w:right w:val="single" w:sz="4" w:space="0" w:color="auto"/>
            </w:tcBorders>
            <w:shd w:val="clear" w:color="auto" w:fill="auto"/>
            <w:noWrap/>
            <w:vAlign w:val="center"/>
            <w:hideMark/>
          </w:tcPr>
          <w:p w:rsidR="00C92C67" w:rsidRPr="00C92C67" w:rsidRDefault="00073BD4" w:rsidP="00C92C67">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1.</w:t>
            </w:r>
            <w:r w:rsidR="00C92C67" w:rsidRPr="00C92C67">
              <w:rPr>
                <w:rFonts w:ascii="Calibri" w:hAnsi="Calibri" w:cs="Calibri"/>
                <w:color w:val="000000"/>
                <w:sz w:val="22"/>
                <w:szCs w:val="22"/>
                <w:lang w:val="hr-HR" w:eastAsia="hr-HR"/>
              </w:rPr>
              <w:t>22</w:t>
            </w:r>
          </w:p>
        </w:tc>
        <w:tc>
          <w:tcPr>
            <w:tcW w:w="2722" w:type="pct"/>
            <w:tcBorders>
              <w:top w:val="nil"/>
              <w:left w:val="nil"/>
              <w:bottom w:val="single" w:sz="4" w:space="0" w:color="auto"/>
              <w:right w:val="single" w:sz="4" w:space="0" w:color="auto"/>
            </w:tcBorders>
            <w:shd w:val="clear" w:color="auto" w:fill="auto"/>
            <w:vAlign w:val="center"/>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Vanjske dimenzije maksimalno 2050x650x850 mm (VxŠxD)</w:t>
            </w:r>
          </w:p>
        </w:tc>
        <w:tc>
          <w:tcPr>
            <w:tcW w:w="967" w:type="pct"/>
            <w:tcBorders>
              <w:top w:val="nil"/>
              <w:left w:val="nil"/>
              <w:bottom w:val="single" w:sz="4" w:space="0" w:color="auto"/>
              <w:right w:val="single" w:sz="4" w:space="0" w:color="auto"/>
            </w:tcBorders>
            <w:shd w:val="clear" w:color="auto" w:fill="auto"/>
            <w:noWrap/>
            <w:vAlign w:val="bottom"/>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c>
          <w:tcPr>
            <w:tcW w:w="1005" w:type="pct"/>
            <w:tcBorders>
              <w:top w:val="nil"/>
              <w:left w:val="nil"/>
              <w:bottom w:val="single" w:sz="4" w:space="0" w:color="auto"/>
              <w:right w:val="single" w:sz="8" w:space="0" w:color="auto"/>
            </w:tcBorders>
            <w:shd w:val="clear" w:color="auto" w:fill="auto"/>
            <w:noWrap/>
            <w:vAlign w:val="bottom"/>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r>
      <w:tr w:rsidR="00C92C67" w:rsidRPr="00C92C67" w:rsidTr="0054726A">
        <w:trPr>
          <w:trHeight w:val="315"/>
        </w:trPr>
        <w:tc>
          <w:tcPr>
            <w:tcW w:w="306" w:type="pct"/>
            <w:tcBorders>
              <w:top w:val="nil"/>
              <w:left w:val="single" w:sz="8" w:space="0" w:color="auto"/>
              <w:bottom w:val="single" w:sz="8" w:space="0" w:color="auto"/>
              <w:right w:val="single" w:sz="4" w:space="0" w:color="auto"/>
            </w:tcBorders>
            <w:shd w:val="clear" w:color="auto" w:fill="auto"/>
            <w:noWrap/>
            <w:vAlign w:val="center"/>
            <w:hideMark/>
          </w:tcPr>
          <w:p w:rsidR="00C92C67" w:rsidRPr="00C92C67" w:rsidRDefault="00073BD4" w:rsidP="00C92C67">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1.</w:t>
            </w:r>
            <w:r w:rsidR="00C92C67" w:rsidRPr="00C92C67">
              <w:rPr>
                <w:rFonts w:ascii="Calibri" w:hAnsi="Calibri" w:cs="Calibri"/>
                <w:color w:val="000000"/>
                <w:sz w:val="22"/>
                <w:szCs w:val="22"/>
                <w:lang w:val="hr-HR" w:eastAsia="hr-HR"/>
              </w:rPr>
              <w:t>23</w:t>
            </w:r>
          </w:p>
        </w:tc>
        <w:tc>
          <w:tcPr>
            <w:tcW w:w="2722" w:type="pct"/>
            <w:tcBorders>
              <w:top w:val="nil"/>
              <w:left w:val="nil"/>
              <w:bottom w:val="single" w:sz="8" w:space="0" w:color="auto"/>
              <w:right w:val="single" w:sz="4" w:space="0" w:color="auto"/>
            </w:tcBorders>
            <w:shd w:val="clear" w:color="auto" w:fill="auto"/>
            <w:vAlign w:val="center"/>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El.priključak 220-240V, 50HZ</w:t>
            </w:r>
          </w:p>
        </w:tc>
        <w:tc>
          <w:tcPr>
            <w:tcW w:w="967" w:type="pct"/>
            <w:tcBorders>
              <w:top w:val="nil"/>
              <w:left w:val="nil"/>
              <w:bottom w:val="single" w:sz="8" w:space="0" w:color="auto"/>
              <w:right w:val="single" w:sz="4" w:space="0" w:color="auto"/>
            </w:tcBorders>
            <w:shd w:val="clear" w:color="auto" w:fill="auto"/>
            <w:noWrap/>
            <w:vAlign w:val="bottom"/>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c>
          <w:tcPr>
            <w:tcW w:w="1005" w:type="pct"/>
            <w:tcBorders>
              <w:top w:val="nil"/>
              <w:left w:val="nil"/>
              <w:bottom w:val="single" w:sz="8" w:space="0" w:color="auto"/>
              <w:right w:val="single" w:sz="8" w:space="0" w:color="auto"/>
            </w:tcBorders>
            <w:shd w:val="clear" w:color="auto" w:fill="auto"/>
            <w:noWrap/>
            <w:vAlign w:val="bottom"/>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r>
      <w:tr w:rsidR="007379B9" w:rsidRPr="00C92C67" w:rsidTr="0054726A">
        <w:trPr>
          <w:trHeight w:val="315"/>
        </w:trPr>
        <w:tc>
          <w:tcPr>
            <w:tcW w:w="3995" w:type="pct"/>
            <w:gridSpan w:val="3"/>
            <w:tcBorders>
              <w:top w:val="nil"/>
              <w:left w:val="single" w:sz="8" w:space="0" w:color="auto"/>
              <w:bottom w:val="single" w:sz="4" w:space="0" w:color="auto"/>
              <w:right w:val="single" w:sz="4" w:space="0" w:color="auto"/>
            </w:tcBorders>
            <w:shd w:val="clear" w:color="auto" w:fill="auto"/>
            <w:noWrap/>
            <w:vAlign w:val="center"/>
            <w:hideMark/>
          </w:tcPr>
          <w:p w:rsidR="00C92C67" w:rsidRPr="00C92C67" w:rsidRDefault="00C92C67" w:rsidP="00C92C67">
            <w:pPr>
              <w:jc w:val="right"/>
              <w:rPr>
                <w:rFonts w:ascii="Calibri" w:hAnsi="Calibri" w:cs="Calibri"/>
                <w:b/>
                <w:bCs/>
                <w:color w:val="000000"/>
                <w:sz w:val="24"/>
                <w:szCs w:val="24"/>
                <w:lang w:val="hr-HR" w:eastAsia="hr-HR"/>
              </w:rPr>
            </w:pPr>
            <w:r w:rsidRPr="00C92C67">
              <w:rPr>
                <w:rFonts w:ascii="Calibri" w:hAnsi="Calibri" w:cs="Calibri"/>
                <w:b/>
                <w:bCs/>
                <w:color w:val="000000"/>
                <w:sz w:val="24"/>
                <w:szCs w:val="24"/>
                <w:lang w:val="hr-HR" w:eastAsia="hr-HR"/>
              </w:rPr>
              <w:t>UKUPNO STAVKA 1. BEZ PDV-a</w:t>
            </w:r>
          </w:p>
        </w:tc>
        <w:tc>
          <w:tcPr>
            <w:tcW w:w="1005" w:type="pct"/>
            <w:tcBorders>
              <w:top w:val="nil"/>
              <w:left w:val="nil"/>
              <w:bottom w:val="single" w:sz="4" w:space="0" w:color="auto"/>
              <w:right w:val="single" w:sz="8"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4"/>
                <w:szCs w:val="24"/>
                <w:lang w:val="hr-HR" w:eastAsia="hr-HR"/>
              </w:rPr>
            </w:pPr>
            <w:r w:rsidRPr="00C92C67">
              <w:rPr>
                <w:rFonts w:ascii="Calibri" w:hAnsi="Calibri" w:cs="Calibri"/>
                <w:color w:val="000000"/>
                <w:sz w:val="24"/>
                <w:szCs w:val="24"/>
                <w:lang w:val="hr-HR" w:eastAsia="hr-HR"/>
              </w:rPr>
              <w:t> </w:t>
            </w:r>
          </w:p>
        </w:tc>
      </w:tr>
      <w:tr w:rsidR="007379B9" w:rsidRPr="00C92C67" w:rsidTr="0054726A">
        <w:trPr>
          <w:trHeight w:val="315"/>
        </w:trPr>
        <w:tc>
          <w:tcPr>
            <w:tcW w:w="3995" w:type="pct"/>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92C67" w:rsidRPr="00C92C67" w:rsidRDefault="00C92C67" w:rsidP="00C92C67">
            <w:pPr>
              <w:jc w:val="right"/>
              <w:rPr>
                <w:rFonts w:ascii="Calibri" w:hAnsi="Calibri" w:cs="Calibri"/>
                <w:b/>
                <w:bCs/>
                <w:color w:val="000000"/>
                <w:sz w:val="24"/>
                <w:szCs w:val="24"/>
                <w:lang w:val="hr-HR" w:eastAsia="hr-HR"/>
              </w:rPr>
            </w:pPr>
            <w:r w:rsidRPr="00C92C67">
              <w:rPr>
                <w:rFonts w:ascii="Calibri" w:hAnsi="Calibri" w:cs="Calibri"/>
                <w:b/>
                <w:bCs/>
                <w:color w:val="000000"/>
                <w:sz w:val="24"/>
                <w:szCs w:val="24"/>
                <w:lang w:val="hr-HR" w:eastAsia="hr-HR"/>
              </w:rPr>
              <w:t>IZNOS PDV-a</w:t>
            </w:r>
          </w:p>
        </w:tc>
        <w:tc>
          <w:tcPr>
            <w:tcW w:w="1005" w:type="pct"/>
            <w:tcBorders>
              <w:top w:val="nil"/>
              <w:left w:val="nil"/>
              <w:bottom w:val="single" w:sz="4" w:space="0" w:color="auto"/>
              <w:right w:val="single" w:sz="8" w:space="0" w:color="auto"/>
            </w:tcBorders>
            <w:shd w:val="clear" w:color="auto" w:fill="auto"/>
            <w:noWrap/>
            <w:vAlign w:val="center"/>
            <w:hideMark/>
          </w:tcPr>
          <w:p w:rsidR="00C92C67" w:rsidRPr="00C92C67" w:rsidRDefault="00C92C67" w:rsidP="00C92C67">
            <w:pPr>
              <w:jc w:val="center"/>
              <w:rPr>
                <w:rFonts w:ascii="Calibri" w:hAnsi="Calibri" w:cs="Calibri"/>
                <w:b/>
                <w:bCs/>
                <w:color w:val="000000"/>
                <w:sz w:val="24"/>
                <w:szCs w:val="24"/>
                <w:lang w:val="hr-HR" w:eastAsia="hr-HR"/>
              </w:rPr>
            </w:pPr>
            <w:r w:rsidRPr="00C92C67">
              <w:rPr>
                <w:rFonts w:ascii="Calibri" w:hAnsi="Calibri" w:cs="Calibri"/>
                <w:b/>
                <w:bCs/>
                <w:color w:val="000000"/>
                <w:sz w:val="24"/>
                <w:szCs w:val="24"/>
                <w:lang w:val="hr-HR" w:eastAsia="hr-HR"/>
              </w:rPr>
              <w:t> </w:t>
            </w:r>
          </w:p>
        </w:tc>
      </w:tr>
      <w:tr w:rsidR="007379B9" w:rsidRPr="00C92C67" w:rsidTr="0054726A">
        <w:trPr>
          <w:trHeight w:val="330"/>
        </w:trPr>
        <w:tc>
          <w:tcPr>
            <w:tcW w:w="3995" w:type="pct"/>
            <w:gridSpan w:val="3"/>
            <w:tcBorders>
              <w:top w:val="single" w:sz="4" w:space="0" w:color="auto"/>
              <w:left w:val="single" w:sz="8" w:space="0" w:color="auto"/>
              <w:bottom w:val="nil"/>
              <w:right w:val="single" w:sz="4" w:space="0" w:color="auto"/>
            </w:tcBorders>
            <w:shd w:val="clear" w:color="auto" w:fill="auto"/>
            <w:noWrap/>
            <w:vAlign w:val="center"/>
            <w:hideMark/>
          </w:tcPr>
          <w:p w:rsidR="00C92C67" w:rsidRPr="00C92C67" w:rsidRDefault="00C92C67" w:rsidP="00C92C67">
            <w:pPr>
              <w:jc w:val="right"/>
              <w:rPr>
                <w:rFonts w:ascii="Calibri" w:hAnsi="Calibri" w:cs="Calibri"/>
                <w:b/>
                <w:bCs/>
                <w:color w:val="000000"/>
                <w:sz w:val="24"/>
                <w:szCs w:val="24"/>
                <w:lang w:val="hr-HR" w:eastAsia="hr-HR"/>
              </w:rPr>
            </w:pPr>
            <w:r w:rsidRPr="00C92C67">
              <w:rPr>
                <w:rFonts w:ascii="Calibri" w:hAnsi="Calibri" w:cs="Calibri"/>
                <w:b/>
                <w:bCs/>
                <w:color w:val="000000"/>
                <w:sz w:val="24"/>
                <w:szCs w:val="24"/>
                <w:lang w:val="hr-HR" w:eastAsia="hr-HR"/>
              </w:rPr>
              <w:t>UKUPNO STAVKA 1. S PDV-om</w:t>
            </w:r>
          </w:p>
        </w:tc>
        <w:tc>
          <w:tcPr>
            <w:tcW w:w="1005" w:type="pct"/>
            <w:tcBorders>
              <w:top w:val="nil"/>
              <w:left w:val="nil"/>
              <w:bottom w:val="nil"/>
              <w:right w:val="single" w:sz="8"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4"/>
                <w:szCs w:val="24"/>
                <w:lang w:val="hr-HR" w:eastAsia="hr-HR"/>
              </w:rPr>
            </w:pPr>
            <w:r w:rsidRPr="00C92C67">
              <w:rPr>
                <w:rFonts w:ascii="Calibri" w:hAnsi="Calibri" w:cs="Calibri"/>
                <w:color w:val="000000"/>
                <w:sz w:val="24"/>
                <w:szCs w:val="24"/>
                <w:lang w:val="hr-HR" w:eastAsia="hr-HR"/>
              </w:rPr>
              <w:t> </w:t>
            </w:r>
          </w:p>
        </w:tc>
      </w:tr>
      <w:tr w:rsidR="00C92C67" w:rsidRPr="00C92C67" w:rsidTr="0054726A">
        <w:trPr>
          <w:trHeight w:val="2727"/>
        </w:trPr>
        <w:tc>
          <w:tcPr>
            <w:tcW w:w="306"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C92C67" w:rsidRPr="00C92C67" w:rsidRDefault="00C92C67" w:rsidP="00C92C67">
            <w:pPr>
              <w:jc w:val="center"/>
              <w:rPr>
                <w:rFonts w:ascii="Calibri" w:hAnsi="Calibri" w:cs="Calibri"/>
                <w:b/>
                <w:bCs/>
                <w:color w:val="000000"/>
                <w:sz w:val="24"/>
                <w:szCs w:val="24"/>
                <w:lang w:val="hr-HR" w:eastAsia="hr-HR"/>
              </w:rPr>
            </w:pPr>
            <w:r w:rsidRPr="00C92C67">
              <w:rPr>
                <w:rFonts w:ascii="Calibri" w:hAnsi="Calibri" w:cs="Calibri"/>
                <w:b/>
                <w:bCs/>
                <w:color w:val="000000"/>
                <w:sz w:val="24"/>
                <w:szCs w:val="24"/>
                <w:lang w:val="hr-HR" w:eastAsia="hr-HR"/>
              </w:rPr>
              <w:t>2.</w:t>
            </w:r>
          </w:p>
        </w:tc>
        <w:tc>
          <w:tcPr>
            <w:tcW w:w="4694" w:type="pct"/>
            <w:gridSpan w:val="3"/>
            <w:tcBorders>
              <w:top w:val="single" w:sz="8" w:space="0" w:color="auto"/>
              <w:left w:val="nil"/>
              <w:bottom w:val="single" w:sz="8" w:space="0" w:color="auto"/>
              <w:right w:val="single" w:sz="8" w:space="0" w:color="000000"/>
            </w:tcBorders>
            <w:shd w:val="clear" w:color="auto" w:fill="auto"/>
            <w:vAlign w:val="center"/>
            <w:hideMark/>
          </w:tcPr>
          <w:p w:rsidR="0054726A" w:rsidRDefault="0054726A" w:rsidP="00C92C67">
            <w:pPr>
              <w:rPr>
                <w:rFonts w:ascii="Calibri" w:hAnsi="Calibri" w:cs="Calibri"/>
                <w:b/>
                <w:bCs/>
                <w:color w:val="000000"/>
                <w:sz w:val="24"/>
                <w:szCs w:val="24"/>
                <w:lang w:val="hr-HR" w:eastAsia="hr-HR"/>
              </w:rPr>
            </w:pPr>
          </w:p>
          <w:p w:rsidR="00C92C67" w:rsidRPr="00C92C67" w:rsidRDefault="00C92C67" w:rsidP="00C92C67">
            <w:pPr>
              <w:rPr>
                <w:rFonts w:ascii="Calibri" w:hAnsi="Calibri" w:cs="Calibri"/>
                <w:b/>
                <w:bCs/>
                <w:color w:val="000000"/>
                <w:sz w:val="24"/>
                <w:szCs w:val="24"/>
                <w:lang w:val="hr-HR" w:eastAsia="hr-HR"/>
              </w:rPr>
            </w:pPr>
            <w:r w:rsidRPr="00C92C67">
              <w:rPr>
                <w:rFonts w:ascii="Calibri" w:hAnsi="Calibri" w:cs="Calibri"/>
                <w:b/>
                <w:bCs/>
                <w:color w:val="000000"/>
                <w:sz w:val="24"/>
                <w:szCs w:val="24"/>
                <w:lang w:val="hr-HR" w:eastAsia="hr-HR"/>
              </w:rPr>
              <w:t>LABORATORIJSKI VERTIKALNI ZAMRZIVAČ ZA  ULTRANISKE TEMPERATURE MALOG KAPACITETA - 1 komad</w:t>
            </w:r>
            <w:r w:rsidRPr="00C92C67">
              <w:rPr>
                <w:rFonts w:ascii="Calibri" w:hAnsi="Calibri" w:cs="Calibri"/>
                <w:b/>
                <w:bCs/>
                <w:color w:val="000000"/>
                <w:sz w:val="24"/>
                <w:szCs w:val="24"/>
                <w:lang w:val="hr-HR" w:eastAsia="hr-HR"/>
              </w:rPr>
              <w:br/>
            </w:r>
            <w:r w:rsidRPr="00C92C67">
              <w:rPr>
                <w:rFonts w:ascii="Calibri" w:hAnsi="Calibri" w:cs="Calibri"/>
                <w:b/>
                <w:bCs/>
                <w:color w:val="000000"/>
                <w:sz w:val="24"/>
                <w:szCs w:val="24"/>
                <w:lang w:val="hr-HR" w:eastAsia="hr-HR"/>
              </w:rPr>
              <w:br/>
              <w:t xml:space="preserve">Model: </w:t>
            </w:r>
            <w:r w:rsidRPr="00C92C67">
              <w:rPr>
                <w:rFonts w:ascii="Calibri" w:hAnsi="Calibri" w:cs="Calibri"/>
                <w:color w:val="000000"/>
                <w:sz w:val="24"/>
                <w:szCs w:val="24"/>
                <w:lang w:val="hr-HR" w:eastAsia="hr-HR"/>
              </w:rPr>
              <w:t>________________________</w:t>
            </w:r>
            <w:r w:rsidRPr="00C92C67">
              <w:rPr>
                <w:rFonts w:ascii="Calibri" w:hAnsi="Calibri" w:cs="Calibri"/>
                <w:b/>
                <w:bCs/>
                <w:color w:val="000000"/>
                <w:sz w:val="24"/>
                <w:szCs w:val="24"/>
                <w:lang w:val="hr-HR" w:eastAsia="hr-HR"/>
              </w:rPr>
              <w:br/>
              <w:t xml:space="preserve">Proizvođač: </w:t>
            </w:r>
            <w:r w:rsidRPr="00C92C67">
              <w:rPr>
                <w:rFonts w:ascii="Calibri" w:hAnsi="Calibri" w:cs="Calibri"/>
                <w:color w:val="000000"/>
                <w:sz w:val="24"/>
                <w:szCs w:val="24"/>
                <w:lang w:val="hr-HR" w:eastAsia="hr-HR"/>
              </w:rPr>
              <w:t>____________________________</w:t>
            </w:r>
            <w:r w:rsidRPr="00C92C67">
              <w:rPr>
                <w:rFonts w:ascii="Calibri" w:hAnsi="Calibri" w:cs="Calibri"/>
                <w:b/>
                <w:bCs/>
                <w:color w:val="000000"/>
                <w:sz w:val="24"/>
                <w:szCs w:val="24"/>
                <w:lang w:val="hr-HR" w:eastAsia="hr-HR"/>
              </w:rPr>
              <w:br/>
              <w:t xml:space="preserve">Država proizvodnje: </w:t>
            </w:r>
            <w:r w:rsidRPr="00C92C67">
              <w:rPr>
                <w:rFonts w:ascii="Calibri" w:hAnsi="Calibri" w:cs="Calibri"/>
                <w:color w:val="000000"/>
                <w:sz w:val="24"/>
                <w:szCs w:val="24"/>
                <w:lang w:val="hr-HR" w:eastAsia="hr-HR"/>
              </w:rPr>
              <w:t>__________________________</w:t>
            </w:r>
            <w:r w:rsidRPr="00C92C67">
              <w:rPr>
                <w:rFonts w:ascii="Calibri" w:hAnsi="Calibri" w:cs="Calibri"/>
                <w:color w:val="000000"/>
                <w:sz w:val="24"/>
                <w:szCs w:val="24"/>
                <w:lang w:val="hr-HR" w:eastAsia="hr-HR"/>
              </w:rPr>
              <w:br/>
            </w:r>
            <w:r w:rsidRPr="00C92C67">
              <w:rPr>
                <w:rFonts w:ascii="Calibri" w:hAnsi="Calibri" w:cs="Calibri"/>
                <w:b/>
                <w:bCs/>
                <w:color w:val="000000"/>
                <w:sz w:val="24"/>
                <w:szCs w:val="24"/>
                <w:lang w:val="hr-HR" w:eastAsia="hr-HR"/>
              </w:rPr>
              <w:br/>
              <w:t>Minimalno jamstvo:</w:t>
            </w:r>
            <w:r w:rsidR="0054726A">
              <w:rPr>
                <w:rFonts w:ascii="Calibri" w:hAnsi="Calibri" w:cs="Calibri"/>
                <w:b/>
                <w:bCs/>
                <w:color w:val="000000"/>
                <w:sz w:val="24"/>
                <w:szCs w:val="24"/>
                <w:lang w:val="hr-HR" w:eastAsia="hr-HR"/>
              </w:rPr>
              <w:t xml:space="preserve"> 24 mjeseca</w:t>
            </w:r>
          </w:p>
        </w:tc>
      </w:tr>
      <w:tr w:rsidR="00C92C67" w:rsidRPr="00C92C67" w:rsidTr="0054726A">
        <w:trPr>
          <w:trHeight w:val="300"/>
        </w:trPr>
        <w:tc>
          <w:tcPr>
            <w:tcW w:w="306" w:type="pct"/>
            <w:tcBorders>
              <w:top w:val="nil"/>
              <w:left w:val="single" w:sz="8" w:space="0" w:color="auto"/>
              <w:bottom w:val="single" w:sz="4" w:space="0" w:color="000000"/>
              <w:right w:val="single" w:sz="4" w:space="0" w:color="000000"/>
            </w:tcBorders>
            <w:shd w:val="clear" w:color="auto" w:fill="auto"/>
            <w:noWrap/>
            <w:vAlign w:val="center"/>
            <w:hideMark/>
          </w:tcPr>
          <w:p w:rsidR="00C92C67" w:rsidRPr="00C92C67" w:rsidRDefault="00073BD4" w:rsidP="00C92C67">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2.</w:t>
            </w:r>
            <w:r w:rsidR="00C92C67" w:rsidRPr="00C92C67">
              <w:rPr>
                <w:rFonts w:ascii="Calibri" w:hAnsi="Calibri" w:cs="Calibri"/>
                <w:color w:val="000000"/>
                <w:sz w:val="22"/>
                <w:szCs w:val="22"/>
                <w:lang w:val="hr-HR" w:eastAsia="hr-HR"/>
              </w:rPr>
              <w:t>1</w:t>
            </w:r>
          </w:p>
        </w:tc>
        <w:tc>
          <w:tcPr>
            <w:tcW w:w="2722" w:type="pct"/>
            <w:tcBorders>
              <w:top w:val="nil"/>
              <w:left w:val="nil"/>
              <w:bottom w:val="single" w:sz="4" w:space="0" w:color="000000"/>
              <w:right w:val="single" w:sz="4" w:space="0" w:color="000000"/>
            </w:tcBorders>
            <w:shd w:val="clear" w:color="auto" w:fill="auto"/>
            <w:vAlign w:val="center"/>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Volumen komore zamrzivača 90l</w:t>
            </w:r>
          </w:p>
        </w:tc>
        <w:tc>
          <w:tcPr>
            <w:tcW w:w="967" w:type="pct"/>
            <w:tcBorders>
              <w:top w:val="nil"/>
              <w:left w:val="nil"/>
              <w:bottom w:val="single" w:sz="4" w:space="0" w:color="000000"/>
              <w:right w:val="single" w:sz="4" w:space="0" w:color="auto"/>
            </w:tcBorders>
            <w:shd w:val="clear" w:color="auto" w:fill="auto"/>
            <w:noWrap/>
            <w:vAlign w:val="center"/>
            <w:hideMark/>
          </w:tcPr>
          <w:p w:rsidR="00C92C67" w:rsidRPr="00C92C67" w:rsidRDefault="00C92C67" w:rsidP="00C92C67">
            <w:pPr>
              <w:jc w:val="center"/>
              <w:rPr>
                <w:rFonts w:ascii="Calibri" w:hAnsi="Calibri" w:cs="Calibri"/>
                <w:b/>
                <w:bCs/>
                <w:color w:val="000000"/>
                <w:sz w:val="22"/>
                <w:szCs w:val="22"/>
                <w:lang w:val="hr-HR" w:eastAsia="hr-HR"/>
              </w:rPr>
            </w:pPr>
            <w:r w:rsidRPr="00C92C67">
              <w:rPr>
                <w:rFonts w:ascii="Calibri" w:hAnsi="Calibri" w:cs="Calibri"/>
                <w:b/>
                <w:bCs/>
                <w:color w:val="000000"/>
                <w:sz w:val="22"/>
                <w:szCs w:val="22"/>
                <w:lang w:val="hr-HR" w:eastAsia="hr-HR"/>
              </w:rPr>
              <w:t> </w:t>
            </w:r>
          </w:p>
        </w:tc>
        <w:tc>
          <w:tcPr>
            <w:tcW w:w="1005" w:type="pct"/>
            <w:tcBorders>
              <w:top w:val="nil"/>
              <w:left w:val="nil"/>
              <w:bottom w:val="single" w:sz="4" w:space="0" w:color="auto"/>
              <w:right w:val="single" w:sz="8" w:space="0" w:color="auto"/>
            </w:tcBorders>
            <w:shd w:val="clear" w:color="auto" w:fill="auto"/>
            <w:noWrap/>
            <w:vAlign w:val="center"/>
            <w:hideMark/>
          </w:tcPr>
          <w:p w:rsidR="00C92C67" w:rsidRPr="00C92C67" w:rsidRDefault="00C92C67" w:rsidP="00C92C67">
            <w:pPr>
              <w:jc w:val="center"/>
              <w:rPr>
                <w:rFonts w:ascii="Calibri" w:hAnsi="Calibri" w:cs="Calibri"/>
                <w:b/>
                <w:bCs/>
                <w:color w:val="000000"/>
                <w:sz w:val="22"/>
                <w:szCs w:val="22"/>
                <w:lang w:val="hr-HR" w:eastAsia="hr-HR"/>
              </w:rPr>
            </w:pPr>
            <w:r w:rsidRPr="00C92C67">
              <w:rPr>
                <w:rFonts w:ascii="Calibri" w:hAnsi="Calibri" w:cs="Calibri"/>
                <w:b/>
                <w:bCs/>
                <w:color w:val="000000"/>
                <w:sz w:val="22"/>
                <w:szCs w:val="22"/>
                <w:lang w:val="hr-HR" w:eastAsia="hr-HR"/>
              </w:rPr>
              <w:t> </w:t>
            </w:r>
          </w:p>
        </w:tc>
      </w:tr>
      <w:tr w:rsidR="00C92C67" w:rsidRPr="00C92C67" w:rsidTr="0054726A">
        <w:trPr>
          <w:trHeight w:val="300"/>
        </w:trPr>
        <w:tc>
          <w:tcPr>
            <w:tcW w:w="306" w:type="pct"/>
            <w:tcBorders>
              <w:top w:val="nil"/>
              <w:left w:val="single" w:sz="8" w:space="0" w:color="auto"/>
              <w:bottom w:val="single" w:sz="4" w:space="0" w:color="000000"/>
              <w:right w:val="single" w:sz="4" w:space="0" w:color="000000"/>
            </w:tcBorders>
            <w:shd w:val="clear" w:color="auto" w:fill="auto"/>
            <w:noWrap/>
            <w:vAlign w:val="center"/>
            <w:hideMark/>
          </w:tcPr>
          <w:p w:rsidR="00C92C67" w:rsidRPr="00C92C67" w:rsidRDefault="00073BD4" w:rsidP="00C92C67">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2.</w:t>
            </w:r>
            <w:r w:rsidR="00C92C67" w:rsidRPr="00C92C67">
              <w:rPr>
                <w:rFonts w:ascii="Calibri" w:hAnsi="Calibri" w:cs="Calibri"/>
                <w:color w:val="000000"/>
                <w:sz w:val="22"/>
                <w:szCs w:val="22"/>
                <w:lang w:val="hr-HR" w:eastAsia="hr-HR"/>
              </w:rPr>
              <w:t>2</w:t>
            </w:r>
          </w:p>
        </w:tc>
        <w:tc>
          <w:tcPr>
            <w:tcW w:w="2722" w:type="pct"/>
            <w:tcBorders>
              <w:top w:val="nil"/>
              <w:left w:val="nil"/>
              <w:bottom w:val="single" w:sz="4" w:space="0" w:color="000000"/>
              <w:right w:val="single" w:sz="4" w:space="0" w:color="000000"/>
            </w:tcBorders>
            <w:shd w:val="clear" w:color="auto" w:fill="auto"/>
            <w:vAlign w:val="center"/>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Kapacitet komore zamrzivača minimalno 6000 od 2 ml</w:t>
            </w:r>
          </w:p>
        </w:tc>
        <w:tc>
          <w:tcPr>
            <w:tcW w:w="967" w:type="pct"/>
            <w:tcBorders>
              <w:top w:val="nil"/>
              <w:left w:val="nil"/>
              <w:bottom w:val="single" w:sz="4" w:space="0" w:color="000000"/>
              <w:right w:val="single" w:sz="4"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c>
          <w:tcPr>
            <w:tcW w:w="1005" w:type="pct"/>
            <w:tcBorders>
              <w:top w:val="nil"/>
              <w:left w:val="nil"/>
              <w:bottom w:val="single" w:sz="4" w:space="0" w:color="auto"/>
              <w:right w:val="single" w:sz="8"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r>
      <w:tr w:rsidR="00C92C67" w:rsidRPr="00C92C67" w:rsidTr="0054726A">
        <w:trPr>
          <w:trHeight w:val="300"/>
        </w:trPr>
        <w:tc>
          <w:tcPr>
            <w:tcW w:w="306" w:type="pct"/>
            <w:tcBorders>
              <w:top w:val="nil"/>
              <w:left w:val="single" w:sz="8" w:space="0" w:color="auto"/>
              <w:bottom w:val="single" w:sz="4" w:space="0" w:color="000000"/>
              <w:right w:val="single" w:sz="4" w:space="0" w:color="000000"/>
            </w:tcBorders>
            <w:shd w:val="clear" w:color="auto" w:fill="auto"/>
            <w:noWrap/>
            <w:vAlign w:val="center"/>
            <w:hideMark/>
          </w:tcPr>
          <w:p w:rsidR="00C92C67" w:rsidRPr="00C92C67" w:rsidRDefault="00073BD4" w:rsidP="00C92C67">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2.</w:t>
            </w:r>
            <w:r w:rsidR="00C92C67" w:rsidRPr="00C92C67">
              <w:rPr>
                <w:rFonts w:ascii="Calibri" w:hAnsi="Calibri" w:cs="Calibri"/>
                <w:color w:val="000000"/>
                <w:sz w:val="22"/>
                <w:szCs w:val="22"/>
                <w:lang w:val="hr-HR" w:eastAsia="hr-HR"/>
              </w:rPr>
              <w:t>3</w:t>
            </w:r>
          </w:p>
        </w:tc>
        <w:tc>
          <w:tcPr>
            <w:tcW w:w="2722" w:type="pct"/>
            <w:tcBorders>
              <w:top w:val="nil"/>
              <w:left w:val="nil"/>
              <w:bottom w:val="single" w:sz="4" w:space="0" w:color="000000"/>
              <w:right w:val="single" w:sz="4" w:space="0" w:color="000000"/>
            </w:tcBorders>
            <w:shd w:val="clear" w:color="auto" w:fill="auto"/>
            <w:vAlign w:val="center"/>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xml:space="preserve">Raspon temperature od -20° C do -86°  C </w:t>
            </w:r>
          </w:p>
        </w:tc>
        <w:tc>
          <w:tcPr>
            <w:tcW w:w="967" w:type="pct"/>
            <w:tcBorders>
              <w:top w:val="nil"/>
              <w:left w:val="nil"/>
              <w:bottom w:val="single" w:sz="4" w:space="0" w:color="000000"/>
              <w:right w:val="single" w:sz="4"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c>
          <w:tcPr>
            <w:tcW w:w="1005" w:type="pct"/>
            <w:tcBorders>
              <w:top w:val="nil"/>
              <w:left w:val="nil"/>
              <w:bottom w:val="single" w:sz="4" w:space="0" w:color="auto"/>
              <w:right w:val="single" w:sz="8"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r>
      <w:tr w:rsidR="00C92C67" w:rsidRPr="00C92C67" w:rsidTr="0054726A">
        <w:trPr>
          <w:trHeight w:val="300"/>
        </w:trPr>
        <w:tc>
          <w:tcPr>
            <w:tcW w:w="306" w:type="pct"/>
            <w:tcBorders>
              <w:top w:val="nil"/>
              <w:left w:val="single" w:sz="8" w:space="0" w:color="auto"/>
              <w:bottom w:val="single" w:sz="4" w:space="0" w:color="000000"/>
              <w:right w:val="single" w:sz="4" w:space="0" w:color="000000"/>
            </w:tcBorders>
            <w:shd w:val="clear" w:color="auto" w:fill="auto"/>
            <w:noWrap/>
            <w:vAlign w:val="center"/>
            <w:hideMark/>
          </w:tcPr>
          <w:p w:rsidR="00C92C67" w:rsidRPr="00C92C67" w:rsidRDefault="00073BD4" w:rsidP="00C92C67">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2.</w:t>
            </w:r>
            <w:r w:rsidR="00C92C67" w:rsidRPr="00C92C67">
              <w:rPr>
                <w:rFonts w:ascii="Calibri" w:hAnsi="Calibri" w:cs="Calibri"/>
                <w:color w:val="000000"/>
                <w:sz w:val="22"/>
                <w:szCs w:val="22"/>
                <w:lang w:val="hr-HR" w:eastAsia="hr-HR"/>
              </w:rPr>
              <w:t>4</w:t>
            </w:r>
          </w:p>
        </w:tc>
        <w:tc>
          <w:tcPr>
            <w:tcW w:w="2722" w:type="pct"/>
            <w:tcBorders>
              <w:top w:val="nil"/>
              <w:left w:val="nil"/>
              <w:bottom w:val="single" w:sz="4" w:space="0" w:color="000000"/>
              <w:right w:val="single" w:sz="4" w:space="0" w:color="000000"/>
            </w:tcBorders>
            <w:shd w:val="clear" w:color="auto" w:fill="auto"/>
            <w:vAlign w:val="center"/>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Vrijeme hlađenja sa sobne temeprature do -75° C u 200 min ili manje</w:t>
            </w:r>
          </w:p>
        </w:tc>
        <w:tc>
          <w:tcPr>
            <w:tcW w:w="967" w:type="pct"/>
            <w:tcBorders>
              <w:top w:val="nil"/>
              <w:left w:val="nil"/>
              <w:bottom w:val="single" w:sz="4" w:space="0" w:color="000000"/>
              <w:right w:val="single" w:sz="4"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c>
          <w:tcPr>
            <w:tcW w:w="1005" w:type="pct"/>
            <w:tcBorders>
              <w:top w:val="nil"/>
              <w:left w:val="nil"/>
              <w:bottom w:val="single" w:sz="4" w:space="0" w:color="auto"/>
              <w:right w:val="single" w:sz="8"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r>
      <w:tr w:rsidR="00C92C67" w:rsidRPr="00C92C67" w:rsidTr="0054726A">
        <w:trPr>
          <w:trHeight w:val="300"/>
        </w:trPr>
        <w:tc>
          <w:tcPr>
            <w:tcW w:w="306" w:type="pct"/>
            <w:tcBorders>
              <w:top w:val="nil"/>
              <w:left w:val="single" w:sz="8" w:space="0" w:color="auto"/>
              <w:bottom w:val="single" w:sz="4" w:space="0" w:color="000000"/>
              <w:right w:val="single" w:sz="4" w:space="0" w:color="000000"/>
            </w:tcBorders>
            <w:shd w:val="clear" w:color="auto" w:fill="auto"/>
            <w:noWrap/>
            <w:vAlign w:val="center"/>
            <w:hideMark/>
          </w:tcPr>
          <w:p w:rsidR="00C92C67" w:rsidRPr="00C92C67" w:rsidRDefault="00073BD4" w:rsidP="00C92C67">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2.</w:t>
            </w:r>
            <w:r w:rsidR="00C92C67" w:rsidRPr="00C92C67">
              <w:rPr>
                <w:rFonts w:ascii="Calibri" w:hAnsi="Calibri" w:cs="Calibri"/>
                <w:color w:val="000000"/>
                <w:sz w:val="22"/>
                <w:szCs w:val="22"/>
                <w:lang w:val="hr-HR" w:eastAsia="hr-HR"/>
              </w:rPr>
              <w:t>5</w:t>
            </w:r>
          </w:p>
        </w:tc>
        <w:tc>
          <w:tcPr>
            <w:tcW w:w="2722" w:type="pct"/>
            <w:tcBorders>
              <w:top w:val="nil"/>
              <w:left w:val="nil"/>
              <w:bottom w:val="single" w:sz="4" w:space="0" w:color="000000"/>
              <w:right w:val="single" w:sz="4" w:space="0" w:color="000000"/>
            </w:tcBorders>
            <w:shd w:val="clear" w:color="auto" w:fill="auto"/>
            <w:vAlign w:val="center"/>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Elektronička kontrola temperature s LCD zaslonom</w:t>
            </w:r>
          </w:p>
        </w:tc>
        <w:tc>
          <w:tcPr>
            <w:tcW w:w="967" w:type="pct"/>
            <w:tcBorders>
              <w:top w:val="nil"/>
              <w:left w:val="nil"/>
              <w:bottom w:val="single" w:sz="4" w:space="0" w:color="000000"/>
              <w:right w:val="single" w:sz="4"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c>
          <w:tcPr>
            <w:tcW w:w="1005" w:type="pct"/>
            <w:tcBorders>
              <w:top w:val="nil"/>
              <w:left w:val="nil"/>
              <w:bottom w:val="single" w:sz="4" w:space="0" w:color="auto"/>
              <w:right w:val="single" w:sz="8"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r>
      <w:tr w:rsidR="00C92C67" w:rsidRPr="00C92C67" w:rsidTr="0054726A">
        <w:trPr>
          <w:trHeight w:val="300"/>
        </w:trPr>
        <w:tc>
          <w:tcPr>
            <w:tcW w:w="306" w:type="pct"/>
            <w:tcBorders>
              <w:top w:val="nil"/>
              <w:left w:val="single" w:sz="8" w:space="0" w:color="auto"/>
              <w:bottom w:val="single" w:sz="4" w:space="0" w:color="000000"/>
              <w:right w:val="single" w:sz="4" w:space="0" w:color="000000"/>
            </w:tcBorders>
            <w:shd w:val="clear" w:color="auto" w:fill="auto"/>
            <w:noWrap/>
            <w:vAlign w:val="center"/>
          </w:tcPr>
          <w:p w:rsidR="00C92C67" w:rsidRPr="00C92C67" w:rsidRDefault="00073BD4" w:rsidP="00C92C67">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2.</w:t>
            </w:r>
            <w:r w:rsidR="00C92C67">
              <w:rPr>
                <w:rFonts w:ascii="Calibri" w:hAnsi="Calibri" w:cs="Calibri"/>
                <w:color w:val="000000"/>
                <w:sz w:val="22"/>
                <w:szCs w:val="22"/>
                <w:lang w:val="hr-HR" w:eastAsia="hr-HR"/>
              </w:rPr>
              <w:t>6</w:t>
            </w:r>
          </w:p>
        </w:tc>
        <w:tc>
          <w:tcPr>
            <w:tcW w:w="2722" w:type="pct"/>
            <w:tcBorders>
              <w:top w:val="nil"/>
              <w:left w:val="nil"/>
              <w:bottom w:val="single" w:sz="4" w:space="0" w:color="auto"/>
              <w:right w:val="single" w:sz="4" w:space="0" w:color="auto"/>
            </w:tcBorders>
            <w:shd w:val="clear" w:color="auto" w:fill="auto"/>
            <w:noWrap/>
            <w:vAlign w:val="bottom"/>
          </w:tcPr>
          <w:p w:rsidR="00C92C67" w:rsidRPr="00C92C67" w:rsidRDefault="00C92C67" w:rsidP="00C92C67">
            <w:pPr>
              <w:rPr>
                <w:rFonts w:ascii="Calibri" w:hAnsi="Calibri" w:cs="Calibri"/>
                <w:noProof/>
                <w:color w:val="000000"/>
                <w:sz w:val="22"/>
                <w:szCs w:val="22"/>
                <w:lang w:val="hr-HR" w:eastAsia="hr-HR"/>
              </w:rPr>
            </w:pPr>
            <w:r w:rsidRPr="00C92C67">
              <w:rPr>
                <w:rFonts w:ascii="Calibri" w:hAnsi="Calibri" w:cs="Calibri"/>
                <w:color w:val="000000"/>
                <w:sz w:val="22"/>
                <w:szCs w:val="22"/>
                <w:lang w:val="hr-HR" w:eastAsia="hr-HR"/>
              </w:rPr>
              <w:t>"Back - up" baterija za kontroler</w:t>
            </w:r>
          </w:p>
        </w:tc>
        <w:tc>
          <w:tcPr>
            <w:tcW w:w="967" w:type="pct"/>
            <w:tcBorders>
              <w:top w:val="nil"/>
              <w:left w:val="single" w:sz="4" w:space="0" w:color="auto"/>
              <w:bottom w:val="single" w:sz="4" w:space="0" w:color="000000"/>
              <w:right w:val="single" w:sz="4" w:space="0" w:color="auto"/>
            </w:tcBorders>
            <w:shd w:val="clear" w:color="auto" w:fill="auto"/>
            <w:noWrap/>
            <w:vAlign w:val="center"/>
          </w:tcPr>
          <w:p w:rsidR="00C92C67" w:rsidRPr="00C92C67" w:rsidRDefault="00C92C67" w:rsidP="00C92C67">
            <w:pPr>
              <w:jc w:val="center"/>
              <w:rPr>
                <w:rFonts w:ascii="Calibri" w:hAnsi="Calibri" w:cs="Calibri"/>
                <w:color w:val="000000"/>
                <w:sz w:val="22"/>
                <w:szCs w:val="22"/>
                <w:lang w:val="hr-HR" w:eastAsia="hr-HR"/>
              </w:rPr>
            </w:pPr>
          </w:p>
        </w:tc>
        <w:tc>
          <w:tcPr>
            <w:tcW w:w="1005" w:type="pct"/>
            <w:tcBorders>
              <w:top w:val="nil"/>
              <w:left w:val="nil"/>
              <w:bottom w:val="single" w:sz="4" w:space="0" w:color="auto"/>
              <w:right w:val="single" w:sz="8" w:space="0" w:color="auto"/>
            </w:tcBorders>
            <w:shd w:val="clear" w:color="auto" w:fill="auto"/>
            <w:noWrap/>
            <w:vAlign w:val="center"/>
          </w:tcPr>
          <w:p w:rsidR="00C92C67" w:rsidRPr="00C92C67" w:rsidRDefault="00C92C67" w:rsidP="00C92C67">
            <w:pPr>
              <w:jc w:val="center"/>
              <w:rPr>
                <w:rFonts w:ascii="Calibri" w:hAnsi="Calibri" w:cs="Calibri"/>
                <w:color w:val="000000"/>
                <w:sz w:val="22"/>
                <w:szCs w:val="22"/>
                <w:lang w:val="hr-HR" w:eastAsia="hr-HR"/>
              </w:rPr>
            </w:pPr>
          </w:p>
        </w:tc>
      </w:tr>
      <w:tr w:rsidR="00C92C67" w:rsidRPr="00C92C67" w:rsidTr="0054726A">
        <w:trPr>
          <w:trHeight w:val="300"/>
        </w:trPr>
        <w:tc>
          <w:tcPr>
            <w:tcW w:w="306" w:type="pct"/>
            <w:tcBorders>
              <w:top w:val="nil"/>
              <w:left w:val="single" w:sz="8" w:space="0" w:color="auto"/>
              <w:bottom w:val="single" w:sz="4" w:space="0" w:color="000000"/>
              <w:right w:val="single" w:sz="4" w:space="0" w:color="000000"/>
            </w:tcBorders>
            <w:shd w:val="clear" w:color="auto" w:fill="auto"/>
            <w:noWrap/>
            <w:vAlign w:val="center"/>
            <w:hideMark/>
          </w:tcPr>
          <w:p w:rsidR="00C92C67" w:rsidRPr="00C92C67" w:rsidRDefault="00073BD4" w:rsidP="00C92C67">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2.</w:t>
            </w:r>
            <w:r w:rsidR="00C92C67" w:rsidRPr="00C92C67">
              <w:rPr>
                <w:rFonts w:ascii="Calibri" w:hAnsi="Calibri" w:cs="Calibri"/>
                <w:color w:val="000000"/>
                <w:sz w:val="22"/>
                <w:szCs w:val="22"/>
                <w:lang w:val="hr-HR" w:eastAsia="hr-HR"/>
              </w:rPr>
              <w:t>7</w:t>
            </w:r>
          </w:p>
        </w:tc>
        <w:tc>
          <w:tcPr>
            <w:tcW w:w="2722" w:type="pct"/>
            <w:tcBorders>
              <w:top w:val="single" w:sz="4" w:space="0" w:color="auto"/>
              <w:left w:val="nil"/>
              <w:bottom w:val="single" w:sz="4" w:space="0" w:color="000000"/>
              <w:right w:val="single" w:sz="4" w:space="0" w:color="000000"/>
            </w:tcBorders>
            <w:shd w:val="clear" w:color="auto" w:fill="auto"/>
            <w:vAlign w:val="center"/>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Integrirani datalogger za praćenje temperature s usb portom za prijenos podataka</w:t>
            </w:r>
          </w:p>
        </w:tc>
        <w:tc>
          <w:tcPr>
            <w:tcW w:w="967" w:type="pct"/>
            <w:tcBorders>
              <w:top w:val="nil"/>
              <w:left w:val="nil"/>
              <w:bottom w:val="single" w:sz="4" w:space="0" w:color="000000"/>
              <w:right w:val="single" w:sz="4"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c>
          <w:tcPr>
            <w:tcW w:w="1005" w:type="pct"/>
            <w:tcBorders>
              <w:top w:val="nil"/>
              <w:left w:val="nil"/>
              <w:bottom w:val="single" w:sz="4" w:space="0" w:color="auto"/>
              <w:right w:val="single" w:sz="8"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r>
      <w:tr w:rsidR="00C92C67" w:rsidRPr="00C92C67" w:rsidTr="0054726A">
        <w:trPr>
          <w:trHeight w:val="300"/>
        </w:trPr>
        <w:tc>
          <w:tcPr>
            <w:tcW w:w="306" w:type="pct"/>
            <w:tcBorders>
              <w:top w:val="nil"/>
              <w:left w:val="single" w:sz="8" w:space="0" w:color="auto"/>
              <w:bottom w:val="single" w:sz="4" w:space="0" w:color="000000"/>
              <w:right w:val="single" w:sz="4" w:space="0" w:color="000000"/>
            </w:tcBorders>
            <w:shd w:val="clear" w:color="auto" w:fill="auto"/>
            <w:noWrap/>
            <w:vAlign w:val="center"/>
            <w:hideMark/>
          </w:tcPr>
          <w:p w:rsidR="00C92C67" w:rsidRPr="00C92C67" w:rsidRDefault="00073BD4" w:rsidP="00C92C67">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2.</w:t>
            </w:r>
            <w:r w:rsidR="00C92C67" w:rsidRPr="00C92C67">
              <w:rPr>
                <w:rFonts w:ascii="Calibri" w:hAnsi="Calibri" w:cs="Calibri"/>
                <w:color w:val="000000"/>
                <w:sz w:val="22"/>
                <w:szCs w:val="22"/>
                <w:lang w:val="hr-HR" w:eastAsia="hr-HR"/>
              </w:rPr>
              <w:t>8</w:t>
            </w:r>
          </w:p>
        </w:tc>
        <w:tc>
          <w:tcPr>
            <w:tcW w:w="2722" w:type="pct"/>
            <w:tcBorders>
              <w:top w:val="nil"/>
              <w:left w:val="nil"/>
              <w:bottom w:val="single" w:sz="4" w:space="0" w:color="000000"/>
              <w:right w:val="single" w:sz="4" w:space="0" w:color="000000"/>
            </w:tcBorders>
            <w:shd w:val="clear" w:color="auto" w:fill="auto"/>
            <w:vAlign w:val="center"/>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Alarm za pevisoku  i prenisku temperaturu</w:t>
            </w:r>
          </w:p>
        </w:tc>
        <w:tc>
          <w:tcPr>
            <w:tcW w:w="967" w:type="pct"/>
            <w:tcBorders>
              <w:top w:val="nil"/>
              <w:left w:val="nil"/>
              <w:bottom w:val="single" w:sz="4" w:space="0" w:color="000000"/>
              <w:right w:val="single" w:sz="4"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c>
          <w:tcPr>
            <w:tcW w:w="1005" w:type="pct"/>
            <w:tcBorders>
              <w:top w:val="nil"/>
              <w:left w:val="nil"/>
              <w:bottom w:val="single" w:sz="4" w:space="0" w:color="auto"/>
              <w:right w:val="single" w:sz="8"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r>
      <w:tr w:rsidR="00C92C67" w:rsidRPr="00C92C67" w:rsidTr="0054726A">
        <w:trPr>
          <w:trHeight w:val="300"/>
        </w:trPr>
        <w:tc>
          <w:tcPr>
            <w:tcW w:w="306" w:type="pct"/>
            <w:tcBorders>
              <w:top w:val="nil"/>
              <w:left w:val="single" w:sz="8" w:space="0" w:color="auto"/>
              <w:bottom w:val="single" w:sz="4" w:space="0" w:color="000000"/>
              <w:right w:val="single" w:sz="4" w:space="0" w:color="000000"/>
            </w:tcBorders>
            <w:shd w:val="clear" w:color="auto" w:fill="auto"/>
            <w:noWrap/>
            <w:vAlign w:val="center"/>
            <w:hideMark/>
          </w:tcPr>
          <w:p w:rsidR="00C92C67" w:rsidRPr="00C92C67" w:rsidRDefault="00073BD4" w:rsidP="00C92C67">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2.</w:t>
            </w:r>
            <w:r w:rsidR="00C92C67" w:rsidRPr="00C92C67">
              <w:rPr>
                <w:rFonts w:ascii="Calibri" w:hAnsi="Calibri" w:cs="Calibri"/>
                <w:color w:val="000000"/>
                <w:sz w:val="22"/>
                <w:szCs w:val="22"/>
                <w:lang w:val="hr-HR" w:eastAsia="hr-HR"/>
              </w:rPr>
              <w:t>9</w:t>
            </w:r>
          </w:p>
        </w:tc>
        <w:tc>
          <w:tcPr>
            <w:tcW w:w="2722" w:type="pct"/>
            <w:tcBorders>
              <w:top w:val="nil"/>
              <w:left w:val="nil"/>
              <w:bottom w:val="single" w:sz="4" w:space="0" w:color="000000"/>
              <w:right w:val="single" w:sz="4" w:space="0" w:color="000000"/>
            </w:tcBorders>
            <w:shd w:val="clear" w:color="auto" w:fill="auto"/>
            <w:vAlign w:val="center"/>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Alarm za otvorena vrata</w:t>
            </w:r>
          </w:p>
        </w:tc>
        <w:tc>
          <w:tcPr>
            <w:tcW w:w="967" w:type="pct"/>
            <w:tcBorders>
              <w:top w:val="nil"/>
              <w:left w:val="nil"/>
              <w:bottom w:val="single" w:sz="4" w:space="0" w:color="000000"/>
              <w:right w:val="single" w:sz="4"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c>
          <w:tcPr>
            <w:tcW w:w="1005" w:type="pct"/>
            <w:tcBorders>
              <w:top w:val="nil"/>
              <w:left w:val="nil"/>
              <w:bottom w:val="single" w:sz="4" w:space="0" w:color="auto"/>
              <w:right w:val="single" w:sz="8"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r>
      <w:tr w:rsidR="00C92C67" w:rsidRPr="00C92C67" w:rsidTr="0054726A">
        <w:trPr>
          <w:trHeight w:val="300"/>
        </w:trPr>
        <w:tc>
          <w:tcPr>
            <w:tcW w:w="306" w:type="pct"/>
            <w:tcBorders>
              <w:top w:val="nil"/>
              <w:left w:val="single" w:sz="8" w:space="0" w:color="auto"/>
              <w:bottom w:val="single" w:sz="4" w:space="0" w:color="000000"/>
              <w:right w:val="single" w:sz="4" w:space="0" w:color="000000"/>
            </w:tcBorders>
            <w:shd w:val="clear" w:color="auto" w:fill="auto"/>
            <w:noWrap/>
            <w:vAlign w:val="center"/>
            <w:hideMark/>
          </w:tcPr>
          <w:p w:rsidR="00C92C67" w:rsidRPr="00C92C67" w:rsidRDefault="00073BD4" w:rsidP="00C92C67">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2.</w:t>
            </w:r>
            <w:r w:rsidR="00C92C67" w:rsidRPr="00C92C67">
              <w:rPr>
                <w:rFonts w:ascii="Calibri" w:hAnsi="Calibri" w:cs="Calibri"/>
                <w:color w:val="000000"/>
                <w:sz w:val="22"/>
                <w:szCs w:val="22"/>
                <w:lang w:val="hr-HR" w:eastAsia="hr-HR"/>
              </w:rPr>
              <w:t>10</w:t>
            </w:r>
          </w:p>
        </w:tc>
        <w:tc>
          <w:tcPr>
            <w:tcW w:w="2722" w:type="pct"/>
            <w:tcBorders>
              <w:top w:val="nil"/>
              <w:left w:val="nil"/>
              <w:bottom w:val="single" w:sz="4" w:space="0" w:color="000000"/>
              <w:right w:val="single" w:sz="4" w:space="0" w:color="000000"/>
            </w:tcBorders>
            <w:shd w:val="clear" w:color="auto" w:fill="auto"/>
            <w:vAlign w:val="center"/>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Alarm za nestanak električne energije</w:t>
            </w:r>
          </w:p>
        </w:tc>
        <w:tc>
          <w:tcPr>
            <w:tcW w:w="967" w:type="pct"/>
            <w:tcBorders>
              <w:top w:val="nil"/>
              <w:left w:val="nil"/>
              <w:bottom w:val="single" w:sz="4" w:space="0" w:color="000000"/>
              <w:right w:val="single" w:sz="4"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c>
          <w:tcPr>
            <w:tcW w:w="1005" w:type="pct"/>
            <w:tcBorders>
              <w:top w:val="nil"/>
              <w:left w:val="nil"/>
              <w:bottom w:val="single" w:sz="4" w:space="0" w:color="auto"/>
              <w:right w:val="single" w:sz="8"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r>
      <w:tr w:rsidR="00C92C67" w:rsidRPr="00C92C67" w:rsidTr="0054726A">
        <w:trPr>
          <w:trHeight w:val="300"/>
        </w:trPr>
        <w:tc>
          <w:tcPr>
            <w:tcW w:w="306" w:type="pct"/>
            <w:tcBorders>
              <w:top w:val="single" w:sz="4" w:space="0" w:color="auto"/>
              <w:left w:val="single" w:sz="8" w:space="0" w:color="auto"/>
              <w:bottom w:val="single" w:sz="4" w:space="0" w:color="000000"/>
              <w:right w:val="single" w:sz="4" w:space="0" w:color="000000"/>
            </w:tcBorders>
            <w:shd w:val="clear" w:color="auto" w:fill="auto"/>
            <w:noWrap/>
            <w:vAlign w:val="center"/>
            <w:hideMark/>
          </w:tcPr>
          <w:p w:rsidR="00C92C67" w:rsidRPr="00C92C67" w:rsidRDefault="00073BD4" w:rsidP="00C92C67">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2.</w:t>
            </w:r>
            <w:r w:rsidR="00C92C67" w:rsidRPr="00C92C67">
              <w:rPr>
                <w:rFonts w:ascii="Calibri" w:hAnsi="Calibri" w:cs="Calibri"/>
                <w:color w:val="000000"/>
                <w:sz w:val="22"/>
                <w:szCs w:val="22"/>
                <w:lang w:val="hr-HR" w:eastAsia="hr-HR"/>
              </w:rPr>
              <w:t>11</w:t>
            </w:r>
          </w:p>
        </w:tc>
        <w:tc>
          <w:tcPr>
            <w:tcW w:w="2722" w:type="pct"/>
            <w:tcBorders>
              <w:top w:val="single" w:sz="4" w:space="0" w:color="auto"/>
              <w:left w:val="nil"/>
              <w:bottom w:val="single" w:sz="4" w:space="0" w:color="000000"/>
              <w:right w:val="single" w:sz="4" w:space="0" w:color="000000"/>
            </w:tcBorders>
            <w:shd w:val="clear" w:color="auto" w:fill="auto"/>
            <w:vAlign w:val="center"/>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Komora izrađena od nehrđajučeg čelika s 3 police</w:t>
            </w:r>
          </w:p>
        </w:tc>
        <w:tc>
          <w:tcPr>
            <w:tcW w:w="967" w:type="pct"/>
            <w:tcBorders>
              <w:top w:val="single" w:sz="4" w:space="0" w:color="auto"/>
              <w:left w:val="nil"/>
              <w:bottom w:val="single" w:sz="4" w:space="0" w:color="000000"/>
              <w:right w:val="single" w:sz="4"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c>
          <w:tcPr>
            <w:tcW w:w="1005" w:type="pct"/>
            <w:tcBorders>
              <w:top w:val="single" w:sz="4" w:space="0" w:color="auto"/>
              <w:left w:val="nil"/>
              <w:bottom w:val="single" w:sz="4" w:space="0" w:color="auto"/>
              <w:right w:val="single" w:sz="8"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r>
      <w:tr w:rsidR="00C92C67" w:rsidRPr="00C92C67" w:rsidTr="0054726A">
        <w:trPr>
          <w:trHeight w:val="300"/>
        </w:trPr>
        <w:tc>
          <w:tcPr>
            <w:tcW w:w="306" w:type="pct"/>
            <w:tcBorders>
              <w:top w:val="nil"/>
              <w:left w:val="single" w:sz="8" w:space="0" w:color="auto"/>
              <w:bottom w:val="single" w:sz="4" w:space="0" w:color="000000"/>
              <w:right w:val="single" w:sz="4" w:space="0" w:color="000000"/>
            </w:tcBorders>
            <w:shd w:val="clear" w:color="auto" w:fill="auto"/>
            <w:noWrap/>
            <w:vAlign w:val="center"/>
            <w:hideMark/>
          </w:tcPr>
          <w:p w:rsidR="00C92C67" w:rsidRPr="00C92C67" w:rsidRDefault="00073BD4" w:rsidP="00C92C67">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2.</w:t>
            </w:r>
            <w:r w:rsidR="00C92C67" w:rsidRPr="00C92C67">
              <w:rPr>
                <w:rFonts w:ascii="Calibri" w:hAnsi="Calibri" w:cs="Calibri"/>
                <w:color w:val="000000"/>
                <w:sz w:val="22"/>
                <w:szCs w:val="22"/>
                <w:lang w:val="hr-HR" w:eastAsia="hr-HR"/>
              </w:rPr>
              <w:t>12</w:t>
            </w:r>
          </w:p>
        </w:tc>
        <w:tc>
          <w:tcPr>
            <w:tcW w:w="2722" w:type="pct"/>
            <w:tcBorders>
              <w:top w:val="nil"/>
              <w:left w:val="nil"/>
              <w:bottom w:val="single" w:sz="4" w:space="0" w:color="000000"/>
              <w:right w:val="single" w:sz="4" w:space="0" w:color="000000"/>
            </w:tcBorders>
            <w:shd w:val="clear" w:color="auto" w:fill="auto"/>
            <w:vAlign w:val="center"/>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Vanjska puna vrata s mogućnošću zaključavanaja</w:t>
            </w:r>
          </w:p>
        </w:tc>
        <w:tc>
          <w:tcPr>
            <w:tcW w:w="967" w:type="pct"/>
            <w:tcBorders>
              <w:top w:val="nil"/>
              <w:left w:val="nil"/>
              <w:bottom w:val="single" w:sz="4" w:space="0" w:color="000000"/>
              <w:right w:val="single" w:sz="4"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c>
          <w:tcPr>
            <w:tcW w:w="1005" w:type="pct"/>
            <w:tcBorders>
              <w:top w:val="nil"/>
              <w:left w:val="nil"/>
              <w:bottom w:val="single" w:sz="4" w:space="0" w:color="auto"/>
              <w:right w:val="single" w:sz="8"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r>
      <w:tr w:rsidR="00C92C67" w:rsidRPr="00C92C67" w:rsidTr="0054726A">
        <w:trPr>
          <w:trHeight w:val="300"/>
        </w:trPr>
        <w:tc>
          <w:tcPr>
            <w:tcW w:w="306" w:type="pct"/>
            <w:tcBorders>
              <w:top w:val="single" w:sz="4" w:space="0" w:color="auto"/>
              <w:left w:val="single" w:sz="8" w:space="0" w:color="auto"/>
              <w:bottom w:val="single" w:sz="4" w:space="0" w:color="000000"/>
              <w:right w:val="single" w:sz="4" w:space="0" w:color="000000"/>
            </w:tcBorders>
            <w:shd w:val="clear" w:color="auto" w:fill="auto"/>
            <w:noWrap/>
            <w:vAlign w:val="center"/>
            <w:hideMark/>
          </w:tcPr>
          <w:p w:rsidR="00C92C67" w:rsidRPr="00C92C67" w:rsidRDefault="00073BD4" w:rsidP="00C92C67">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lastRenderedPageBreak/>
              <w:t>2.</w:t>
            </w:r>
            <w:r w:rsidR="00C92C67" w:rsidRPr="00C92C67">
              <w:rPr>
                <w:rFonts w:ascii="Calibri" w:hAnsi="Calibri" w:cs="Calibri"/>
                <w:color w:val="000000"/>
                <w:sz w:val="22"/>
                <w:szCs w:val="22"/>
                <w:lang w:val="hr-HR" w:eastAsia="hr-HR"/>
              </w:rPr>
              <w:t>13</w:t>
            </w:r>
          </w:p>
        </w:tc>
        <w:tc>
          <w:tcPr>
            <w:tcW w:w="2722" w:type="pct"/>
            <w:tcBorders>
              <w:top w:val="single" w:sz="4" w:space="0" w:color="auto"/>
              <w:left w:val="nil"/>
              <w:bottom w:val="nil"/>
              <w:right w:val="single" w:sz="4" w:space="0" w:color="000000"/>
            </w:tcBorders>
            <w:shd w:val="clear" w:color="auto" w:fill="auto"/>
            <w:vAlign w:val="center"/>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xml:space="preserve">Ventil za izjednačavanje tlakova </w:t>
            </w:r>
          </w:p>
        </w:tc>
        <w:tc>
          <w:tcPr>
            <w:tcW w:w="967" w:type="pct"/>
            <w:tcBorders>
              <w:top w:val="single" w:sz="4" w:space="0" w:color="auto"/>
              <w:left w:val="nil"/>
              <w:bottom w:val="single" w:sz="4" w:space="0" w:color="auto"/>
              <w:right w:val="single" w:sz="4"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c>
          <w:tcPr>
            <w:tcW w:w="1005" w:type="pct"/>
            <w:tcBorders>
              <w:top w:val="single" w:sz="4" w:space="0" w:color="auto"/>
              <w:left w:val="nil"/>
              <w:bottom w:val="single" w:sz="4" w:space="0" w:color="auto"/>
              <w:right w:val="single" w:sz="8"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r>
      <w:tr w:rsidR="00C92C67" w:rsidRPr="00C92C67" w:rsidTr="0054726A">
        <w:trPr>
          <w:trHeight w:val="300"/>
        </w:trPr>
        <w:tc>
          <w:tcPr>
            <w:tcW w:w="306" w:type="pct"/>
            <w:tcBorders>
              <w:top w:val="single" w:sz="4" w:space="0" w:color="auto"/>
              <w:left w:val="single" w:sz="8" w:space="0" w:color="auto"/>
              <w:bottom w:val="single" w:sz="4" w:space="0" w:color="000000"/>
              <w:right w:val="nil"/>
            </w:tcBorders>
            <w:shd w:val="clear" w:color="auto" w:fill="auto"/>
            <w:noWrap/>
            <w:vAlign w:val="center"/>
            <w:hideMark/>
          </w:tcPr>
          <w:p w:rsidR="00C92C67" w:rsidRPr="00C92C67" w:rsidRDefault="00073BD4" w:rsidP="00C92C67">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2.</w:t>
            </w:r>
            <w:r w:rsidR="00C92C67" w:rsidRPr="00C92C67">
              <w:rPr>
                <w:rFonts w:ascii="Calibri" w:hAnsi="Calibri" w:cs="Calibri"/>
                <w:color w:val="000000"/>
                <w:sz w:val="22"/>
                <w:szCs w:val="22"/>
                <w:lang w:val="hr-HR" w:eastAsia="hr-HR"/>
              </w:rPr>
              <w:t>14</w:t>
            </w:r>
          </w:p>
        </w:tc>
        <w:tc>
          <w:tcPr>
            <w:tcW w:w="2722" w:type="pct"/>
            <w:tcBorders>
              <w:top w:val="single" w:sz="4" w:space="0" w:color="auto"/>
              <w:left w:val="single" w:sz="4" w:space="0" w:color="000000"/>
              <w:bottom w:val="single" w:sz="4" w:space="0" w:color="000000"/>
              <w:right w:val="single" w:sz="4" w:space="0" w:color="000000"/>
            </w:tcBorders>
            <w:shd w:val="clear" w:color="auto" w:fill="auto"/>
            <w:vAlign w:val="center"/>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Izolacija VIP panelima</w:t>
            </w:r>
          </w:p>
        </w:tc>
        <w:tc>
          <w:tcPr>
            <w:tcW w:w="967" w:type="pct"/>
            <w:tcBorders>
              <w:top w:val="single" w:sz="4" w:space="0" w:color="auto"/>
              <w:left w:val="nil"/>
              <w:bottom w:val="single" w:sz="4" w:space="0" w:color="auto"/>
              <w:right w:val="single" w:sz="4" w:space="0" w:color="auto"/>
            </w:tcBorders>
            <w:shd w:val="clear" w:color="auto" w:fill="auto"/>
            <w:vAlign w:val="center"/>
            <w:hideMark/>
          </w:tcPr>
          <w:p w:rsidR="00C92C67" w:rsidRPr="00C92C67" w:rsidRDefault="00C92C67" w:rsidP="00C92C67">
            <w:pPr>
              <w:rPr>
                <w:rFonts w:ascii="Calibri" w:hAnsi="Calibri" w:cs="Calibri"/>
                <w:b/>
                <w:bCs/>
                <w:color w:val="000000"/>
                <w:sz w:val="22"/>
                <w:szCs w:val="22"/>
                <w:lang w:val="hr-HR" w:eastAsia="hr-HR"/>
              </w:rPr>
            </w:pPr>
            <w:r w:rsidRPr="00C92C67">
              <w:rPr>
                <w:rFonts w:ascii="Calibri" w:hAnsi="Calibri" w:cs="Calibri"/>
                <w:b/>
                <w:bCs/>
                <w:color w:val="000000"/>
                <w:sz w:val="22"/>
                <w:szCs w:val="22"/>
                <w:lang w:val="hr-HR" w:eastAsia="hr-HR"/>
              </w:rPr>
              <w:t> </w:t>
            </w:r>
          </w:p>
        </w:tc>
        <w:tc>
          <w:tcPr>
            <w:tcW w:w="1005" w:type="pct"/>
            <w:tcBorders>
              <w:top w:val="single" w:sz="4" w:space="0" w:color="auto"/>
              <w:left w:val="nil"/>
              <w:bottom w:val="single" w:sz="4" w:space="0" w:color="auto"/>
              <w:right w:val="single" w:sz="8" w:space="0" w:color="auto"/>
            </w:tcBorders>
            <w:shd w:val="clear" w:color="auto" w:fill="auto"/>
            <w:vAlign w:val="center"/>
            <w:hideMark/>
          </w:tcPr>
          <w:p w:rsidR="00C92C67" w:rsidRPr="00C92C67" w:rsidRDefault="00C92C67" w:rsidP="00C92C67">
            <w:pPr>
              <w:rPr>
                <w:rFonts w:ascii="Calibri" w:hAnsi="Calibri" w:cs="Calibri"/>
                <w:b/>
                <w:bCs/>
                <w:color w:val="000000"/>
                <w:sz w:val="22"/>
                <w:szCs w:val="22"/>
                <w:lang w:val="hr-HR" w:eastAsia="hr-HR"/>
              </w:rPr>
            </w:pPr>
            <w:r w:rsidRPr="00C92C67">
              <w:rPr>
                <w:rFonts w:ascii="Calibri" w:hAnsi="Calibri" w:cs="Calibri"/>
                <w:b/>
                <w:bCs/>
                <w:color w:val="000000"/>
                <w:sz w:val="22"/>
                <w:szCs w:val="22"/>
                <w:lang w:val="hr-HR" w:eastAsia="hr-HR"/>
              </w:rPr>
              <w:t> </w:t>
            </w:r>
          </w:p>
        </w:tc>
      </w:tr>
      <w:tr w:rsidR="00C92C67" w:rsidRPr="00C92C67" w:rsidTr="0054726A">
        <w:trPr>
          <w:trHeight w:val="300"/>
        </w:trPr>
        <w:tc>
          <w:tcPr>
            <w:tcW w:w="306" w:type="pct"/>
            <w:tcBorders>
              <w:top w:val="nil"/>
              <w:left w:val="single" w:sz="8" w:space="0" w:color="auto"/>
              <w:bottom w:val="single" w:sz="4" w:space="0" w:color="000000"/>
              <w:right w:val="single" w:sz="4" w:space="0" w:color="000000"/>
            </w:tcBorders>
            <w:shd w:val="clear" w:color="auto" w:fill="auto"/>
            <w:noWrap/>
            <w:vAlign w:val="center"/>
            <w:hideMark/>
          </w:tcPr>
          <w:p w:rsidR="00C92C67" w:rsidRPr="00C92C67" w:rsidRDefault="00073BD4" w:rsidP="00C92C67">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2.</w:t>
            </w:r>
            <w:r w:rsidR="00C92C67" w:rsidRPr="00C92C67">
              <w:rPr>
                <w:rFonts w:ascii="Calibri" w:hAnsi="Calibri" w:cs="Calibri"/>
                <w:color w:val="000000"/>
                <w:sz w:val="22"/>
                <w:szCs w:val="22"/>
                <w:lang w:val="hr-HR" w:eastAsia="hr-HR"/>
              </w:rPr>
              <w:t>15</w:t>
            </w:r>
          </w:p>
        </w:tc>
        <w:tc>
          <w:tcPr>
            <w:tcW w:w="2722" w:type="pct"/>
            <w:tcBorders>
              <w:top w:val="nil"/>
              <w:left w:val="nil"/>
              <w:bottom w:val="single" w:sz="4" w:space="0" w:color="000000"/>
              <w:right w:val="single" w:sz="4" w:space="0" w:color="000000"/>
            </w:tcBorders>
            <w:shd w:val="clear" w:color="auto" w:fill="auto"/>
            <w:vAlign w:val="center"/>
            <w:hideMark/>
          </w:tcPr>
          <w:p w:rsidR="00C92C67" w:rsidRPr="00C92C67" w:rsidRDefault="00C92C67" w:rsidP="00C92C67">
            <w:pPr>
              <w:rPr>
                <w:rFonts w:ascii="Calibri" w:hAnsi="Calibri" w:cs="Calibri"/>
                <w:sz w:val="22"/>
                <w:szCs w:val="22"/>
                <w:lang w:val="hr-HR" w:eastAsia="hr-HR"/>
              </w:rPr>
            </w:pPr>
            <w:r w:rsidRPr="00C92C67">
              <w:rPr>
                <w:rFonts w:ascii="Calibri" w:hAnsi="Calibri" w:cs="Calibri"/>
                <w:sz w:val="22"/>
                <w:szCs w:val="22"/>
                <w:lang w:val="hr-HR" w:eastAsia="hr-HR"/>
              </w:rPr>
              <w:t>Prirodno rashladno sredstvo</w:t>
            </w:r>
          </w:p>
        </w:tc>
        <w:tc>
          <w:tcPr>
            <w:tcW w:w="967" w:type="pct"/>
            <w:tcBorders>
              <w:top w:val="nil"/>
              <w:left w:val="nil"/>
              <w:bottom w:val="single" w:sz="4" w:space="0" w:color="000000"/>
              <w:right w:val="single" w:sz="4"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c>
          <w:tcPr>
            <w:tcW w:w="1005" w:type="pct"/>
            <w:tcBorders>
              <w:top w:val="nil"/>
              <w:left w:val="nil"/>
              <w:bottom w:val="single" w:sz="4" w:space="0" w:color="auto"/>
              <w:right w:val="single" w:sz="8"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r>
      <w:tr w:rsidR="00C92C67" w:rsidRPr="00C92C67" w:rsidTr="0054726A">
        <w:trPr>
          <w:trHeight w:val="300"/>
        </w:trPr>
        <w:tc>
          <w:tcPr>
            <w:tcW w:w="306" w:type="pct"/>
            <w:tcBorders>
              <w:top w:val="nil"/>
              <w:left w:val="single" w:sz="8" w:space="0" w:color="auto"/>
              <w:bottom w:val="single" w:sz="4" w:space="0" w:color="000000"/>
              <w:right w:val="single" w:sz="4" w:space="0" w:color="000000"/>
            </w:tcBorders>
            <w:shd w:val="clear" w:color="auto" w:fill="auto"/>
            <w:noWrap/>
            <w:vAlign w:val="center"/>
            <w:hideMark/>
          </w:tcPr>
          <w:p w:rsidR="00C92C67" w:rsidRPr="00C92C67" w:rsidRDefault="00073BD4" w:rsidP="00C92C67">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2.</w:t>
            </w:r>
            <w:r w:rsidR="00C92C67" w:rsidRPr="00C92C67">
              <w:rPr>
                <w:rFonts w:ascii="Calibri" w:hAnsi="Calibri" w:cs="Calibri"/>
                <w:color w:val="000000"/>
                <w:sz w:val="22"/>
                <w:szCs w:val="22"/>
                <w:lang w:val="hr-HR" w:eastAsia="hr-HR"/>
              </w:rPr>
              <w:t>16</w:t>
            </w:r>
          </w:p>
        </w:tc>
        <w:tc>
          <w:tcPr>
            <w:tcW w:w="2722" w:type="pct"/>
            <w:tcBorders>
              <w:top w:val="nil"/>
              <w:left w:val="nil"/>
              <w:bottom w:val="single" w:sz="4" w:space="0" w:color="000000"/>
              <w:right w:val="single" w:sz="4" w:space="0" w:color="000000"/>
            </w:tcBorders>
            <w:shd w:val="clear" w:color="auto" w:fill="auto"/>
            <w:vAlign w:val="center"/>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Vanjske dimenzije maksimalno 800x600x600 mm (VxŠxD)</w:t>
            </w:r>
          </w:p>
        </w:tc>
        <w:tc>
          <w:tcPr>
            <w:tcW w:w="967" w:type="pct"/>
            <w:tcBorders>
              <w:top w:val="nil"/>
              <w:left w:val="nil"/>
              <w:bottom w:val="single" w:sz="4" w:space="0" w:color="auto"/>
              <w:right w:val="single" w:sz="4"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c>
          <w:tcPr>
            <w:tcW w:w="1005" w:type="pct"/>
            <w:tcBorders>
              <w:top w:val="nil"/>
              <w:left w:val="nil"/>
              <w:bottom w:val="single" w:sz="4" w:space="0" w:color="auto"/>
              <w:right w:val="single" w:sz="8"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r>
      <w:tr w:rsidR="00C92C67" w:rsidRPr="00C92C67" w:rsidTr="0054726A">
        <w:trPr>
          <w:trHeight w:val="300"/>
        </w:trPr>
        <w:tc>
          <w:tcPr>
            <w:tcW w:w="306" w:type="pct"/>
            <w:tcBorders>
              <w:top w:val="single" w:sz="4" w:space="0" w:color="000000"/>
              <w:left w:val="single" w:sz="8" w:space="0" w:color="auto"/>
              <w:bottom w:val="nil"/>
              <w:right w:val="single" w:sz="4" w:space="0" w:color="000000"/>
            </w:tcBorders>
            <w:shd w:val="clear" w:color="auto" w:fill="auto"/>
            <w:noWrap/>
            <w:vAlign w:val="center"/>
            <w:hideMark/>
          </w:tcPr>
          <w:p w:rsidR="00C92C67" w:rsidRDefault="00073BD4" w:rsidP="00C92C67">
            <w:pPr>
              <w:jc w:val="center"/>
              <w:rPr>
                <w:rFonts w:ascii="Calibri" w:hAnsi="Calibri" w:cs="Calibri"/>
                <w:color w:val="000000"/>
                <w:sz w:val="22"/>
                <w:szCs w:val="22"/>
              </w:rPr>
            </w:pPr>
            <w:r>
              <w:rPr>
                <w:rFonts w:ascii="Calibri" w:hAnsi="Calibri" w:cs="Calibri"/>
                <w:color w:val="000000"/>
                <w:sz w:val="22"/>
                <w:szCs w:val="22"/>
              </w:rPr>
              <w:t>2.</w:t>
            </w:r>
            <w:r w:rsidR="00C92C67">
              <w:rPr>
                <w:rFonts w:ascii="Calibri" w:hAnsi="Calibri" w:cs="Calibri"/>
                <w:color w:val="000000"/>
                <w:sz w:val="22"/>
                <w:szCs w:val="22"/>
              </w:rPr>
              <w:t>17</w:t>
            </w:r>
          </w:p>
        </w:tc>
        <w:tc>
          <w:tcPr>
            <w:tcW w:w="2722" w:type="pct"/>
            <w:tcBorders>
              <w:top w:val="single" w:sz="4" w:space="0" w:color="000000"/>
              <w:left w:val="nil"/>
              <w:bottom w:val="nil"/>
              <w:right w:val="single" w:sz="4" w:space="0" w:color="000000"/>
            </w:tcBorders>
            <w:shd w:val="clear" w:color="auto" w:fill="auto"/>
            <w:vAlign w:val="center"/>
            <w:hideMark/>
          </w:tcPr>
          <w:p w:rsidR="00C92C67" w:rsidRDefault="00C92C67" w:rsidP="00C92C67">
            <w:pPr>
              <w:rPr>
                <w:rFonts w:ascii="Calibri" w:hAnsi="Calibri" w:cs="Calibri"/>
                <w:color w:val="000000"/>
                <w:sz w:val="22"/>
                <w:szCs w:val="22"/>
              </w:rPr>
            </w:pPr>
            <w:r>
              <w:rPr>
                <w:rFonts w:ascii="Calibri" w:hAnsi="Calibri" w:cs="Calibri"/>
                <w:color w:val="000000"/>
                <w:sz w:val="22"/>
                <w:szCs w:val="22"/>
              </w:rPr>
              <w:t>El.priključak 230V, 50HZ</w:t>
            </w:r>
          </w:p>
        </w:tc>
        <w:tc>
          <w:tcPr>
            <w:tcW w:w="967" w:type="pct"/>
            <w:tcBorders>
              <w:top w:val="single" w:sz="4" w:space="0" w:color="auto"/>
              <w:left w:val="nil"/>
              <w:bottom w:val="nil"/>
              <w:right w:val="single" w:sz="4" w:space="0" w:color="auto"/>
            </w:tcBorders>
            <w:shd w:val="clear" w:color="auto" w:fill="auto"/>
            <w:noWrap/>
            <w:vAlign w:val="center"/>
            <w:hideMark/>
          </w:tcPr>
          <w:p w:rsidR="00C92C67" w:rsidRDefault="00C92C67" w:rsidP="00C92C67">
            <w:pPr>
              <w:jc w:val="center"/>
              <w:rPr>
                <w:rFonts w:ascii="Calibri" w:hAnsi="Calibri" w:cs="Calibri"/>
                <w:color w:val="000000"/>
                <w:sz w:val="22"/>
                <w:szCs w:val="22"/>
              </w:rPr>
            </w:pPr>
            <w:r>
              <w:rPr>
                <w:rFonts w:ascii="Calibri" w:hAnsi="Calibri" w:cs="Calibri"/>
                <w:color w:val="000000"/>
                <w:sz w:val="22"/>
                <w:szCs w:val="22"/>
              </w:rPr>
              <w:t> </w:t>
            </w:r>
          </w:p>
        </w:tc>
        <w:tc>
          <w:tcPr>
            <w:tcW w:w="1005" w:type="pct"/>
            <w:tcBorders>
              <w:top w:val="single" w:sz="4" w:space="0" w:color="auto"/>
              <w:left w:val="nil"/>
              <w:bottom w:val="nil"/>
              <w:right w:val="single" w:sz="8" w:space="0" w:color="auto"/>
            </w:tcBorders>
            <w:shd w:val="clear" w:color="auto" w:fill="auto"/>
            <w:noWrap/>
            <w:vAlign w:val="center"/>
            <w:hideMark/>
          </w:tcPr>
          <w:p w:rsidR="00C92C67" w:rsidRDefault="00C92C67" w:rsidP="00C92C67">
            <w:pPr>
              <w:jc w:val="center"/>
              <w:rPr>
                <w:rFonts w:ascii="Calibri" w:hAnsi="Calibri" w:cs="Calibri"/>
                <w:color w:val="000000"/>
                <w:sz w:val="22"/>
                <w:szCs w:val="22"/>
              </w:rPr>
            </w:pPr>
            <w:r>
              <w:rPr>
                <w:rFonts w:ascii="Calibri" w:hAnsi="Calibri" w:cs="Calibri"/>
                <w:color w:val="000000"/>
                <w:sz w:val="22"/>
                <w:szCs w:val="22"/>
              </w:rPr>
              <w:t> </w:t>
            </w:r>
          </w:p>
        </w:tc>
      </w:tr>
      <w:tr w:rsidR="00C92C67" w:rsidRPr="00C92C67" w:rsidTr="0054726A">
        <w:trPr>
          <w:trHeight w:val="300"/>
        </w:trPr>
        <w:tc>
          <w:tcPr>
            <w:tcW w:w="306" w:type="pct"/>
            <w:tcBorders>
              <w:top w:val="single" w:sz="4" w:space="0" w:color="auto"/>
              <w:left w:val="single" w:sz="8" w:space="0" w:color="auto"/>
              <w:bottom w:val="single" w:sz="8" w:space="0" w:color="auto"/>
              <w:right w:val="single" w:sz="4" w:space="0" w:color="auto"/>
            </w:tcBorders>
            <w:shd w:val="clear" w:color="auto" w:fill="auto"/>
            <w:noWrap/>
            <w:vAlign w:val="center"/>
          </w:tcPr>
          <w:p w:rsidR="00C92C67" w:rsidRDefault="00073BD4" w:rsidP="00C92C67">
            <w:pPr>
              <w:jc w:val="center"/>
              <w:rPr>
                <w:rFonts w:ascii="Calibri" w:hAnsi="Calibri" w:cs="Calibri"/>
                <w:color w:val="000000"/>
                <w:sz w:val="22"/>
                <w:szCs w:val="22"/>
              </w:rPr>
            </w:pPr>
            <w:r>
              <w:rPr>
                <w:rFonts w:ascii="Calibri" w:hAnsi="Calibri" w:cs="Calibri"/>
                <w:color w:val="000000"/>
                <w:sz w:val="22"/>
                <w:szCs w:val="22"/>
              </w:rPr>
              <w:t>2.</w:t>
            </w:r>
            <w:r w:rsidR="00C92C67">
              <w:rPr>
                <w:rFonts w:ascii="Calibri" w:hAnsi="Calibri" w:cs="Calibri"/>
                <w:color w:val="000000"/>
                <w:sz w:val="22"/>
                <w:szCs w:val="22"/>
              </w:rPr>
              <w:t>18</w:t>
            </w:r>
          </w:p>
        </w:tc>
        <w:tc>
          <w:tcPr>
            <w:tcW w:w="2722" w:type="pct"/>
            <w:tcBorders>
              <w:top w:val="single" w:sz="4" w:space="0" w:color="auto"/>
              <w:left w:val="nil"/>
              <w:bottom w:val="single" w:sz="8" w:space="0" w:color="auto"/>
              <w:right w:val="single" w:sz="4" w:space="0" w:color="auto"/>
            </w:tcBorders>
            <w:shd w:val="clear" w:color="auto" w:fill="auto"/>
            <w:vAlign w:val="bottom"/>
          </w:tcPr>
          <w:p w:rsidR="00C92C67" w:rsidRDefault="00C92C67" w:rsidP="00C92C67">
            <w:pPr>
              <w:rPr>
                <w:rFonts w:ascii="Calibri" w:hAnsi="Calibri" w:cs="Calibri"/>
                <w:color w:val="000000"/>
                <w:sz w:val="22"/>
                <w:szCs w:val="22"/>
              </w:rPr>
            </w:pPr>
            <w:r>
              <w:rPr>
                <w:rFonts w:ascii="Calibri" w:hAnsi="Calibri" w:cs="Calibri"/>
                <w:color w:val="000000"/>
                <w:sz w:val="22"/>
                <w:szCs w:val="22"/>
              </w:rPr>
              <w:t xml:space="preserve">Kriokutija s poklopcem za pohranu vialica od 2 ml, kapaciteta min 80 vialica, izrađena od PC plastike </w:t>
            </w:r>
          </w:p>
        </w:tc>
        <w:tc>
          <w:tcPr>
            <w:tcW w:w="967" w:type="pct"/>
            <w:tcBorders>
              <w:top w:val="single" w:sz="4" w:space="0" w:color="auto"/>
              <w:left w:val="nil"/>
              <w:bottom w:val="single" w:sz="8" w:space="0" w:color="auto"/>
              <w:right w:val="single" w:sz="4" w:space="0" w:color="auto"/>
            </w:tcBorders>
            <w:shd w:val="clear" w:color="auto" w:fill="auto"/>
            <w:noWrap/>
            <w:vAlign w:val="center"/>
          </w:tcPr>
          <w:p w:rsidR="00C92C67" w:rsidRDefault="00C92C67" w:rsidP="00C92C67">
            <w:pPr>
              <w:jc w:val="center"/>
              <w:rPr>
                <w:rFonts w:ascii="Calibri" w:hAnsi="Calibri" w:cs="Calibri"/>
                <w:color w:val="000000"/>
                <w:sz w:val="22"/>
                <w:szCs w:val="22"/>
              </w:rPr>
            </w:pPr>
            <w:r>
              <w:rPr>
                <w:rFonts w:ascii="Calibri" w:hAnsi="Calibri" w:cs="Calibri"/>
                <w:color w:val="000000"/>
                <w:sz w:val="22"/>
                <w:szCs w:val="22"/>
              </w:rPr>
              <w:t> </w:t>
            </w:r>
          </w:p>
        </w:tc>
        <w:tc>
          <w:tcPr>
            <w:tcW w:w="1005" w:type="pct"/>
            <w:tcBorders>
              <w:top w:val="single" w:sz="4" w:space="0" w:color="auto"/>
              <w:left w:val="nil"/>
              <w:bottom w:val="single" w:sz="8" w:space="0" w:color="auto"/>
              <w:right w:val="single" w:sz="8" w:space="0" w:color="auto"/>
            </w:tcBorders>
            <w:shd w:val="clear" w:color="auto" w:fill="auto"/>
            <w:noWrap/>
            <w:vAlign w:val="center"/>
          </w:tcPr>
          <w:p w:rsidR="00C92C67" w:rsidRDefault="00C92C67" w:rsidP="00C92C67">
            <w:pPr>
              <w:jc w:val="center"/>
              <w:rPr>
                <w:rFonts w:ascii="Calibri" w:hAnsi="Calibri" w:cs="Calibri"/>
                <w:color w:val="000000"/>
                <w:sz w:val="22"/>
                <w:szCs w:val="22"/>
              </w:rPr>
            </w:pPr>
            <w:r>
              <w:rPr>
                <w:rFonts w:ascii="Calibri" w:hAnsi="Calibri" w:cs="Calibri"/>
                <w:color w:val="000000"/>
                <w:sz w:val="22"/>
                <w:szCs w:val="22"/>
              </w:rPr>
              <w:t> </w:t>
            </w:r>
          </w:p>
        </w:tc>
      </w:tr>
      <w:tr w:rsidR="007379B9" w:rsidRPr="00C92C67" w:rsidTr="0054726A">
        <w:trPr>
          <w:trHeight w:val="315"/>
        </w:trPr>
        <w:tc>
          <w:tcPr>
            <w:tcW w:w="3995" w:type="pct"/>
            <w:gridSpan w:val="3"/>
            <w:tcBorders>
              <w:top w:val="nil"/>
              <w:left w:val="single" w:sz="8" w:space="0" w:color="auto"/>
              <w:bottom w:val="single" w:sz="4" w:space="0" w:color="auto"/>
              <w:right w:val="single" w:sz="4" w:space="0" w:color="auto"/>
            </w:tcBorders>
            <w:shd w:val="clear" w:color="auto" w:fill="auto"/>
            <w:noWrap/>
            <w:vAlign w:val="center"/>
            <w:hideMark/>
          </w:tcPr>
          <w:p w:rsidR="00C92C67" w:rsidRPr="00C92C67" w:rsidRDefault="00C92C67" w:rsidP="00C92C67">
            <w:pPr>
              <w:jc w:val="right"/>
              <w:rPr>
                <w:rFonts w:ascii="Calibri" w:hAnsi="Calibri" w:cs="Calibri"/>
                <w:b/>
                <w:bCs/>
                <w:color w:val="000000"/>
                <w:sz w:val="24"/>
                <w:szCs w:val="24"/>
                <w:lang w:val="hr-HR" w:eastAsia="hr-HR"/>
              </w:rPr>
            </w:pPr>
            <w:r w:rsidRPr="00C92C67">
              <w:rPr>
                <w:rFonts w:ascii="Calibri" w:hAnsi="Calibri" w:cs="Calibri"/>
                <w:b/>
                <w:bCs/>
                <w:color w:val="000000"/>
                <w:sz w:val="24"/>
                <w:szCs w:val="24"/>
                <w:lang w:val="hr-HR" w:eastAsia="hr-HR"/>
              </w:rPr>
              <w:t>UKUPNO STAVKA 2. BEZ PDV-a</w:t>
            </w:r>
          </w:p>
        </w:tc>
        <w:tc>
          <w:tcPr>
            <w:tcW w:w="1005" w:type="pct"/>
            <w:tcBorders>
              <w:top w:val="nil"/>
              <w:left w:val="nil"/>
              <w:bottom w:val="single" w:sz="4" w:space="0" w:color="auto"/>
              <w:right w:val="single" w:sz="8"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4"/>
                <w:szCs w:val="24"/>
                <w:lang w:val="hr-HR" w:eastAsia="hr-HR"/>
              </w:rPr>
            </w:pPr>
            <w:r w:rsidRPr="00C92C67">
              <w:rPr>
                <w:rFonts w:ascii="Calibri" w:hAnsi="Calibri" w:cs="Calibri"/>
                <w:color w:val="000000"/>
                <w:sz w:val="24"/>
                <w:szCs w:val="24"/>
                <w:lang w:val="hr-HR" w:eastAsia="hr-HR"/>
              </w:rPr>
              <w:t> </w:t>
            </w:r>
          </w:p>
        </w:tc>
      </w:tr>
      <w:tr w:rsidR="007379B9" w:rsidRPr="00C92C67" w:rsidTr="0054726A">
        <w:trPr>
          <w:trHeight w:val="315"/>
        </w:trPr>
        <w:tc>
          <w:tcPr>
            <w:tcW w:w="3995" w:type="pct"/>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92C67" w:rsidRPr="00C92C67" w:rsidRDefault="00C92C67" w:rsidP="00C92C67">
            <w:pPr>
              <w:jc w:val="right"/>
              <w:rPr>
                <w:rFonts w:ascii="Calibri" w:hAnsi="Calibri" w:cs="Calibri"/>
                <w:b/>
                <w:bCs/>
                <w:color w:val="000000"/>
                <w:sz w:val="24"/>
                <w:szCs w:val="24"/>
                <w:lang w:val="hr-HR" w:eastAsia="hr-HR"/>
              </w:rPr>
            </w:pPr>
            <w:r w:rsidRPr="00C92C67">
              <w:rPr>
                <w:rFonts w:ascii="Calibri" w:hAnsi="Calibri" w:cs="Calibri"/>
                <w:b/>
                <w:bCs/>
                <w:color w:val="000000"/>
                <w:sz w:val="24"/>
                <w:szCs w:val="24"/>
                <w:lang w:val="hr-HR" w:eastAsia="hr-HR"/>
              </w:rPr>
              <w:t>IZNOS PDV-a</w:t>
            </w:r>
          </w:p>
        </w:tc>
        <w:tc>
          <w:tcPr>
            <w:tcW w:w="1005" w:type="pct"/>
            <w:tcBorders>
              <w:top w:val="nil"/>
              <w:left w:val="nil"/>
              <w:bottom w:val="single" w:sz="4" w:space="0" w:color="auto"/>
              <w:right w:val="single" w:sz="8" w:space="0" w:color="auto"/>
            </w:tcBorders>
            <w:shd w:val="clear" w:color="auto" w:fill="auto"/>
            <w:noWrap/>
            <w:vAlign w:val="center"/>
            <w:hideMark/>
          </w:tcPr>
          <w:p w:rsidR="00C92C67" w:rsidRPr="00C92C67" w:rsidRDefault="00C92C67" w:rsidP="00C92C67">
            <w:pPr>
              <w:jc w:val="center"/>
              <w:rPr>
                <w:rFonts w:ascii="Calibri" w:hAnsi="Calibri" w:cs="Calibri"/>
                <w:b/>
                <w:bCs/>
                <w:color w:val="000000"/>
                <w:sz w:val="24"/>
                <w:szCs w:val="24"/>
                <w:lang w:val="hr-HR" w:eastAsia="hr-HR"/>
              </w:rPr>
            </w:pPr>
            <w:r w:rsidRPr="00C92C67">
              <w:rPr>
                <w:rFonts w:ascii="Calibri" w:hAnsi="Calibri" w:cs="Calibri"/>
                <w:b/>
                <w:bCs/>
                <w:color w:val="000000"/>
                <w:sz w:val="24"/>
                <w:szCs w:val="24"/>
                <w:lang w:val="hr-HR" w:eastAsia="hr-HR"/>
              </w:rPr>
              <w:t> </w:t>
            </w:r>
          </w:p>
        </w:tc>
      </w:tr>
      <w:tr w:rsidR="007379B9" w:rsidRPr="00C92C67" w:rsidTr="0054726A">
        <w:trPr>
          <w:trHeight w:val="330"/>
        </w:trPr>
        <w:tc>
          <w:tcPr>
            <w:tcW w:w="3995" w:type="pct"/>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92C67" w:rsidRPr="00C92C67" w:rsidRDefault="00C92C67" w:rsidP="00C92C67">
            <w:pPr>
              <w:jc w:val="right"/>
              <w:rPr>
                <w:rFonts w:ascii="Calibri" w:hAnsi="Calibri" w:cs="Calibri"/>
                <w:b/>
                <w:bCs/>
                <w:color w:val="000000"/>
                <w:sz w:val="24"/>
                <w:szCs w:val="24"/>
                <w:lang w:val="hr-HR" w:eastAsia="hr-HR"/>
              </w:rPr>
            </w:pPr>
            <w:r w:rsidRPr="00C92C67">
              <w:rPr>
                <w:rFonts w:ascii="Calibri" w:hAnsi="Calibri" w:cs="Calibri"/>
                <w:b/>
                <w:bCs/>
                <w:color w:val="000000"/>
                <w:sz w:val="24"/>
                <w:szCs w:val="24"/>
                <w:lang w:val="hr-HR" w:eastAsia="hr-HR"/>
              </w:rPr>
              <w:t>UKUPNO STAVKA 2. S PDV-om</w:t>
            </w:r>
          </w:p>
        </w:tc>
        <w:tc>
          <w:tcPr>
            <w:tcW w:w="1005" w:type="pct"/>
            <w:tcBorders>
              <w:top w:val="nil"/>
              <w:left w:val="nil"/>
              <w:bottom w:val="single" w:sz="8" w:space="0" w:color="auto"/>
              <w:right w:val="single" w:sz="8"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4"/>
                <w:szCs w:val="24"/>
                <w:lang w:val="hr-HR" w:eastAsia="hr-HR"/>
              </w:rPr>
            </w:pPr>
            <w:r w:rsidRPr="00C92C67">
              <w:rPr>
                <w:rFonts w:ascii="Calibri" w:hAnsi="Calibri" w:cs="Calibri"/>
                <w:color w:val="000000"/>
                <w:sz w:val="24"/>
                <w:szCs w:val="24"/>
                <w:lang w:val="hr-HR" w:eastAsia="hr-HR"/>
              </w:rPr>
              <w:t> </w:t>
            </w:r>
          </w:p>
        </w:tc>
      </w:tr>
      <w:tr w:rsidR="00C92C67" w:rsidRPr="00C92C67" w:rsidTr="0054726A">
        <w:trPr>
          <w:trHeight w:val="825"/>
        </w:trPr>
        <w:tc>
          <w:tcPr>
            <w:tcW w:w="306" w:type="pct"/>
            <w:tcBorders>
              <w:top w:val="nil"/>
              <w:left w:val="nil"/>
              <w:bottom w:val="nil"/>
              <w:right w:val="nil"/>
            </w:tcBorders>
            <w:shd w:val="clear" w:color="auto" w:fill="auto"/>
            <w:noWrap/>
            <w:vAlign w:val="bottom"/>
            <w:hideMark/>
          </w:tcPr>
          <w:p w:rsidR="00C92C67" w:rsidRPr="00C92C67" w:rsidRDefault="00C92C67" w:rsidP="00C92C67">
            <w:pPr>
              <w:jc w:val="cente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c>
          <w:tcPr>
            <w:tcW w:w="2722" w:type="pct"/>
            <w:tcBorders>
              <w:top w:val="nil"/>
              <w:left w:val="nil"/>
              <w:bottom w:val="nil"/>
              <w:right w:val="nil"/>
            </w:tcBorders>
            <w:shd w:val="clear" w:color="auto" w:fill="auto"/>
            <w:noWrap/>
            <w:vAlign w:val="bottom"/>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c>
          <w:tcPr>
            <w:tcW w:w="967" w:type="pct"/>
            <w:tcBorders>
              <w:top w:val="nil"/>
              <w:left w:val="nil"/>
              <w:bottom w:val="nil"/>
              <w:right w:val="nil"/>
            </w:tcBorders>
            <w:shd w:val="clear" w:color="auto" w:fill="auto"/>
            <w:noWrap/>
            <w:vAlign w:val="bottom"/>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c>
          <w:tcPr>
            <w:tcW w:w="1005" w:type="pct"/>
            <w:tcBorders>
              <w:top w:val="nil"/>
              <w:left w:val="nil"/>
              <w:bottom w:val="nil"/>
              <w:right w:val="nil"/>
            </w:tcBorders>
            <w:shd w:val="clear" w:color="auto" w:fill="auto"/>
            <w:noWrap/>
            <w:vAlign w:val="bottom"/>
            <w:hideMark/>
          </w:tcPr>
          <w:p w:rsidR="00C92C67" w:rsidRPr="00C92C67" w:rsidRDefault="00C92C67" w:rsidP="00C92C67">
            <w:pPr>
              <w:rPr>
                <w:rFonts w:ascii="Calibri" w:hAnsi="Calibri" w:cs="Calibri"/>
                <w:color w:val="000000"/>
                <w:sz w:val="22"/>
                <w:szCs w:val="22"/>
                <w:lang w:val="hr-HR" w:eastAsia="hr-HR"/>
              </w:rPr>
            </w:pPr>
            <w:r w:rsidRPr="00C92C67">
              <w:rPr>
                <w:rFonts w:ascii="Calibri" w:hAnsi="Calibri" w:cs="Calibri"/>
                <w:color w:val="000000"/>
                <w:sz w:val="22"/>
                <w:szCs w:val="22"/>
                <w:lang w:val="hr-HR" w:eastAsia="hr-HR"/>
              </w:rPr>
              <w:t> </w:t>
            </w:r>
          </w:p>
        </w:tc>
      </w:tr>
      <w:tr w:rsidR="007379B9" w:rsidRPr="00C92C67" w:rsidTr="0054726A">
        <w:trPr>
          <w:trHeight w:val="525"/>
        </w:trPr>
        <w:tc>
          <w:tcPr>
            <w:tcW w:w="3995"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92C67" w:rsidRPr="00C92C67" w:rsidRDefault="00C92C67" w:rsidP="00C92C67">
            <w:pPr>
              <w:jc w:val="right"/>
              <w:rPr>
                <w:rFonts w:ascii="Calibri" w:hAnsi="Calibri" w:cs="Calibri"/>
                <w:b/>
                <w:bCs/>
                <w:color w:val="000000"/>
                <w:sz w:val="24"/>
                <w:szCs w:val="24"/>
                <w:lang w:val="hr-HR" w:eastAsia="hr-HR"/>
              </w:rPr>
            </w:pPr>
            <w:r w:rsidRPr="00C92C67">
              <w:rPr>
                <w:rFonts w:ascii="Calibri" w:hAnsi="Calibri" w:cs="Calibri"/>
                <w:b/>
                <w:bCs/>
                <w:color w:val="000000"/>
                <w:sz w:val="24"/>
                <w:szCs w:val="24"/>
                <w:lang w:val="hr-HR" w:eastAsia="hr-HR"/>
              </w:rPr>
              <w:t>UKUPNO 1. GRUPA BEZ PDV-a</w:t>
            </w:r>
          </w:p>
        </w:tc>
        <w:tc>
          <w:tcPr>
            <w:tcW w:w="1005" w:type="pct"/>
            <w:tcBorders>
              <w:top w:val="single" w:sz="8" w:space="0" w:color="auto"/>
              <w:left w:val="nil"/>
              <w:bottom w:val="single" w:sz="8" w:space="0" w:color="auto"/>
              <w:right w:val="single" w:sz="8"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p>
        </w:tc>
      </w:tr>
      <w:tr w:rsidR="007379B9" w:rsidRPr="00C92C67" w:rsidTr="0054726A">
        <w:trPr>
          <w:trHeight w:val="525"/>
        </w:trPr>
        <w:tc>
          <w:tcPr>
            <w:tcW w:w="3995"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92C67" w:rsidRPr="00C92C67" w:rsidRDefault="00C92C67" w:rsidP="00C92C67">
            <w:pPr>
              <w:jc w:val="right"/>
              <w:rPr>
                <w:rFonts w:ascii="Calibri" w:hAnsi="Calibri" w:cs="Calibri"/>
                <w:b/>
                <w:bCs/>
                <w:color w:val="000000"/>
                <w:sz w:val="24"/>
                <w:szCs w:val="24"/>
                <w:lang w:val="hr-HR" w:eastAsia="hr-HR"/>
              </w:rPr>
            </w:pPr>
            <w:r w:rsidRPr="00C92C67">
              <w:rPr>
                <w:rFonts w:ascii="Calibri" w:hAnsi="Calibri" w:cs="Calibri"/>
                <w:b/>
                <w:bCs/>
                <w:color w:val="000000"/>
                <w:sz w:val="24"/>
                <w:szCs w:val="24"/>
                <w:lang w:val="hr-HR" w:eastAsia="hr-HR"/>
              </w:rPr>
              <w:t>IZNOS PDV-a</w:t>
            </w:r>
          </w:p>
        </w:tc>
        <w:tc>
          <w:tcPr>
            <w:tcW w:w="1005" w:type="pct"/>
            <w:tcBorders>
              <w:top w:val="nil"/>
              <w:left w:val="nil"/>
              <w:bottom w:val="single" w:sz="8" w:space="0" w:color="auto"/>
              <w:right w:val="single" w:sz="8"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p>
        </w:tc>
      </w:tr>
      <w:tr w:rsidR="007379B9" w:rsidRPr="00C92C67" w:rsidTr="0054726A">
        <w:trPr>
          <w:trHeight w:val="525"/>
        </w:trPr>
        <w:tc>
          <w:tcPr>
            <w:tcW w:w="3995"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92C67" w:rsidRPr="00C92C67" w:rsidRDefault="00C92C67" w:rsidP="00C92C67">
            <w:pPr>
              <w:jc w:val="right"/>
              <w:rPr>
                <w:rFonts w:ascii="Calibri" w:hAnsi="Calibri" w:cs="Calibri"/>
                <w:b/>
                <w:bCs/>
                <w:color w:val="000000"/>
                <w:sz w:val="24"/>
                <w:szCs w:val="24"/>
                <w:lang w:val="hr-HR" w:eastAsia="hr-HR"/>
              </w:rPr>
            </w:pPr>
            <w:r w:rsidRPr="00C92C67">
              <w:rPr>
                <w:rFonts w:ascii="Calibri" w:hAnsi="Calibri" w:cs="Calibri"/>
                <w:b/>
                <w:bCs/>
                <w:color w:val="000000"/>
                <w:sz w:val="24"/>
                <w:szCs w:val="24"/>
                <w:lang w:val="hr-HR" w:eastAsia="hr-HR"/>
              </w:rPr>
              <w:t>UKUPNO 1. GRUPA S PDV-om</w:t>
            </w:r>
          </w:p>
        </w:tc>
        <w:tc>
          <w:tcPr>
            <w:tcW w:w="1005" w:type="pct"/>
            <w:tcBorders>
              <w:top w:val="nil"/>
              <w:left w:val="nil"/>
              <w:bottom w:val="single" w:sz="8" w:space="0" w:color="auto"/>
              <w:right w:val="single" w:sz="8" w:space="0" w:color="auto"/>
            </w:tcBorders>
            <w:shd w:val="clear" w:color="auto" w:fill="auto"/>
            <w:noWrap/>
            <w:vAlign w:val="center"/>
            <w:hideMark/>
          </w:tcPr>
          <w:p w:rsidR="00C92C67" w:rsidRPr="00C92C67" w:rsidRDefault="00C92C67" w:rsidP="00C92C67">
            <w:pPr>
              <w:jc w:val="center"/>
              <w:rPr>
                <w:rFonts w:ascii="Calibri" w:hAnsi="Calibri" w:cs="Calibri"/>
                <w:color w:val="000000"/>
                <w:sz w:val="22"/>
                <w:szCs w:val="22"/>
                <w:lang w:val="hr-HR" w:eastAsia="hr-HR"/>
              </w:rPr>
            </w:pPr>
          </w:p>
        </w:tc>
      </w:tr>
    </w:tbl>
    <w:p w:rsidR="00C92C67" w:rsidRPr="00222C5F" w:rsidRDefault="00C92C67" w:rsidP="00B558AB">
      <w:pPr>
        <w:tabs>
          <w:tab w:val="left" w:pos="9639"/>
        </w:tabs>
        <w:spacing w:before="72" w:line="276" w:lineRule="auto"/>
        <w:ind w:right="77"/>
        <w:rPr>
          <w:rFonts w:ascii="Arial" w:eastAsia="Arial" w:hAnsi="Arial" w:cs="Arial"/>
          <w:b/>
          <w:position w:val="-1"/>
          <w:sz w:val="24"/>
          <w:szCs w:val="24"/>
        </w:rPr>
      </w:pPr>
    </w:p>
    <w:p w:rsidR="001610DC" w:rsidRPr="000A34B1" w:rsidRDefault="001610DC" w:rsidP="00B558AB">
      <w:pPr>
        <w:tabs>
          <w:tab w:val="left" w:pos="9639"/>
        </w:tabs>
        <w:spacing w:before="72" w:line="276" w:lineRule="auto"/>
        <w:ind w:right="77"/>
        <w:rPr>
          <w:rFonts w:ascii="Arial" w:eastAsia="Arial" w:hAnsi="Arial" w:cs="Arial"/>
          <w:b/>
          <w:position w:val="-1"/>
          <w:sz w:val="24"/>
          <w:szCs w:val="24"/>
          <w:highlight w:val="yellow"/>
        </w:rPr>
      </w:pPr>
    </w:p>
    <w:p w:rsidR="00B47A0D" w:rsidRDefault="00B47A0D" w:rsidP="00B47A0D">
      <w:pPr>
        <w:spacing w:before="29" w:line="260" w:lineRule="exact"/>
        <w:rPr>
          <w:rFonts w:ascii="Arial" w:eastAsia="Arial" w:hAnsi="Arial" w:cs="Arial"/>
        </w:rPr>
      </w:pPr>
    </w:p>
    <w:p w:rsidR="00B47A0D" w:rsidRDefault="00B47A0D" w:rsidP="00B47A0D">
      <w:pPr>
        <w:spacing w:before="29" w:line="260" w:lineRule="exact"/>
        <w:rPr>
          <w:rFonts w:ascii="Arial" w:eastAsia="Arial" w:hAnsi="Arial" w:cs="Arial"/>
        </w:rPr>
      </w:pPr>
    </w:p>
    <w:p w:rsidR="00B47A0D" w:rsidRDefault="00B47A0D" w:rsidP="00B47A0D">
      <w:pPr>
        <w:spacing w:before="29" w:line="260" w:lineRule="exact"/>
        <w:rPr>
          <w:rFonts w:ascii="Arial" w:eastAsia="Arial" w:hAnsi="Arial" w:cs="Arial"/>
        </w:rPr>
      </w:pPr>
    </w:p>
    <w:p w:rsidR="00B47A0D" w:rsidRDefault="00B47A0D" w:rsidP="00B47A0D">
      <w:pPr>
        <w:spacing w:before="29" w:line="260" w:lineRule="exact"/>
        <w:rPr>
          <w:rFonts w:ascii="Arial" w:eastAsia="Arial" w:hAnsi="Arial" w:cs="Arial"/>
        </w:rPr>
      </w:pPr>
    </w:p>
    <w:p w:rsidR="00B47A0D" w:rsidRDefault="00B47A0D" w:rsidP="00B47A0D">
      <w:pPr>
        <w:spacing w:before="29" w:line="260" w:lineRule="exact"/>
        <w:rPr>
          <w:rFonts w:ascii="Arial" w:eastAsia="Arial" w:hAnsi="Arial" w:cs="Arial"/>
        </w:rPr>
      </w:pPr>
      <w:r>
        <w:rPr>
          <w:rFonts w:ascii="Arial" w:eastAsia="Arial" w:hAnsi="Arial" w:cs="Arial"/>
        </w:rPr>
        <w:t xml:space="preserve">U ____________________,_______2024.        </w:t>
      </w:r>
    </w:p>
    <w:p w:rsidR="00B47A0D" w:rsidRDefault="00B47A0D" w:rsidP="00B47A0D">
      <w:pPr>
        <w:spacing w:before="29" w:line="260" w:lineRule="exact"/>
        <w:rPr>
          <w:rFonts w:ascii="Arial" w:eastAsia="Arial" w:hAnsi="Arial" w:cs="Arial"/>
        </w:rPr>
      </w:pPr>
      <w:r>
        <w:rPr>
          <w:rFonts w:ascii="Arial" w:eastAsia="Arial" w:hAnsi="Arial" w:cs="Arial"/>
        </w:rPr>
        <w:t xml:space="preserve">                                                                                                      </w:t>
      </w:r>
      <w:r>
        <w:rPr>
          <w:rFonts w:ascii="Arial" w:eastAsia="Arial" w:hAnsi="Arial" w:cs="Arial"/>
          <w:b/>
        </w:rPr>
        <w:t>M.P</w:t>
      </w:r>
      <w:r>
        <w:rPr>
          <w:rFonts w:ascii="Arial" w:eastAsia="Arial" w:hAnsi="Arial" w:cs="Arial"/>
        </w:rPr>
        <w:t>.</w:t>
      </w:r>
    </w:p>
    <w:p w:rsidR="00B47A0D" w:rsidRDefault="00B47A0D" w:rsidP="00B47A0D">
      <w:pPr>
        <w:rPr>
          <w:rFonts w:ascii="Arial" w:eastAsia="Arial" w:hAnsi="Arial" w:cs="Arial"/>
        </w:rPr>
      </w:pPr>
    </w:p>
    <w:p w:rsidR="00B47A0D" w:rsidRDefault="00B47A0D" w:rsidP="00B47A0D">
      <w:pPr>
        <w:rPr>
          <w:rFonts w:ascii="Arial" w:eastAsia="Arial" w:hAnsi="Arial" w:cs="Arial"/>
        </w:rPr>
      </w:pPr>
      <w:r>
        <w:rPr>
          <w:rFonts w:ascii="Arial" w:eastAsia="Arial" w:hAnsi="Arial" w:cs="Arial"/>
        </w:rPr>
        <w:t xml:space="preserve">                                                                         </w:t>
      </w:r>
    </w:p>
    <w:p w:rsidR="00B47A0D" w:rsidRDefault="00B47A0D" w:rsidP="00B47A0D">
      <w:pPr>
        <w:rPr>
          <w:rFonts w:ascii="Arial" w:eastAsia="Arial" w:hAnsi="Arial" w:cs="Arial"/>
          <w:b/>
        </w:rPr>
      </w:pPr>
      <w:r>
        <w:rPr>
          <w:rFonts w:ascii="Arial" w:eastAsia="Arial" w:hAnsi="Arial" w:cs="Arial"/>
        </w:rPr>
        <w:t xml:space="preserve">                                                                                                              </w:t>
      </w:r>
      <w:r>
        <w:rPr>
          <w:rFonts w:ascii="Arial" w:eastAsia="Arial" w:hAnsi="Arial" w:cs="Arial"/>
          <w:b/>
        </w:rPr>
        <w:t>ZA PONUDITELJA</w:t>
      </w:r>
    </w:p>
    <w:p w:rsidR="00B47A0D" w:rsidRDefault="00B47A0D" w:rsidP="00B47A0D">
      <w:pPr>
        <w:rPr>
          <w:rFonts w:ascii="Arial" w:eastAsia="Arial" w:hAnsi="Arial" w:cs="Arial"/>
        </w:rPr>
      </w:pPr>
    </w:p>
    <w:p w:rsidR="00B47A0D" w:rsidRDefault="00B47A0D" w:rsidP="00B47A0D">
      <w:pPr>
        <w:jc w:val="center"/>
        <w:rPr>
          <w:rFonts w:ascii="Arial" w:eastAsia="Arial" w:hAnsi="Arial" w:cs="Arial"/>
        </w:rPr>
      </w:pPr>
      <w:r>
        <w:rPr>
          <w:rFonts w:ascii="Arial" w:eastAsia="Arial" w:hAnsi="Arial" w:cs="Arial"/>
        </w:rPr>
        <w:t xml:space="preserve">                                                                 </w:t>
      </w:r>
      <w:r w:rsidR="00222C5F">
        <w:rPr>
          <w:rFonts w:ascii="Arial" w:eastAsia="Arial" w:hAnsi="Arial" w:cs="Arial"/>
        </w:rPr>
        <w:t xml:space="preserve">         </w:t>
      </w:r>
      <w:r>
        <w:rPr>
          <w:rFonts w:ascii="Arial" w:eastAsia="Arial" w:hAnsi="Arial" w:cs="Arial"/>
        </w:rPr>
        <w:t xml:space="preserve"> ________________________________</w:t>
      </w:r>
    </w:p>
    <w:p w:rsidR="00B47A0D" w:rsidRDefault="00B47A0D" w:rsidP="00B47A0D">
      <w:pPr>
        <w:ind w:firstLine="708"/>
        <w:rPr>
          <w:rFonts w:ascii="Arial" w:eastAsia="Arial" w:hAnsi="Arial" w:cs="Arial"/>
        </w:rPr>
      </w:pPr>
      <w:r>
        <w:rPr>
          <w:rFonts w:ascii="Arial" w:eastAsia="Arial" w:hAnsi="Arial" w:cs="Arial"/>
          <w:b/>
        </w:rPr>
        <w:t xml:space="preserve">                                                          </w:t>
      </w:r>
      <w:r w:rsidR="00222C5F">
        <w:rPr>
          <w:rFonts w:ascii="Arial" w:eastAsia="Arial" w:hAnsi="Arial" w:cs="Arial"/>
          <w:b/>
        </w:rPr>
        <w:t xml:space="preserve">                         </w:t>
      </w:r>
      <w:r w:rsidRPr="00222C5F">
        <w:rPr>
          <w:rFonts w:ascii="Arial" w:eastAsia="Arial" w:hAnsi="Arial" w:cs="Arial"/>
        </w:rPr>
        <w:t>(potpis odgovorne osobe ponuditelja)</w:t>
      </w:r>
    </w:p>
    <w:p w:rsidR="00222C5F" w:rsidRDefault="00222C5F" w:rsidP="00B47A0D">
      <w:pPr>
        <w:ind w:firstLine="708"/>
        <w:rPr>
          <w:rFonts w:ascii="Arial" w:eastAsia="Arial" w:hAnsi="Arial" w:cs="Arial"/>
        </w:rPr>
      </w:pPr>
    </w:p>
    <w:p w:rsidR="00222C5F" w:rsidRDefault="00222C5F" w:rsidP="00B47A0D">
      <w:pPr>
        <w:ind w:firstLine="708"/>
        <w:rPr>
          <w:rFonts w:ascii="Arial" w:eastAsia="Arial" w:hAnsi="Arial" w:cs="Arial"/>
        </w:rPr>
      </w:pPr>
    </w:p>
    <w:p w:rsidR="00222C5F" w:rsidRDefault="00222C5F" w:rsidP="00B47A0D">
      <w:pPr>
        <w:ind w:firstLine="708"/>
        <w:rPr>
          <w:rFonts w:ascii="Arial" w:eastAsia="Arial" w:hAnsi="Arial" w:cs="Arial"/>
        </w:rPr>
      </w:pPr>
    </w:p>
    <w:p w:rsidR="00222C5F" w:rsidRDefault="00222C5F" w:rsidP="00B47A0D">
      <w:pPr>
        <w:ind w:firstLine="708"/>
        <w:rPr>
          <w:rFonts w:ascii="Arial" w:eastAsia="Arial" w:hAnsi="Arial" w:cs="Arial"/>
        </w:rPr>
      </w:pPr>
    </w:p>
    <w:p w:rsidR="00222C5F" w:rsidRDefault="00222C5F" w:rsidP="00B47A0D">
      <w:pPr>
        <w:ind w:firstLine="708"/>
        <w:rPr>
          <w:rFonts w:ascii="Arial" w:eastAsia="Arial" w:hAnsi="Arial" w:cs="Arial"/>
        </w:rPr>
      </w:pPr>
    </w:p>
    <w:p w:rsidR="00222C5F" w:rsidRDefault="00222C5F" w:rsidP="00B47A0D">
      <w:pPr>
        <w:ind w:firstLine="708"/>
        <w:rPr>
          <w:rFonts w:ascii="Arial" w:eastAsia="Arial" w:hAnsi="Arial" w:cs="Arial"/>
        </w:rPr>
      </w:pPr>
    </w:p>
    <w:p w:rsidR="00222C5F" w:rsidRDefault="00222C5F" w:rsidP="00B47A0D">
      <w:pPr>
        <w:ind w:firstLine="708"/>
        <w:rPr>
          <w:rFonts w:ascii="Arial" w:eastAsia="Arial" w:hAnsi="Arial" w:cs="Arial"/>
        </w:rPr>
      </w:pPr>
    </w:p>
    <w:p w:rsidR="00222C5F" w:rsidRDefault="00222C5F" w:rsidP="00B47A0D">
      <w:pPr>
        <w:ind w:firstLine="708"/>
        <w:rPr>
          <w:rFonts w:ascii="Arial" w:eastAsia="Arial" w:hAnsi="Arial" w:cs="Arial"/>
        </w:rPr>
      </w:pPr>
    </w:p>
    <w:p w:rsidR="00222C5F" w:rsidRDefault="00222C5F" w:rsidP="00B47A0D">
      <w:pPr>
        <w:ind w:firstLine="708"/>
        <w:rPr>
          <w:rFonts w:ascii="Arial" w:eastAsia="Arial" w:hAnsi="Arial" w:cs="Arial"/>
        </w:rPr>
      </w:pPr>
    </w:p>
    <w:p w:rsidR="00C92C67" w:rsidRDefault="00C92C67" w:rsidP="00B47A0D">
      <w:pPr>
        <w:ind w:firstLine="708"/>
        <w:rPr>
          <w:rFonts w:ascii="Arial" w:eastAsia="Arial" w:hAnsi="Arial" w:cs="Arial"/>
        </w:rPr>
      </w:pPr>
    </w:p>
    <w:p w:rsidR="00073BD4" w:rsidRDefault="00073BD4" w:rsidP="00B47A0D">
      <w:pPr>
        <w:ind w:firstLine="708"/>
        <w:rPr>
          <w:rFonts w:ascii="Arial" w:eastAsia="Arial" w:hAnsi="Arial" w:cs="Arial"/>
        </w:rPr>
      </w:pPr>
    </w:p>
    <w:p w:rsidR="00073BD4" w:rsidRDefault="00073BD4" w:rsidP="00B47A0D">
      <w:pPr>
        <w:ind w:firstLine="708"/>
        <w:rPr>
          <w:rFonts w:ascii="Arial" w:eastAsia="Arial" w:hAnsi="Arial" w:cs="Arial"/>
        </w:rPr>
      </w:pPr>
    </w:p>
    <w:p w:rsidR="00222C5F" w:rsidRDefault="00222C5F" w:rsidP="00B47A0D">
      <w:pPr>
        <w:ind w:firstLine="708"/>
        <w:rPr>
          <w:rFonts w:ascii="Arial" w:eastAsia="Arial" w:hAnsi="Arial" w:cs="Arial"/>
        </w:rPr>
      </w:pPr>
    </w:p>
    <w:p w:rsidR="007379B9" w:rsidRDefault="007379B9" w:rsidP="00B47A0D">
      <w:pPr>
        <w:ind w:firstLine="708"/>
        <w:rPr>
          <w:rFonts w:ascii="Arial" w:eastAsia="Arial" w:hAnsi="Arial" w:cs="Arial"/>
        </w:rPr>
      </w:pPr>
    </w:p>
    <w:p w:rsidR="00222C5F" w:rsidRDefault="00222C5F" w:rsidP="00B47A0D">
      <w:pPr>
        <w:ind w:firstLine="708"/>
        <w:rPr>
          <w:rFonts w:ascii="Arial" w:eastAsia="Arial" w:hAnsi="Arial" w:cs="Arial"/>
        </w:rPr>
      </w:pPr>
    </w:p>
    <w:p w:rsidR="00222C5F" w:rsidRDefault="00222C5F" w:rsidP="00B47A0D">
      <w:pPr>
        <w:ind w:firstLine="708"/>
        <w:rPr>
          <w:rFonts w:ascii="Arial" w:eastAsia="Arial" w:hAnsi="Arial" w:cs="Arial"/>
        </w:rPr>
      </w:pPr>
    </w:p>
    <w:p w:rsidR="00222C5F" w:rsidRDefault="00222C5F" w:rsidP="00222C5F">
      <w:pPr>
        <w:tabs>
          <w:tab w:val="left" w:pos="9639"/>
        </w:tabs>
        <w:spacing w:before="72" w:line="276" w:lineRule="auto"/>
        <w:ind w:right="77"/>
        <w:rPr>
          <w:rFonts w:ascii="Arial" w:eastAsia="Arial" w:hAnsi="Arial" w:cs="Arial"/>
          <w:b/>
          <w:position w:val="-1"/>
          <w:sz w:val="24"/>
          <w:szCs w:val="24"/>
        </w:rPr>
      </w:pPr>
      <w:r w:rsidRPr="00222C5F">
        <w:rPr>
          <w:rFonts w:ascii="Arial" w:eastAsia="Arial" w:hAnsi="Arial" w:cs="Arial"/>
          <w:b/>
          <w:position w:val="-1"/>
          <w:sz w:val="24"/>
          <w:szCs w:val="24"/>
        </w:rPr>
        <w:t xml:space="preserve">TROŠKOVNIK – </w:t>
      </w:r>
      <w:r>
        <w:rPr>
          <w:rFonts w:ascii="Arial" w:eastAsia="Arial" w:hAnsi="Arial" w:cs="Arial"/>
          <w:b/>
          <w:position w:val="-1"/>
          <w:sz w:val="24"/>
          <w:szCs w:val="24"/>
        </w:rPr>
        <w:t>2</w:t>
      </w:r>
      <w:r w:rsidRPr="00222C5F">
        <w:rPr>
          <w:rFonts w:ascii="Arial" w:eastAsia="Arial" w:hAnsi="Arial" w:cs="Arial"/>
          <w:b/>
          <w:position w:val="-1"/>
          <w:sz w:val="24"/>
          <w:szCs w:val="24"/>
        </w:rPr>
        <w:t>. GRUPA</w:t>
      </w:r>
    </w:p>
    <w:p w:rsidR="00073BD4" w:rsidRDefault="00073BD4" w:rsidP="00222C5F">
      <w:pPr>
        <w:tabs>
          <w:tab w:val="left" w:pos="9639"/>
        </w:tabs>
        <w:spacing w:before="72" w:line="276" w:lineRule="auto"/>
        <w:ind w:right="77"/>
        <w:rPr>
          <w:rFonts w:ascii="Arial" w:eastAsia="Arial" w:hAnsi="Arial" w:cs="Arial"/>
          <w:b/>
          <w:position w:val="-1"/>
          <w:sz w:val="24"/>
          <w:szCs w:val="24"/>
        </w:rPr>
      </w:pPr>
    </w:p>
    <w:tbl>
      <w:tblPr>
        <w:tblW w:w="5000" w:type="pct"/>
        <w:tblLayout w:type="fixed"/>
        <w:tblLook w:val="04A0" w:firstRow="1" w:lastRow="0" w:firstColumn="1" w:lastColumn="0" w:noHBand="0" w:noVBand="1"/>
      </w:tblPr>
      <w:tblGrid>
        <w:gridCol w:w="557"/>
        <w:gridCol w:w="5036"/>
        <w:gridCol w:w="523"/>
        <w:gridCol w:w="1442"/>
        <w:gridCol w:w="2097"/>
      </w:tblGrid>
      <w:tr w:rsidR="009461E5" w:rsidRPr="00073BD4" w:rsidTr="00AD6DC0">
        <w:trPr>
          <w:trHeight w:val="2295"/>
        </w:trPr>
        <w:tc>
          <w:tcPr>
            <w:tcW w:w="3167" w:type="pct"/>
            <w:gridSpan w:val="3"/>
            <w:tcBorders>
              <w:top w:val="single" w:sz="8" w:space="0" w:color="auto"/>
              <w:left w:val="single" w:sz="8" w:space="0" w:color="auto"/>
              <w:bottom w:val="single" w:sz="8" w:space="0" w:color="auto"/>
              <w:right w:val="nil"/>
            </w:tcBorders>
            <w:shd w:val="clear" w:color="auto" w:fill="auto"/>
            <w:hideMark/>
          </w:tcPr>
          <w:p w:rsidR="00073BD4" w:rsidRPr="00073BD4" w:rsidRDefault="00073BD4" w:rsidP="00073BD4">
            <w:pPr>
              <w:rPr>
                <w:rFonts w:ascii="Calibri" w:hAnsi="Calibri" w:cs="Calibri"/>
                <w:b/>
                <w:bCs/>
                <w:color w:val="000000"/>
                <w:sz w:val="28"/>
                <w:szCs w:val="28"/>
                <w:lang w:val="hr-HR" w:eastAsia="hr-HR"/>
              </w:rPr>
            </w:pPr>
            <w:r w:rsidRPr="00073BD4">
              <w:rPr>
                <w:rFonts w:ascii="Calibri" w:hAnsi="Calibri" w:cs="Calibri"/>
                <w:b/>
                <w:bCs/>
                <w:color w:val="000000"/>
                <w:sz w:val="28"/>
                <w:szCs w:val="28"/>
                <w:lang w:val="hr-HR" w:eastAsia="hr-HR"/>
              </w:rPr>
              <w:t>LABORATORIJSKA CENTRIFUGA - 1 komad</w:t>
            </w:r>
            <w:r w:rsidRPr="00073BD4">
              <w:rPr>
                <w:rFonts w:ascii="Calibri" w:hAnsi="Calibri" w:cs="Calibri"/>
                <w:b/>
                <w:bCs/>
                <w:color w:val="000000"/>
                <w:sz w:val="28"/>
                <w:szCs w:val="28"/>
                <w:lang w:val="hr-HR" w:eastAsia="hr-HR"/>
              </w:rPr>
              <w:br/>
            </w:r>
            <w:r w:rsidRPr="00073BD4">
              <w:rPr>
                <w:rFonts w:ascii="Calibri" w:hAnsi="Calibri" w:cs="Calibri"/>
                <w:b/>
                <w:bCs/>
                <w:color w:val="000000"/>
                <w:sz w:val="22"/>
                <w:szCs w:val="22"/>
                <w:lang w:val="hr-HR" w:eastAsia="hr-HR"/>
              </w:rPr>
              <w:br/>
            </w:r>
            <w:r w:rsidRPr="00073BD4">
              <w:rPr>
                <w:rFonts w:ascii="Calibri" w:hAnsi="Calibri" w:cs="Calibri"/>
                <w:b/>
                <w:bCs/>
                <w:color w:val="000000"/>
                <w:sz w:val="24"/>
                <w:szCs w:val="24"/>
                <w:lang w:val="hr-HR" w:eastAsia="hr-HR"/>
              </w:rPr>
              <w:t xml:space="preserve">Model: </w:t>
            </w:r>
            <w:r w:rsidRPr="00073BD4">
              <w:rPr>
                <w:rFonts w:ascii="Calibri" w:hAnsi="Calibri" w:cs="Calibri"/>
                <w:color w:val="000000"/>
                <w:sz w:val="24"/>
                <w:szCs w:val="24"/>
                <w:lang w:val="hr-HR" w:eastAsia="hr-HR"/>
              </w:rPr>
              <w:t>____________________________</w:t>
            </w:r>
            <w:r w:rsidRPr="00073BD4">
              <w:rPr>
                <w:rFonts w:ascii="Calibri" w:hAnsi="Calibri" w:cs="Calibri"/>
                <w:b/>
                <w:bCs/>
                <w:color w:val="000000"/>
                <w:sz w:val="24"/>
                <w:szCs w:val="24"/>
                <w:lang w:val="hr-HR" w:eastAsia="hr-HR"/>
              </w:rPr>
              <w:br/>
              <w:t xml:space="preserve">Proizvođač: </w:t>
            </w:r>
            <w:r w:rsidRPr="00073BD4">
              <w:rPr>
                <w:rFonts w:ascii="Calibri" w:hAnsi="Calibri" w:cs="Calibri"/>
                <w:color w:val="000000"/>
                <w:sz w:val="24"/>
                <w:szCs w:val="24"/>
                <w:lang w:val="hr-HR" w:eastAsia="hr-HR"/>
              </w:rPr>
              <w:t>_____________________________</w:t>
            </w:r>
            <w:r w:rsidRPr="00073BD4">
              <w:rPr>
                <w:rFonts w:ascii="Calibri" w:hAnsi="Calibri" w:cs="Calibri"/>
                <w:b/>
                <w:bCs/>
                <w:color w:val="000000"/>
                <w:sz w:val="24"/>
                <w:szCs w:val="24"/>
                <w:lang w:val="hr-HR" w:eastAsia="hr-HR"/>
              </w:rPr>
              <w:br/>
              <w:t xml:space="preserve">Država proizvodnje: </w:t>
            </w:r>
            <w:r w:rsidRPr="00073BD4">
              <w:rPr>
                <w:rFonts w:ascii="Calibri" w:hAnsi="Calibri" w:cs="Calibri"/>
                <w:color w:val="000000"/>
                <w:sz w:val="24"/>
                <w:szCs w:val="24"/>
                <w:lang w:val="hr-HR" w:eastAsia="hr-HR"/>
              </w:rPr>
              <w:t>______________________________</w:t>
            </w:r>
            <w:r w:rsidRPr="00073BD4">
              <w:rPr>
                <w:rFonts w:ascii="Calibri" w:hAnsi="Calibri" w:cs="Calibri"/>
                <w:b/>
                <w:bCs/>
                <w:color w:val="000000"/>
                <w:sz w:val="24"/>
                <w:szCs w:val="24"/>
                <w:lang w:val="hr-HR" w:eastAsia="hr-HR"/>
              </w:rPr>
              <w:br/>
            </w:r>
            <w:r w:rsidRPr="00073BD4">
              <w:rPr>
                <w:rFonts w:ascii="Calibri" w:hAnsi="Calibri" w:cs="Calibri"/>
                <w:b/>
                <w:bCs/>
                <w:color w:val="000000"/>
                <w:sz w:val="24"/>
                <w:szCs w:val="24"/>
                <w:lang w:val="hr-HR" w:eastAsia="hr-HR"/>
              </w:rPr>
              <w:br/>
              <w:t>Minimalno jamstvo:</w:t>
            </w:r>
            <w:r w:rsidR="00FF786D">
              <w:rPr>
                <w:rFonts w:ascii="Calibri" w:hAnsi="Calibri" w:cs="Calibri"/>
                <w:b/>
                <w:bCs/>
                <w:color w:val="000000"/>
                <w:sz w:val="24"/>
                <w:szCs w:val="24"/>
                <w:lang w:val="hr-HR" w:eastAsia="hr-HR"/>
              </w:rPr>
              <w:t xml:space="preserve"> 24 mjeseca</w:t>
            </w:r>
          </w:p>
        </w:tc>
        <w:tc>
          <w:tcPr>
            <w:tcW w:w="747" w:type="pct"/>
            <w:tcBorders>
              <w:top w:val="single" w:sz="8" w:space="0" w:color="auto"/>
              <w:left w:val="nil"/>
              <w:bottom w:val="single" w:sz="8" w:space="0" w:color="auto"/>
              <w:right w:val="nil"/>
            </w:tcBorders>
            <w:shd w:val="clear" w:color="auto" w:fill="auto"/>
            <w:noWrap/>
            <w:hideMark/>
          </w:tcPr>
          <w:p w:rsidR="00073BD4" w:rsidRPr="00073BD4" w:rsidRDefault="00073BD4" w:rsidP="00073BD4">
            <w:pPr>
              <w:rPr>
                <w:rFonts w:ascii="Calibri" w:hAnsi="Calibri" w:cs="Calibri"/>
                <w:b/>
                <w:bCs/>
                <w:color w:val="000000"/>
                <w:sz w:val="22"/>
                <w:szCs w:val="22"/>
                <w:lang w:val="hr-HR" w:eastAsia="hr-HR"/>
              </w:rPr>
            </w:pPr>
            <w:r w:rsidRPr="00073BD4">
              <w:rPr>
                <w:rFonts w:ascii="Calibri" w:hAnsi="Calibri" w:cs="Calibri"/>
                <w:b/>
                <w:bCs/>
                <w:color w:val="000000"/>
                <w:sz w:val="22"/>
                <w:szCs w:val="22"/>
                <w:lang w:val="hr-HR" w:eastAsia="hr-HR"/>
              </w:rPr>
              <w:t> </w:t>
            </w:r>
          </w:p>
        </w:tc>
        <w:tc>
          <w:tcPr>
            <w:tcW w:w="1086" w:type="pct"/>
            <w:tcBorders>
              <w:top w:val="single" w:sz="8" w:space="0" w:color="auto"/>
              <w:left w:val="nil"/>
              <w:bottom w:val="single" w:sz="8" w:space="0" w:color="auto"/>
              <w:right w:val="single" w:sz="8" w:space="0" w:color="auto"/>
            </w:tcBorders>
            <w:shd w:val="clear" w:color="auto" w:fill="auto"/>
            <w:noWrap/>
            <w:hideMark/>
          </w:tcPr>
          <w:p w:rsidR="00073BD4" w:rsidRPr="00073BD4" w:rsidRDefault="00073BD4" w:rsidP="00073BD4">
            <w:pPr>
              <w:rPr>
                <w:rFonts w:ascii="Calibri" w:hAnsi="Calibri" w:cs="Calibri"/>
                <w:b/>
                <w:bCs/>
                <w:color w:val="000000"/>
                <w:sz w:val="22"/>
                <w:szCs w:val="22"/>
                <w:lang w:val="hr-HR" w:eastAsia="hr-HR"/>
              </w:rPr>
            </w:pPr>
            <w:r w:rsidRPr="00073BD4">
              <w:rPr>
                <w:rFonts w:ascii="Calibri" w:hAnsi="Calibri" w:cs="Calibri"/>
                <w:b/>
                <w:bCs/>
                <w:color w:val="000000"/>
                <w:sz w:val="22"/>
                <w:szCs w:val="22"/>
                <w:lang w:val="hr-HR" w:eastAsia="hr-HR"/>
              </w:rPr>
              <w:t> </w:t>
            </w:r>
          </w:p>
        </w:tc>
      </w:tr>
      <w:tr w:rsidR="00AD6DC0" w:rsidRPr="00073BD4" w:rsidTr="0054726A">
        <w:trPr>
          <w:trHeight w:val="3780"/>
        </w:trPr>
        <w:tc>
          <w:tcPr>
            <w:tcW w:w="288" w:type="pct"/>
            <w:tcBorders>
              <w:top w:val="nil"/>
              <w:left w:val="single" w:sz="8" w:space="0" w:color="auto"/>
              <w:bottom w:val="single" w:sz="4" w:space="0" w:color="000000"/>
              <w:right w:val="nil"/>
            </w:tcBorders>
            <w:shd w:val="clear" w:color="auto" w:fill="auto"/>
            <w:vAlign w:val="center"/>
            <w:hideMark/>
          </w:tcPr>
          <w:p w:rsidR="00073BD4" w:rsidRPr="00073BD4" w:rsidRDefault="00073BD4" w:rsidP="0054726A">
            <w:pPr>
              <w:jc w:val="center"/>
              <w:rPr>
                <w:rFonts w:ascii="Calibri" w:hAnsi="Calibri" w:cs="Calibri"/>
                <w:b/>
                <w:bCs/>
                <w:color w:val="000000"/>
                <w:sz w:val="24"/>
                <w:szCs w:val="24"/>
                <w:lang w:val="hr-HR" w:eastAsia="hr-HR"/>
              </w:rPr>
            </w:pPr>
            <w:bookmarkStart w:id="2" w:name="RANGE!A2:B20"/>
            <w:r w:rsidRPr="00073BD4">
              <w:rPr>
                <w:rFonts w:ascii="Calibri" w:hAnsi="Calibri" w:cs="Calibri"/>
                <w:b/>
                <w:bCs/>
                <w:color w:val="000000"/>
                <w:sz w:val="24"/>
                <w:szCs w:val="24"/>
                <w:lang w:val="hr-HR" w:eastAsia="hr-HR"/>
              </w:rPr>
              <w:t>R</w:t>
            </w:r>
            <w:r w:rsidR="0054726A">
              <w:rPr>
                <w:rFonts w:ascii="Calibri" w:hAnsi="Calibri" w:cs="Calibri"/>
                <w:b/>
                <w:bCs/>
                <w:color w:val="000000"/>
                <w:sz w:val="24"/>
                <w:szCs w:val="24"/>
                <w:lang w:val="hr-HR" w:eastAsia="hr-HR"/>
              </w:rPr>
              <w:t>.</w:t>
            </w:r>
            <w:r w:rsidRPr="00073BD4">
              <w:rPr>
                <w:rFonts w:ascii="Calibri" w:hAnsi="Calibri" w:cs="Calibri"/>
                <w:b/>
                <w:bCs/>
                <w:color w:val="000000"/>
                <w:sz w:val="24"/>
                <w:szCs w:val="24"/>
                <w:lang w:val="hr-HR" w:eastAsia="hr-HR"/>
              </w:rPr>
              <w:t xml:space="preserve"> br</w:t>
            </w:r>
            <w:bookmarkEnd w:id="2"/>
            <w:r w:rsidR="0054726A">
              <w:rPr>
                <w:rFonts w:ascii="Calibri" w:hAnsi="Calibri" w:cs="Calibri"/>
                <w:b/>
                <w:bCs/>
                <w:color w:val="000000"/>
                <w:sz w:val="24"/>
                <w:szCs w:val="24"/>
                <w:lang w:val="hr-HR" w:eastAsia="hr-HR"/>
              </w:rPr>
              <w:t>.</w:t>
            </w:r>
          </w:p>
        </w:tc>
        <w:tc>
          <w:tcPr>
            <w:tcW w:w="2608" w:type="pct"/>
            <w:tcBorders>
              <w:top w:val="nil"/>
              <w:left w:val="single" w:sz="4" w:space="0" w:color="000000"/>
              <w:bottom w:val="single" w:sz="4" w:space="0" w:color="000000"/>
              <w:right w:val="single" w:sz="4" w:space="0" w:color="000000"/>
            </w:tcBorders>
            <w:shd w:val="clear" w:color="auto" w:fill="auto"/>
            <w:noWrap/>
            <w:vAlign w:val="center"/>
            <w:hideMark/>
          </w:tcPr>
          <w:p w:rsidR="00073BD4" w:rsidRPr="00073BD4" w:rsidRDefault="00073BD4" w:rsidP="00AD6DC0">
            <w:pPr>
              <w:ind w:right="178"/>
              <w:jc w:val="center"/>
              <w:rPr>
                <w:rFonts w:ascii="Calibri" w:hAnsi="Calibri" w:cs="Calibri"/>
                <w:b/>
                <w:bCs/>
                <w:color w:val="000000"/>
                <w:sz w:val="24"/>
                <w:szCs w:val="24"/>
                <w:lang w:val="hr-HR" w:eastAsia="hr-HR"/>
              </w:rPr>
            </w:pPr>
            <w:r w:rsidRPr="00073BD4">
              <w:rPr>
                <w:rFonts w:ascii="Calibri" w:hAnsi="Calibri" w:cs="Calibri"/>
                <w:b/>
                <w:bCs/>
                <w:color w:val="000000"/>
                <w:sz w:val="24"/>
                <w:szCs w:val="24"/>
                <w:lang w:val="hr-HR" w:eastAsia="hr-HR"/>
              </w:rPr>
              <w:t>Naziv, opis i tehničke specifikacije predmeta nabave</w:t>
            </w:r>
          </w:p>
        </w:tc>
        <w:tc>
          <w:tcPr>
            <w:tcW w:w="1018" w:type="pct"/>
            <w:gridSpan w:val="2"/>
            <w:tcBorders>
              <w:top w:val="nil"/>
              <w:left w:val="nil"/>
              <w:bottom w:val="single" w:sz="4" w:space="0" w:color="000000"/>
              <w:right w:val="single" w:sz="4" w:space="0" w:color="auto"/>
            </w:tcBorders>
            <w:shd w:val="clear" w:color="auto" w:fill="auto"/>
            <w:vAlign w:val="center"/>
            <w:hideMark/>
          </w:tcPr>
          <w:p w:rsidR="00073BD4" w:rsidRPr="00073BD4" w:rsidRDefault="00073BD4" w:rsidP="00073BD4">
            <w:pPr>
              <w:jc w:val="center"/>
              <w:rPr>
                <w:rFonts w:ascii="Calibri" w:hAnsi="Calibri" w:cs="Calibri"/>
                <w:color w:val="000000"/>
                <w:sz w:val="24"/>
                <w:szCs w:val="24"/>
                <w:lang w:val="hr-HR" w:eastAsia="hr-HR"/>
              </w:rPr>
            </w:pPr>
            <w:r w:rsidRPr="00073BD4">
              <w:rPr>
                <w:rFonts w:ascii="Calibri" w:hAnsi="Calibri" w:cs="Calibri"/>
                <w:b/>
                <w:bCs/>
                <w:color w:val="000000"/>
                <w:sz w:val="24"/>
                <w:szCs w:val="24"/>
                <w:lang w:val="hr-HR" w:eastAsia="hr-HR"/>
              </w:rPr>
              <w:t xml:space="preserve">POTVRDA ZAHTJEVANIH KARAKTERISTIKA                                              </w:t>
            </w:r>
            <w:r w:rsidRPr="00073BD4">
              <w:rPr>
                <w:rFonts w:ascii="Calibri" w:hAnsi="Calibri" w:cs="Calibri"/>
                <w:color w:val="000000"/>
                <w:sz w:val="24"/>
                <w:szCs w:val="24"/>
                <w:lang w:val="hr-HR" w:eastAsia="hr-HR"/>
              </w:rPr>
              <w:t xml:space="preserve"> </w:t>
            </w:r>
            <w:r w:rsidRPr="00073BD4">
              <w:rPr>
                <w:rFonts w:ascii="Calibri" w:hAnsi="Calibri" w:cs="Calibri"/>
                <w:b/>
                <w:bCs/>
                <w:color w:val="000000"/>
                <w:sz w:val="24"/>
                <w:szCs w:val="24"/>
                <w:lang w:val="hr-HR" w:eastAsia="hr-HR"/>
              </w:rPr>
              <w:t xml:space="preserve">(Upisati DA/NE) </w:t>
            </w:r>
          </w:p>
        </w:tc>
        <w:tc>
          <w:tcPr>
            <w:tcW w:w="1086" w:type="pct"/>
            <w:tcBorders>
              <w:top w:val="nil"/>
              <w:left w:val="nil"/>
              <w:bottom w:val="single" w:sz="4" w:space="0" w:color="auto"/>
              <w:right w:val="single" w:sz="8" w:space="0" w:color="auto"/>
            </w:tcBorders>
            <w:shd w:val="clear" w:color="auto" w:fill="auto"/>
            <w:vAlign w:val="center"/>
            <w:hideMark/>
          </w:tcPr>
          <w:p w:rsidR="00073BD4" w:rsidRPr="00073BD4" w:rsidRDefault="00073BD4" w:rsidP="00073BD4">
            <w:pPr>
              <w:jc w:val="center"/>
              <w:rPr>
                <w:rFonts w:ascii="Calibri" w:hAnsi="Calibri" w:cs="Calibri"/>
                <w:b/>
                <w:bCs/>
                <w:color w:val="000000"/>
                <w:sz w:val="24"/>
                <w:szCs w:val="24"/>
                <w:lang w:val="hr-HR" w:eastAsia="hr-HR"/>
              </w:rPr>
            </w:pPr>
            <w:r w:rsidRPr="00073BD4">
              <w:rPr>
                <w:rFonts w:ascii="Calibri" w:hAnsi="Calibri" w:cs="Calibri"/>
                <w:b/>
                <w:bCs/>
                <w:color w:val="000000"/>
                <w:sz w:val="24"/>
                <w:szCs w:val="24"/>
                <w:lang w:val="hr-HR" w:eastAsia="hr-HR"/>
              </w:rPr>
              <w:t>Broj stranice kataloga/izvoda iz kataloga/ prospekta i/ili tehničke specifikacije proizvođača nuđenog uređaja/izjave ovjerene od strane proizvođača ili od strane ovlaštenog zastupnika proizvođača za EU, na kojima je vidljiva tražena karakteristika</w:t>
            </w:r>
          </w:p>
        </w:tc>
      </w:tr>
      <w:tr w:rsidR="00AD6DC0" w:rsidRPr="00073BD4" w:rsidTr="0054726A">
        <w:trPr>
          <w:trHeight w:val="315"/>
        </w:trPr>
        <w:tc>
          <w:tcPr>
            <w:tcW w:w="288" w:type="pct"/>
            <w:tcBorders>
              <w:top w:val="nil"/>
              <w:left w:val="single" w:sz="8" w:space="0" w:color="auto"/>
              <w:bottom w:val="single" w:sz="4" w:space="0" w:color="000000"/>
              <w:right w:val="single" w:sz="4" w:space="0" w:color="000000"/>
            </w:tcBorders>
            <w:shd w:val="clear" w:color="auto" w:fill="auto"/>
            <w:noWrap/>
            <w:vAlign w:val="center"/>
            <w:hideMark/>
          </w:tcPr>
          <w:p w:rsidR="00073BD4" w:rsidRPr="00073BD4" w:rsidRDefault="00073BD4" w:rsidP="00073BD4">
            <w:pPr>
              <w:jc w:val="cente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1</w:t>
            </w:r>
          </w:p>
        </w:tc>
        <w:tc>
          <w:tcPr>
            <w:tcW w:w="2608" w:type="pct"/>
            <w:tcBorders>
              <w:top w:val="nil"/>
              <w:left w:val="nil"/>
              <w:bottom w:val="single" w:sz="4" w:space="0" w:color="000000"/>
              <w:right w:val="single" w:sz="4" w:space="0" w:color="000000"/>
            </w:tcBorders>
            <w:shd w:val="clear" w:color="auto" w:fill="auto"/>
            <w:vAlign w:val="center"/>
            <w:hideMark/>
          </w:tcPr>
          <w:p w:rsidR="00073BD4" w:rsidRPr="00073BD4" w:rsidRDefault="00073BD4" w:rsidP="00073BD4">
            <w:pP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Stolna laboratorijska centrifuga sa mogućnošću hlađenja</w:t>
            </w:r>
          </w:p>
        </w:tc>
        <w:tc>
          <w:tcPr>
            <w:tcW w:w="1018" w:type="pct"/>
            <w:gridSpan w:val="2"/>
            <w:tcBorders>
              <w:top w:val="nil"/>
              <w:left w:val="nil"/>
              <w:bottom w:val="single" w:sz="4" w:space="0" w:color="000000"/>
              <w:right w:val="single" w:sz="4" w:space="0" w:color="auto"/>
            </w:tcBorders>
            <w:shd w:val="clear" w:color="auto" w:fill="auto"/>
            <w:noWrap/>
            <w:vAlign w:val="center"/>
            <w:hideMark/>
          </w:tcPr>
          <w:p w:rsidR="00073BD4" w:rsidRPr="00073BD4" w:rsidRDefault="00073BD4" w:rsidP="00073BD4">
            <w:pPr>
              <w:jc w:val="center"/>
              <w:rPr>
                <w:rFonts w:ascii="Calibri" w:hAnsi="Calibri" w:cs="Calibri"/>
                <w:b/>
                <w:bCs/>
                <w:color w:val="000000"/>
                <w:sz w:val="22"/>
                <w:szCs w:val="22"/>
                <w:lang w:val="hr-HR" w:eastAsia="hr-HR"/>
              </w:rPr>
            </w:pPr>
            <w:r w:rsidRPr="00073BD4">
              <w:rPr>
                <w:rFonts w:ascii="Calibri" w:hAnsi="Calibri" w:cs="Calibri"/>
                <w:b/>
                <w:bCs/>
                <w:color w:val="000000"/>
                <w:sz w:val="22"/>
                <w:szCs w:val="22"/>
                <w:lang w:val="hr-HR" w:eastAsia="hr-HR"/>
              </w:rPr>
              <w:t> </w:t>
            </w:r>
          </w:p>
        </w:tc>
        <w:tc>
          <w:tcPr>
            <w:tcW w:w="1086" w:type="pct"/>
            <w:tcBorders>
              <w:top w:val="nil"/>
              <w:left w:val="nil"/>
              <w:bottom w:val="single" w:sz="4" w:space="0" w:color="auto"/>
              <w:right w:val="single" w:sz="8" w:space="0" w:color="auto"/>
            </w:tcBorders>
            <w:shd w:val="clear" w:color="auto" w:fill="auto"/>
            <w:noWrap/>
            <w:vAlign w:val="center"/>
            <w:hideMark/>
          </w:tcPr>
          <w:p w:rsidR="00073BD4" w:rsidRPr="00073BD4" w:rsidRDefault="00073BD4" w:rsidP="00073BD4">
            <w:pPr>
              <w:jc w:val="center"/>
              <w:rPr>
                <w:rFonts w:ascii="Calibri" w:hAnsi="Calibri" w:cs="Calibri"/>
                <w:b/>
                <w:bCs/>
                <w:color w:val="000000"/>
                <w:sz w:val="22"/>
                <w:szCs w:val="22"/>
                <w:lang w:val="hr-HR" w:eastAsia="hr-HR"/>
              </w:rPr>
            </w:pPr>
            <w:r w:rsidRPr="00073BD4">
              <w:rPr>
                <w:rFonts w:ascii="Calibri" w:hAnsi="Calibri" w:cs="Calibri"/>
                <w:b/>
                <w:bCs/>
                <w:color w:val="000000"/>
                <w:sz w:val="22"/>
                <w:szCs w:val="22"/>
                <w:lang w:val="hr-HR" w:eastAsia="hr-HR"/>
              </w:rPr>
              <w:t> </w:t>
            </w:r>
          </w:p>
        </w:tc>
      </w:tr>
      <w:tr w:rsidR="00AD6DC0" w:rsidRPr="00073BD4" w:rsidTr="0054726A">
        <w:trPr>
          <w:trHeight w:val="315"/>
        </w:trPr>
        <w:tc>
          <w:tcPr>
            <w:tcW w:w="288" w:type="pct"/>
            <w:tcBorders>
              <w:top w:val="nil"/>
              <w:left w:val="single" w:sz="8" w:space="0" w:color="auto"/>
              <w:bottom w:val="single" w:sz="4" w:space="0" w:color="000000"/>
              <w:right w:val="single" w:sz="4" w:space="0" w:color="000000"/>
            </w:tcBorders>
            <w:shd w:val="clear" w:color="auto" w:fill="auto"/>
            <w:noWrap/>
            <w:vAlign w:val="center"/>
            <w:hideMark/>
          </w:tcPr>
          <w:p w:rsidR="00073BD4" w:rsidRPr="00073BD4" w:rsidRDefault="00073BD4" w:rsidP="00073BD4">
            <w:pPr>
              <w:jc w:val="cente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2</w:t>
            </w:r>
          </w:p>
        </w:tc>
        <w:tc>
          <w:tcPr>
            <w:tcW w:w="2608" w:type="pct"/>
            <w:tcBorders>
              <w:top w:val="nil"/>
              <w:left w:val="nil"/>
              <w:bottom w:val="single" w:sz="4" w:space="0" w:color="000000"/>
              <w:right w:val="single" w:sz="4" w:space="0" w:color="000000"/>
            </w:tcBorders>
            <w:shd w:val="clear" w:color="auto" w:fill="auto"/>
            <w:vAlign w:val="center"/>
            <w:hideMark/>
          </w:tcPr>
          <w:p w:rsidR="00073BD4" w:rsidRPr="00073BD4" w:rsidRDefault="00073BD4" w:rsidP="00073BD4">
            <w:pP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 xml:space="preserve">Kompatibilna sa različitim opcijskim rotorima </w:t>
            </w:r>
          </w:p>
        </w:tc>
        <w:tc>
          <w:tcPr>
            <w:tcW w:w="1018" w:type="pct"/>
            <w:gridSpan w:val="2"/>
            <w:tcBorders>
              <w:top w:val="nil"/>
              <w:left w:val="nil"/>
              <w:bottom w:val="single" w:sz="4" w:space="0" w:color="000000"/>
              <w:right w:val="single" w:sz="4" w:space="0" w:color="auto"/>
            </w:tcBorders>
            <w:shd w:val="clear" w:color="auto" w:fill="auto"/>
            <w:noWrap/>
            <w:vAlign w:val="center"/>
            <w:hideMark/>
          </w:tcPr>
          <w:p w:rsidR="00073BD4" w:rsidRPr="00073BD4" w:rsidRDefault="00073BD4" w:rsidP="00073BD4">
            <w:pPr>
              <w:jc w:val="center"/>
              <w:rPr>
                <w:rFonts w:ascii="Calibri" w:hAnsi="Calibri" w:cs="Calibri"/>
                <w:b/>
                <w:bCs/>
                <w:color w:val="000000"/>
                <w:sz w:val="22"/>
                <w:szCs w:val="22"/>
                <w:lang w:val="hr-HR" w:eastAsia="hr-HR"/>
              </w:rPr>
            </w:pPr>
            <w:r w:rsidRPr="00073BD4">
              <w:rPr>
                <w:rFonts w:ascii="Calibri" w:hAnsi="Calibri" w:cs="Calibri"/>
                <w:b/>
                <w:bCs/>
                <w:color w:val="000000"/>
                <w:sz w:val="22"/>
                <w:szCs w:val="22"/>
                <w:lang w:val="hr-HR" w:eastAsia="hr-HR"/>
              </w:rPr>
              <w:t> </w:t>
            </w:r>
          </w:p>
        </w:tc>
        <w:tc>
          <w:tcPr>
            <w:tcW w:w="1086" w:type="pct"/>
            <w:tcBorders>
              <w:top w:val="nil"/>
              <w:left w:val="nil"/>
              <w:bottom w:val="single" w:sz="4" w:space="0" w:color="auto"/>
              <w:right w:val="single" w:sz="8" w:space="0" w:color="auto"/>
            </w:tcBorders>
            <w:shd w:val="clear" w:color="auto" w:fill="auto"/>
            <w:noWrap/>
            <w:vAlign w:val="center"/>
            <w:hideMark/>
          </w:tcPr>
          <w:p w:rsidR="00073BD4" w:rsidRPr="00073BD4" w:rsidRDefault="00073BD4" w:rsidP="00073BD4">
            <w:pPr>
              <w:jc w:val="center"/>
              <w:rPr>
                <w:rFonts w:ascii="Calibri" w:hAnsi="Calibri" w:cs="Calibri"/>
                <w:b/>
                <w:bCs/>
                <w:color w:val="000000"/>
                <w:sz w:val="22"/>
                <w:szCs w:val="22"/>
                <w:lang w:val="hr-HR" w:eastAsia="hr-HR"/>
              </w:rPr>
            </w:pPr>
            <w:r w:rsidRPr="00073BD4">
              <w:rPr>
                <w:rFonts w:ascii="Calibri" w:hAnsi="Calibri" w:cs="Calibri"/>
                <w:b/>
                <w:bCs/>
                <w:color w:val="000000"/>
                <w:sz w:val="22"/>
                <w:szCs w:val="22"/>
                <w:lang w:val="hr-HR" w:eastAsia="hr-HR"/>
              </w:rPr>
              <w:t> </w:t>
            </w:r>
          </w:p>
        </w:tc>
      </w:tr>
      <w:tr w:rsidR="00AD6DC0" w:rsidRPr="00073BD4" w:rsidTr="0054726A">
        <w:trPr>
          <w:trHeight w:val="300"/>
        </w:trPr>
        <w:tc>
          <w:tcPr>
            <w:tcW w:w="288" w:type="pct"/>
            <w:tcBorders>
              <w:top w:val="nil"/>
              <w:left w:val="single" w:sz="8" w:space="0" w:color="auto"/>
              <w:bottom w:val="single" w:sz="4" w:space="0" w:color="000000"/>
              <w:right w:val="single" w:sz="4" w:space="0" w:color="000000"/>
            </w:tcBorders>
            <w:shd w:val="clear" w:color="auto" w:fill="auto"/>
            <w:noWrap/>
            <w:vAlign w:val="center"/>
            <w:hideMark/>
          </w:tcPr>
          <w:p w:rsidR="00073BD4" w:rsidRPr="00073BD4" w:rsidRDefault="00073BD4" w:rsidP="00073BD4">
            <w:pPr>
              <w:jc w:val="cente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3</w:t>
            </w:r>
          </w:p>
        </w:tc>
        <w:tc>
          <w:tcPr>
            <w:tcW w:w="2608" w:type="pct"/>
            <w:tcBorders>
              <w:top w:val="nil"/>
              <w:left w:val="nil"/>
              <w:bottom w:val="single" w:sz="4" w:space="0" w:color="000000"/>
              <w:right w:val="single" w:sz="4" w:space="0" w:color="000000"/>
            </w:tcBorders>
            <w:shd w:val="clear" w:color="auto" w:fill="auto"/>
            <w:vAlign w:val="center"/>
            <w:hideMark/>
          </w:tcPr>
          <w:p w:rsidR="00073BD4" w:rsidRPr="00073BD4" w:rsidRDefault="00073BD4" w:rsidP="00073BD4">
            <w:pP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Kapacitet rotora minimalno 6 mjesta za epruvete</w:t>
            </w:r>
          </w:p>
        </w:tc>
        <w:tc>
          <w:tcPr>
            <w:tcW w:w="1018" w:type="pct"/>
            <w:gridSpan w:val="2"/>
            <w:tcBorders>
              <w:top w:val="nil"/>
              <w:left w:val="nil"/>
              <w:bottom w:val="single" w:sz="4" w:space="0" w:color="000000"/>
              <w:right w:val="single" w:sz="4" w:space="0" w:color="auto"/>
            </w:tcBorders>
            <w:shd w:val="clear" w:color="auto" w:fill="auto"/>
            <w:noWrap/>
            <w:vAlign w:val="center"/>
            <w:hideMark/>
          </w:tcPr>
          <w:p w:rsidR="00073BD4" w:rsidRPr="00073BD4" w:rsidRDefault="00073BD4" w:rsidP="00073BD4">
            <w:pPr>
              <w:jc w:val="cente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 </w:t>
            </w:r>
          </w:p>
        </w:tc>
        <w:tc>
          <w:tcPr>
            <w:tcW w:w="1086" w:type="pct"/>
            <w:tcBorders>
              <w:top w:val="nil"/>
              <w:left w:val="nil"/>
              <w:bottom w:val="single" w:sz="4" w:space="0" w:color="auto"/>
              <w:right w:val="single" w:sz="8" w:space="0" w:color="auto"/>
            </w:tcBorders>
            <w:shd w:val="clear" w:color="auto" w:fill="auto"/>
            <w:noWrap/>
            <w:vAlign w:val="center"/>
            <w:hideMark/>
          </w:tcPr>
          <w:p w:rsidR="00073BD4" w:rsidRPr="00073BD4" w:rsidRDefault="00073BD4" w:rsidP="00073BD4">
            <w:pPr>
              <w:jc w:val="cente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 </w:t>
            </w:r>
          </w:p>
        </w:tc>
      </w:tr>
      <w:tr w:rsidR="00AD6DC0" w:rsidRPr="00073BD4" w:rsidTr="0054726A">
        <w:trPr>
          <w:trHeight w:val="300"/>
        </w:trPr>
        <w:tc>
          <w:tcPr>
            <w:tcW w:w="288" w:type="pct"/>
            <w:tcBorders>
              <w:top w:val="nil"/>
              <w:left w:val="single" w:sz="8" w:space="0" w:color="auto"/>
              <w:bottom w:val="single" w:sz="4" w:space="0" w:color="000000"/>
              <w:right w:val="single" w:sz="4" w:space="0" w:color="000000"/>
            </w:tcBorders>
            <w:shd w:val="clear" w:color="auto" w:fill="auto"/>
            <w:noWrap/>
            <w:vAlign w:val="center"/>
            <w:hideMark/>
          </w:tcPr>
          <w:p w:rsidR="00073BD4" w:rsidRPr="00073BD4" w:rsidRDefault="00073BD4" w:rsidP="00073BD4">
            <w:pPr>
              <w:jc w:val="cente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4</w:t>
            </w:r>
          </w:p>
        </w:tc>
        <w:tc>
          <w:tcPr>
            <w:tcW w:w="2608" w:type="pct"/>
            <w:tcBorders>
              <w:top w:val="nil"/>
              <w:left w:val="nil"/>
              <w:bottom w:val="single" w:sz="4" w:space="0" w:color="000000"/>
              <w:right w:val="single" w:sz="4" w:space="0" w:color="000000"/>
            </w:tcBorders>
            <w:shd w:val="clear" w:color="auto" w:fill="auto"/>
            <w:vAlign w:val="center"/>
            <w:hideMark/>
          </w:tcPr>
          <w:p w:rsidR="00073BD4" w:rsidRPr="00073BD4" w:rsidRDefault="00073BD4" w:rsidP="00073BD4">
            <w:pP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Rotor za epruvete različitih kapaciteta</w:t>
            </w:r>
          </w:p>
        </w:tc>
        <w:tc>
          <w:tcPr>
            <w:tcW w:w="1018" w:type="pct"/>
            <w:gridSpan w:val="2"/>
            <w:tcBorders>
              <w:top w:val="nil"/>
              <w:left w:val="nil"/>
              <w:bottom w:val="single" w:sz="4" w:space="0" w:color="000000"/>
              <w:right w:val="single" w:sz="4" w:space="0" w:color="auto"/>
            </w:tcBorders>
            <w:shd w:val="clear" w:color="auto" w:fill="auto"/>
            <w:noWrap/>
            <w:vAlign w:val="center"/>
            <w:hideMark/>
          </w:tcPr>
          <w:p w:rsidR="00073BD4" w:rsidRPr="00073BD4" w:rsidRDefault="00073BD4" w:rsidP="00073BD4">
            <w:pPr>
              <w:jc w:val="cente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 </w:t>
            </w:r>
          </w:p>
        </w:tc>
        <w:tc>
          <w:tcPr>
            <w:tcW w:w="1086" w:type="pct"/>
            <w:tcBorders>
              <w:top w:val="nil"/>
              <w:left w:val="nil"/>
              <w:bottom w:val="single" w:sz="4" w:space="0" w:color="auto"/>
              <w:right w:val="single" w:sz="8" w:space="0" w:color="auto"/>
            </w:tcBorders>
            <w:shd w:val="clear" w:color="auto" w:fill="auto"/>
            <w:noWrap/>
            <w:vAlign w:val="center"/>
            <w:hideMark/>
          </w:tcPr>
          <w:p w:rsidR="00073BD4" w:rsidRPr="00073BD4" w:rsidRDefault="00073BD4" w:rsidP="00073BD4">
            <w:pPr>
              <w:jc w:val="cente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 </w:t>
            </w:r>
          </w:p>
        </w:tc>
      </w:tr>
      <w:tr w:rsidR="00AD6DC0" w:rsidRPr="00073BD4" w:rsidTr="0054726A">
        <w:trPr>
          <w:trHeight w:val="330"/>
        </w:trPr>
        <w:tc>
          <w:tcPr>
            <w:tcW w:w="288" w:type="pct"/>
            <w:tcBorders>
              <w:top w:val="nil"/>
              <w:left w:val="single" w:sz="8" w:space="0" w:color="auto"/>
              <w:bottom w:val="single" w:sz="4" w:space="0" w:color="000000"/>
              <w:right w:val="single" w:sz="4" w:space="0" w:color="000000"/>
            </w:tcBorders>
            <w:shd w:val="clear" w:color="auto" w:fill="auto"/>
            <w:noWrap/>
            <w:vAlign w:val="center"/>
            <w:hideMark/>
          </w:tcPr>
          <w:p w:rsidR="00073BD4" w:rsidRPr="00073BD4" w:rsidRDefault="00073BD4" w:rsidP="00073BD4">
            <w:pPr>
              <w:jc w:val="cente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5</w:t>
            </w:r>
          </w:p>
        </w:tc>
        <w:tc>
          <w:tcPr>
            <w:tcW w:w="2608" w:type="pct"/>
            <w:tcBorders>
              <w:top w:val="nil"/>
              <w:left w:val="nil"/>
              <w:bottom w:val="single" w:sz="4" w:space="0" w:color="000000"/>
              <w:right w:val="single" w:sz="4" w:space="0" w:color="000000"/>
            </w:tcBorders>
            <w:shd w:val="clear" w:color="auto" w:fill="auto"/>
            <w:vAlign w:val="center"/>
            <w:hideMark/>
          </w:tcPr>
          <w:p w:rsidR="00073BD4" w:rsidRPr="00073BD4" w:rsidRDefault="00073BD4" w:rsidP="00073BD4">
            <w:pP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Tip rotora: kutni, 38 °</w:t>
            </w:r>
          </w:p>
        </w:tc>
        <w:tc>
          <w:tcPr>
            <w:tcW w:w="1018" w:type="pct"/>
            <w:gridSpan w:val="2"/>
            <w:tcBorders>
              <w:top w:val="nil"/>
              <w:left w:val="nil"/>
              <w:bottom w:val="single" w:sz="4" w:space="0" w:color="000000"/>
              <w:right w:val="single" w:sz="4" w:space="0" w:color="auto"/>
            </w:tcBorders>
            <w:shd w:val="clear" w:color="auto" w:fill="auto"/>
            <w:noWrap/>
            <w:vAlign w:val="center"/>
            <w:hideMark/>
          </w:tcPr>
          <w:p w:rsidR="00073BD4" w:rsidRPr="00073BD4" w:rsidRDefault="00073BD4" w:rsidP="00073BD4">
            <w:pPr>
              <w:jc w:val="cente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 </w:t>
            </w:r>
          </w:p>
        </w:tc>
        <w:tc>
          <w:tcPr>
            <w:tcW w:w="1086" w:type="pct"/>
            <w:tcBorders>
              <w:top w:val="nil"/>
              <w:left w:val="nil"/>
              <w:bottom w:val="single" w:sz="4" w:space="0" w:color="auto"/>
              <w:right w:val="single" w:sz="8" w:space="0" w:color="auto"/>
            </w:tcBorders>
            <w:shd w:val="clear" w:color="auto" w:fill="auto"/>
            <w:noWrap/>
            <w:vAlign w:val="center"/>
            <w:hideMark/>
          </w:tcPr>
          <w:p w:rsidR="00073BD4" w:rsidRPr="00073BD4" w:rsidRDefault="00073BD4" w:rsidP="00073BD4">
            <w:pPr>
              <w:jc w:val="cente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 </w:t>
            </w:r>
          </w:p>
        </w:tc>
      </w:tr>
      <w:tr w:rsidR="00AD6DC0" w:rsidRPr="00073BD4" w:rsidTr="0054726A">
        <w:trPr>
          <w:trHeight w:val="300"/>
        </w:trPr>
        <w:tc>
          <w:tcPr>
            <w:tcW w:w="288" w:type="pct"/>
            <w:tcBorders>
              <w:top w:val="nil"/>
              <w:left w:val="single" w:sz="8" w:space="0" w:color="auto"/>
              <w:bottom w:val="single" w:sz="4" w:space="0" w:color="000000"/>
              <w:right w:val="single" w:sz="4" w:space="0" w:color="000000"/>
            </w:tcBorders>
            <w:shd w:val="clear" w:color="auto" w:fill="auto"/>
            <w:noWrap/>
            <w:vAlign w:val="center"/>
          </w:tcPr>
          <w:p w:rsidR="009461E5" w:rsidRPr="00073BD4" w:rsidRDefault="009461E5" w:rsidP="00073BD4">
            <w:pPr>
              <w:jc w:val="center"/>
              <w:rPr>
                <w:rFonts w:ascii="Calibri" w:hAnsi="Calibri" w:cs="Calibri"/>
                <w:color w:val="000000"/>
                <w:sz w:val="22"/>
                <w:szCs w:val="22"/>
                <w:lang w:val="hr-HR" w:eastAsia="hr-HR"/>
              </w:rPr>
            </w:pPr>
            <w:r>
              <w:rPr>
                <w:rFonts w:ascii="Calibri" w:hAnsi="Calibri" w:cs="Calibri"/>
                <w:color w:val="000000"/>
                <w:sz w:val="22"/>
                <w:szCs w:val="22"/>
                <w:lang w:val="hr-HR" w:eastAsia="hr-HR"/>
              </w:rPr>
              <w:t>6</w:t>
            </w:r>
          </w:p>
        </w:tc>
        <w:tc>
          <w:tcPr>
            <w:tcW w:w="2608" w:type="pct"/>
            <w:tcBorders>
              <w:top w:val="nil"/>
              <w:left w:val="nil"/>
              <w:bottom w:val="single" w:sz="4" w:space="0" w:color="auto"/>
              <w:right w:val="single" w:sz="4" w:space="0" w:color="auto"/>
            </w:tcBorders>
            <w:shd w:val="clear" w:color="auto" w:fill="auto"/>
            <w:noWrap/>
            <w:vAlign w:val="bottom"/>
          </w:tcPr>
          <w:p w:rsidR="009461E5" w:rsidRPr="00073BD4" w:rsidRDefault="009461E5" w:rsidP="00073BD4">
            <w:pPr>
              <w:rPr>
                <w:rFonts w:ascii="Calibri" w:hAnsi="Calibri" w:cs="Calibri"/>
                <w:noProof/>
                <w:color w:val="000000"/>
                <w:sz w:val="22"/>
                <w:szCs w:val="22"/>
                <w:lang w:val="hr-HR" w:eastAsia="hr-HR"/>
              </w:rPr>
            </w:pPr>
            <w:r w:rsidRPr="00073BD4">
              <w:rPr>
                <w:rFonts w:ascii="Calibri" w:hAnsi="Calibri" w:cs="Calibri"/>
                <w:color w:val="000000"/>
                <w:sz w:val="22"/>
                <w:szCs w:val="22"/>
                <w:lang w:val="hr-HR" w:eastAsia="hr-HR"/>
              </w:rPr>
              <w:t>Adapteri za epruvete različitih veličina: tip Vacutainer od 3,5 ml</w:t>
            </w:r>
          </w:p>
        </w:tc>
        <w:tc>
          <w:tcPr>
            <w:tcW w:w="1018" w:type="pct"/>
            <w:gridSpan w:val="2"/>
            <w:tcBorders>
              <w:top w:val="nil"/>
              <w:left w:val="single" w:sz="4" w:space="0" w:color="auto"/>
              <w:bottom w:val="single" w:sz="4" w:space="0" w:color="000000"/>
              <w:right w:val="single" w:sz="4" w:space="0" w:color="auto"/>
            </w:tcBorders>
            <w:shd w:val="clear" w:color="auto" w:fill="auto"/>
            <w:noWrap/>
            <w:vAlign w:val="center"/>
          </w:tcPr>
          <w:p w:rsidR="009461E5" w:rsidRPr="00073BD4" w:rsidRDefault="009461E5" w:rsidP="00073BD4">
            <w:pPr>
              <w:jc w:val="center"/>
              <w:rPr>
                <w:rFonts w:ascii="Calibri" w:hAnsi="Calibri" w:cs="Calibri"/>
                <w:color w:val="000000"/>
                <w:sz w:val="22"/>
                <w:szCs w:val="22"/>
                <w:lang w:val="hr-HR" w:eastAsia="hr-HR"/>
              </w:rPr>
            </w:pPr>
          </w:p>
        </w:tc>
        <w:tc>
          <w:tcPr>
            <w:tcW w:w="1086" w:type="pct"/>
            <w:tcBorders>
              <w:top w:val="nil"/>
              <w:left w:val="nil"/>
              <w:bottom w:val="single" w:sz="4" w:space="0" w:color="auto"/>
              <w:right w:val="single" w:sz="8" w:space="0" w:color="auto"/>
            </w:tcBorders>
            <w:shd w:val="clear" w:color="auto" w:fill="auto"/>
            <w:noWrap/>
            <w:vAlign w:val="center"/>
          </w:tcPr>
          <w:p w:rsidR="009461E5" w:rsidRPr="00073BD4" w:rsidRDefault="009461E5" w:rsidP="00073BD4">
            <w:pPr>
              <w:jc w:val="center"/>
              <w:rPr>
                <w:rFonts w:ascii="Calibri" w:hAnsi="Calibri" w:cs="Calibri"/>
                <w:color w:val="000000"/>
                <w:sz w:val="22"/>
                <w:szCs w:val="22"/>
                <w:lang w:val="hr-HR" w:eastAsia="hr-HR"/>
              </w:rPr>
            </w:pPr>
          </w:p>
        </w:tc>
      </w:tr>
      <w:tr w:rsidR="00AD6DC0" w:rsidRPr="00073BD4" w:rsidTr="0054726A">
        <w:trPr>
          <w:trHeight w:val="300"/>
        </w:trPr>
        <w:tc>
          <w:tcPr>
            <w:tcW w:w="288" w:type="pct"/>
            <w:tcBorders>
              <w:top w:val="nil"/>
              <w:left w:val="single" w:sz="8" w:space="0" w:color="auto"/>
              <w:bottom w:val="single" w:sz="4" w:space="0" w:color="000000"/>
              <w:right w:val="single" w:sz="4" w:space="0" w:color="000000"/>
            </w:tcBorders>
            <w:shd w:val="clear" w:color="auto" w:fill="auto"/>
            <w:noWrap/>
            <w:vAlign w:val="center"/>
            <w:hideMark/>
          </w:tcPr>
          <w:p w:rsidR="00073BD4" w:rsidRPr="00073BD4" w:rsidRDefault="00073BD4" w:rsidP="00073BD4">
            <w:pPr>
              <w:jc w:val="cente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7</w:t>
            </w:r>
          </w:p>
        </w:tc>
        <w:tc>
          <w:tcPr>
            <w:tcW w:w="2608" w:type="pct"/>
            <w:tcBorders>
              <w:top w:val="single" w:sz="4" w:space="0" w:color="auto"/>
              <w:left w:val="nil"/>
              <w:bottom w:val="single" w:sz="4" w:space="0" w:color="000000"/>
              <w:right w:val="single" w:sz="4" w:space="0" w:color="000000"/>
            </w:tcBorders>
            <w:shd w:val="clear" w:color="auto" w:fill="auto"/>
            <w:vAlign w:val="center"/>
            <w:hideMark/>
          </w:tcPr>
          <w:p w:rsidR="00073BD4" w:rsidRPr="00073BD4" w:rsidRDefault="00073BD4" w:rsidP="00073BD4">
            <w:pP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Brzina vrtnje rotor : minimalno 10000 (RPM)</w:t>
            </w:r>
          </w:p>
        </w:tc>
        <w:tc>
          <w:tcPr>
            <w:tcW w:w="1018" w:type="pct"/>
            <w:gridSpan w:val="2"/>
            <w:tcBorders>
              <w:top w:val="nil"/>
              <w:left w:val="nil"/>
              <w:bottom w:val="single" w:sz="4" w:space="0" w:color="000000"/>
              <w:right w:val="single" w:sz="4" w:space="0" w:color="auto"/>
            </w:tcBorders>
            <w:shd w:val="clear" w:color="auto" w:fill="auto"/>
            <w:noWrap/>
            <w:vAlign w:val="center"/>
            <w:hideMark/>
          </w:tcPr>
          <w:p w:rsidR="00073BD4" w:rsidRPr="00073BD4" w:rsidRDefault="00073BD4" w:rsidP="00073BD4">
            <w:pPr>
              <w:jc w:val="cente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 </w:t>
            </w:r>
          </w:p>
        </w:tc>
        <w:tc>
          <w:tcPr>
            <w:tcW w:w="1086" w:type="pct"/>
            <w:tcBorders>
              <w:top w:val="nil"/>
              <w:left w:val="nil"/>
              <w:bottom w:val="single" w:sz="4" w:space="0" w:color="auto"/>
              <w:right w:val="single" w:sz="8" w:space="0" w:color="auto"/>
            </w:tcBorders>
            <w:shd w:val="clear" w:color="auto" w:fill="auto"/>
            <w:noWrap/>
            <w:vAlign w:val="center"/>
            <w:hideMark/>
          </w:tcPr>
          <w:p w:rsidR="00073BD4" w:rsidRPr="00073BD4" w:rsidRDefault="00073BD4" w:rsidP="00073BD4">
            <w:pPr>
              <w:jc w:val="cente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 </w:t>
            </w:r>
          </w:p>
        </w:tc>
      </w:tr>
      <w:tr w:rsidR="00AD6DC0" w:rsidRPr="00073BD4" w:rsidTr="0054726A">
        <w:trPr>
          <w:trHeight w:val="300"/>
        </w:trPr>
        <w:tc>
          <w:tcPr>
            <w:tcW w:w="288" w:type="pct"/>
            <w:tcBorders>
              <w:top w:val="nil"/>
              <w:left w:val="single" w:sz="8" w:space="0" w:color="auto"/>
              <w:bottom w:val="single" w:sz="4" w:space="0" w:color="000000"/>
              <w:right w:val="single" w:sz="4" w:space="0" w:color="000000"/>
            </w:tcBorders>
            <w:shd w:val="clear" w:color="auto" w:fill="auto"/>
            <w:noWrap/>
            <w:vAlign w:val="center"/>
            <w:hideMark/>
          </w:tcPr>
          <w:p w:rsidR="00073BD4" w:rsidRPr="00073BD4" w:rsidRDefault="00073BD4" w:rsidP="00073BD4">
            <w:pPr>
              <w:jc w:val="cente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8</w:t>
            </w:r>
          </w:p>
        </w:tc>
        <w:tc>
          <w:tcPr>
            <w:tcW w:w="2608" w:type="pct"/>
            <w:tcBorders>
              <w:top w:val="nil"/>
              <w:left w:val="nil"/>
              <w:bottom w:val="single" w:sz="4" w:space="0" w:color="000000"/>
              <w:right w:val="single" w:sz="4" w:space="0" w:color="000000"/>
            </w:tcBorders>
            <w:shd w:val="clear" w:color="auto" w:fill="auto"/>
            <w:vAlign w:val="center"/>
            <w:hideMark/>
          </w:tcPr>
          <w:p w:rsidR="00073BD4" w:rsidRPr="00073BD4" w:rsidRDefault="00073BD4" w:rsidP="00073BD4">
            <w:pP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Poboljšana propusnost obrade uzorka</w:t>
            </w:r>
          </w:p>
        </w:tc>
        <w:tc>
          <w:tcPr>
            <w:tcW w:w="1018" w:type="pct"/>
            <w:gridSpan w:val="2"/>
            <w:tcBorders>
              <w:top w:val="nil"/>
              <w:left w:val="nil"/>
              <w:bottom w:val="single" w:sz="4" w:space="0" w:color="000000"/>
              <w:right w:val="single" w:sz="4" w:space="0" w:color="auto"/>
            </w:tcBorders>
            <w:shd w:val="clear" w:color="auto" w:fill="auto"/>
            <w:noWrap/>
            <w:vAlign w:val="center"/>
            <w:hideMark/>
          </w:tcPr>
          <w:p w:rsidR="00073BD4" w:rsidRPr="00073BD4" w:rsidRDefault="00073BD4" w:rsidP="00073BD4">
            <w:pPr>
              <w:jc w:val="cente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 </w:t>
            </w:r>
          </w:p>
        </w:tc>
        <w:tc>
          <w:tcPr>
            <w:tcW w:w="1086" w:type="pct"/>
            <w:tcBorders>
              <w:top w:val="nil"/>
              <w:left w:val="nil"/>
              <w:bottom w:val="single" w:sz="4" w:space="0" w:color="auto"/>
              <w:right w:val="single" w:sz="8" w:space="0" w:color="auto"/>
            </w:tcBorders>
            <w:shd w:val="clear" w:color="auto" w:fill="auto"/>
            <w:noWrap/>
            <w:vAlign w:val="center"/>
            <w:hideMark/>
          </w:tcPr>
          <w:p w:rsidR="00073BD4" w:rsidRPr="00073BD4" w:rsidRDefault="00073BD4" w:rsidP="00073BD4">
            <w:pPr>
              <w:jc w:val="cente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 </w:t>
            </w:r>
          </w:p>
        </w:tc>
      </w:tr>
      <w:tr w:rsidR="00AD6DC0" w:rsidRPr="00073BD4" w:rsidTr="0054726A">
        <w:trPr>
          <w:trHeight w:val="300"/>
        </w:trPr>
        <w:tc>
          <w:tcPr>
            <w:tcW w:w="288" w:type="pct"/>
            <w:tcBorders>
              <w:top w:val="nil"/>
              <w:left w:val="single" w:sz="8" w:space="0" w:color="auto"/>
              <w:bottom w:val="single" w:sz="4" w:space="0" w:color="000000"/>
              <w:right w:val="single" w:sz="4" w:space="0" w:color="000000"/>
            </w:tcBorders>
            <w:shd w:val="clear" w:color="auto" w:fill="auto"/>
            <w:noWrap/>
            <w:vAlign w:val="center"/>
            <w:hideMark/>
          </w:tcPr>
          <w:p w:rsidR="00073BD4" w:rsidRPr="00073BD4" w:rsidRDefault="00073BD4" w:rsidP="00073BD4">
            <w:pPr>
              <w:jc w:val="cente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9</w:t>
            </w:r>
          </w:p>
        </w:tc>
        <w:tc>
          <w:tcPr>
            <w:tcW w:w="2608" w:type="pct"/>
            <w:tcBorders>
              <w:top w:val="nil"/>
              <w:left w:val="nil"/>
              <w:bottom w:val="single" w:sz="4" w:space="0" w:color="000000"/>
              <w:right w:val="single" w:sz="4" w:space="0" w:color="000000"/>
            </w:tcBorders>
            <w:shd w:val="clear" w:color="auto" w:fill="auto"/>
            <w:vAlign w:val="center"/>
            <w:hideMark/>
          </w:tcPr>
          <w:p w:rsidR="00073BD4" w:rsidRPr="00073BD4" w:rsidRDefault="00073BD4" w:rsidP="00073BD4">
            <w:pP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Brzina vrtnje centrifuge : minimalno 15000 okretaja/min (RPM)</w:t>
            </w:r>
          </w:p>
        </w:tc>
        <w:tc>
          <w:tcPr>
            <w:tcW w:w="1018" w:type="pct"/>
            <w:gridSpan w:val="2"/>
            <w:tcBorders>
              <w:top w:val="nil"/>
              <w:left w:val="nil"/>
              <w:bottom w:val="single" w:sz="4" w:space="0" w:color="000000"/>
              <w:right w:val="single" w:sz="4" w:space="0" w:color="auto"/>
            </w:tcBorders>
            <w:shd w:val="clear" w:color="auto" w:fill="auto"/>
            <w:noWrap/>
            <w:vAlign w:val="center"/>
            <w:hideMark/>
          </w:tcPr>
          <w:p w:rsidR="00073BD4" w:rsidRPr="00073BD4" w:rsidRDefault="00073BD4" w:rsidP="00073BD4">
            <w:pPr>
              <w:jc w:val="cente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 </w:t>
            </w:r>
          </w:p>
        </w:tc>
        <w:tc>
          <w:tcPr>
            <w:tcW w:w="1086" w:type="pct"/>
            <w:tcBorders>
              <w:top w:val="nil"/>
              <w:left w:val="nil"/>
              <w:bottom w:val="single" w:sz="4" w:space="0" w:color="auto"/>
              <w:right w:val="single" w:sz="8" w:space="0" w:color="auto"/>
            </w:tcBorders>
            <w:shd w:val="clear" w:color="auto" w:fill="auto"/>
            <w:noWrap/>
            <w:vAlign w:val="center"/>
            <w:hideMark/>
          </w:tcPr>
          <w:p w:rsidR="00073BD4" w:rsidRPr="00073BD4" w:rsidRDefault="00073BD4" w:rsidP="00073BD4">
            <w:pPr>
              <w:jc w:val="cente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 </w:t>
            </w:r>
          </w:p>
        </w:tc>
      </w:tr>
      <w:tr w:rsidR="00AD6DC0" w:rsidRPr="00073BD4" w:rsidTr="0054726A">
        <w:trPr>
          <w:trHeight w:val="300"/>
        </w:trPr>
        <w:tc>
          <w:tcPr>
            <w:tcW w:w="288" w:type="pct"/>
            <w:tcBorders>
              <w:top w:val="nil"/>
              <w:left w:val="single" w:sz="8" w:space="0" w:color="auto"/>
              <w:bottom w:val="single" w:sz="4" w:space="0" w:color="000000"/>
              <w:right w:val="single" w:sz="4" w:space="0" w:color="000000"/>
            </w:tcBorders>
            <w:shd w:val="clear" w:color="auto" w:fill="auto"/>
            <w:noWrap/>
            <w:vAlign w:val="center"/>
            <w:hideMark/>
          </w:tcPr>
          <w:p w:rsidR="00073BD4" w:rsidRPr="00073BD4" w:rsidRDefault="00073BD4" w:rsidP="00073BD4">
            <w:pPr>
              <w:jc w:val="cente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10</w:t>
            </w:r>
          </w:p>
        </w:tc>
        <w:tc>
          <w:tcPr>
            <w:tcW w:w="2608" w:type="pct"/>
            <w:tcBorders>
              <w:top w:val="nil"/>
              <w:left w:val="nil"/>
              <w:bottom w:val="single" w:sz="4" w:space="0" w:color="000000"/>
              <w:right w:val="single" w:sz="4" w:space="0" w:color="000000"/>
            </w:tcBorders>
            <w:shd w:val="clear" w:color="auto" w:fill="auto"/>
            <w:vAlign w:val="center"/>
            <w:hideMark/>
          </w:tcPr>
          <w:p w:rsidR="00073BD4" w:rsidRPr="00073BD4" w:rsidRDefault="00073BD4" w:rsidP="00073BD4">
            <w:pP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Relativna sila centrifuge: minimalno 21000xg</w:t>
            </w:r>
          </w:p>
        </w:tc>
        <w:tc>
          <w:tcPr>
            <w:tcW w:w="1018" w:type="pct"/>
            <w:gridSpan w:val="2"/>
            <w:tcBorders>
              <w:top w:val="nil"/>
              <w:left w:val="nil"/>
              <w:bottom w:val="single" w:sz="4" w:space="0" w:color="000000"/>
              <w:right w:val="single" w:sz="4" w:space="0" w:color="auto"/>
            </w:tcBorders>
            <w:shd w:val="clear" w:color="auto" w:fill="auto"/>
            <w:noWrap/>
            <w:vAlign w:val="center"/>
            <w:hideMark/>
          </w:tcPr>
          <w:p w:rsidR="00073BD4" w:rsidRPr="00073BD4" w:rsidRDefault="00073BD4" w:rsidP="00073BD4">
            <w:pPr>
              <w:jc w:val="cente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 </w:t>
            </w:r>
          </w:p>
        </w:tc>
        <w:tc>
          <w:tcPr>
            <w:tcW w:w="1086" w:type="pct"/>
            <w:tcBorders>
              <w:top w:val="nil"/>
              <w:left w:val="nil"/>
              <w:bottom w:val="single" w:sz="4" w:space="0" w:color="auto"/>
              <w:right w:val="single" w:sz="8" w:space="0" w:color="auto"/>
            </w:tcBorders>
            <w:shd w:val="clear" w:color="auto" w:fill="auto"/>
            <w:noWrap/>
            <w:vAlign w:val="center"/>
            <w:hideMark/>
          </w:tcPr>
          <w:p w:rsidR="00073BD4" w:rsidRPr="00073BD4" w:rsidRDefault="00073BD4" w:rsidP="00073BD4">
            <w:pPr>
              <w:jc w:val="cente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 </w:t>
            </w:r>
          </w:p>
        </w:tc>
      </w:tr>
      <w:tr w:rsidR="00AD6DC0" w:rsidRPr="00073BD4" w:rsidTr="0054726A">
        <w:trPr>
          <w:trHeight w:val="300"/>
        </w:trPr>
        <w:tc>
          <w:tcPr>
            <w:tcW w:w="288" w:type="pct"/>
            <w:tcBorders>
              <w:top w:val="nil"/>
              <w:left w:val="single" w:sz="8" w:space="0" w:color="auto"/>
              <w:bottom w:val="single" w:sz="4" w:space="0" w:color="000000"/>
              <w:right w:val="single" w:sz="4" w:space="0" w:color="000000"/>
            </w:tcBorders>
            <w:shd w:val="clear" w:color="auto" w:fill="auto"/>
            <w:noWrap/>
            <w:vAlign w:val="center"/>
            <w:hideMark/>
          </w:tcPr>
          <w:p w:rsidR="00073BD4" w:rsidRPr="00073BD4" w:rsidRDefault="00073BD4" w:rsidP="00073BD4">
            <w:pPr>
              <w:jc w:val="cente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11</w:t>
            </w:r>
          </w:p>
        </w:tc>
        <w:tc>
          <w:tcPr>
            <w:tcW w:w="2608" w:type="pct"/>
            <w:tcBorders>
              <w:top w:val="nil"/>
              <w:left w:val="nil"/>
              <w:bottom w:val="single" w:sz="4" w:space="0" w:color="000000"/>
              <w:right w:val="single" w:sz="4" w:space="0" w:color="000000"/>
            </w:tcBorders>
            <w:shd w:val="clear" w:color="auto" w:fill="auto"/>
            <w:vAlign w:val="center"/>
            <w:hideMark/>
          </w:tcPr>
          <w:p w:rsidR="00073BD4" w:rsidRPr="00073BD4" w:rsidRDefault="00073BD4" w:rsidP="00073BD4">
            <w:pP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Prikaz na digitalnom ekranu</w:t>
            </w:r>
          </w:p>
        </w:tc>
        <w:tc>
          <w:tcPr>
            <w:tcW w:w="1018" w:type="pct"/>
            <w:gridSpan w:val="2"/>
            <w:tcBorders>
              <w:top w:val="nil"/>
              <w:left w:val="nil"/>
              <w:bottom w:val="single" w:sz="4" w:space="0" w:color="000000"/>
              <w:right w:val="single" w:sz="4" w:space="0" w:color="auto"/>
            </w:tcBorders>
            <w:shd w:val="clear" w:color="auto" w:fill="auto"/>
            <w:noWrap/>
            <w:vAlign w:val="center"/>
            <w:hideMark/>
          </w:tcPr>
          <w:p w:rsidR="00073BD4" w:rsidRPr="00073BD4" w:rsidRDefault="00073BD4" w:rsidP="00073BD4">
            <w:pPr>
              <w:jc w:val="cente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 </w:t>
            </w:r>
          </w:p>
        </w:tc>
        <w:tc>
          <w:tcPr>
            <w:tcW w:w="1086" w:type="pct"/>
            <w:tcBorders>
              <w:top w:val="nil"/>
              <w:left w:val="nil"/>
              <w:bottom w:val="single" w:sz="4" w:space="0" w:color="auto"/>
              <w:right w:val="single" w:sz="8" w:space="0" w:color="auto"/>
            </w:tcBorders>
            <w:shd w:val="clear" w:color="auto" w:fill="auto"/>
            <w:noWrap/>
            <w:vAlign w:val="center"/>
            <w:hideMark/>
          </w:tcPr>
          <w:p w:rsidR="00073BD4" w:rsidRPr="00073BD4" w:rsidRDefault="00073BD4" w:rsidP="00073BD4">
            <w:pPr>
              <w:jc w:val="cente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 </w:t>
            </w:r>
          </w:p>
        </w:tc>
      </w:tr>
      <w:tr w:rsidR="00AD6DC0" w:rsidRPr="00073BD4" w:rsidTr="0054726A">
        <w:trPr>
          <w:trHeight w:val="300"/>
        </w:trPr>
        <w:tc>
          <w:tcPr>
            <w:tcW w:w="288" w:type="pct"/>
            <w:tcBorders>
              <w:top w:val="nil"/>
              <w:left w:val="single" w:sz="8" w:space="0" w:color="auto"/>
              <w:bottom w:val="single" w:sz="4" w:space="0" w:color="000000"/>
              <w:right w:val="single" w:sz="4" w:space="0" w:color="000000"/>
            </w:tcBorders>
            <w:shd w:val="clear" w:color="auto" w:fill="auto"/>
            <w:noWrap/>
            <w:vAlign w:val="center"/>
            <w:hideMark/>
          </w:tcPr>
          <w:p w:rsidR="00073BD4" w:rsidRPr="00073BD4" w:rsidRDefault="00073BD4" w:rsidP="00073BD4">
            <w:pPr>
              <w:jc w:val="cente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12</w:t>
            </w:r>
          </w:p>
        </w:tc>
        <w:tc>
          <w:tcPr>
            <w:tcW w:w="2608" w:type="pct"/>
            <w:tcBorders>
              <w:top w:val="nil"/>
              <w:left w:val="nil"/>
              <w:bottom w:val="single" w:sz="4" w:space="0" w:color="000000"/>
              <w:right w:val="single" w:sz="4" w:space="0" w:color="000000"/>
            </w:tcBorders>
            <w:shd w:val="clear" w:color="auto" w:fill="auto"/>
            <w:vAlign w:val="center"/>
            <w:hideMark/>
          </w:tcPr>
          <w:p w:rsidR="00073BD4" w:rsidRPr="00073BD4" w:rsidRDefault="00073BD4" w:rsidP="00073BD4">
            <w:pP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Sigurna brava</w:t>
            </w:r>
          </w:p>
        </w:tc>
        <w:tc>
          <w:tcPr>
            <w:tcW w:w="1018" w:type="pct"/>
            <w:gridSpan w:val="2"/>
            <w:tcBorders>
              <w:top w:val="nil"/>
              <w:left w:val="nil"/>
              <w:bottom w:val="single" w:sz="4" w:space="0" w:color="000000"/>
              <w:right w:val="single" w:sz="4" w:space="0" w:color="auto"/>
            </w:tcBorders>
            <w:shd w:val="clear" w:color="auto" w:fill="auto"/>
            <w:noWrap/>
            <w:vAlign w:val="center"/>
            <w:hideMark/>
          </w:tcPr>
          <w:p w:rsidR="00073BD4" w:rsidRPr="00073BD4" w:rsidRDefault="00073BD4" w:rsidP="00073BD4">
            <w:pPr>
              <w:jc w:val="cente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 </w:t>
            </w:r>
          </w:p>
        </w:tc>
        <w:tc>
          <w:tcPr>
            <w:tcW w:w="1086" w:type="pct"/>
            <w:tcBorders>
              <w:top w:val="nil"/>
              <w:left w:val="nil"/>
              <w:bottom w:val="single" w:sz="4" w:space="0" w:color="auto"/>
              <w:right w:val="single" w:sz="8" w:space="0" w:color="auto"/>
            </w:tcBorders>
            <w:shd w:val="clear" w:color="auto" w:fill="auto"/>
            <w:noWrap/>
            <w:vAlign w:val="center"/>
            <w:hideMark/>
          </w:tcPr>
          <w:p w:rsidR="00073BD4" w:rsidRPr="00073BD4" w:rsidRDefault="00073BD4" w:rsidP="00073BD4">
            <w:pPr>
              <w:jc w:val="cente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 </w:t>
            </w:r>
          </w:p>
        </w:tc>
      </w:tr>
      <w:tr w:rsidR="00AD6DC0" w:rsidRPr="00073BD4" w:rsidTr="0054726A">
        <w:trPr>
          <w:trHeight w:val="300"/>
        </w:trPr>
        <w:tc>
          <w:tcPr>
            <w:tcW w:w="288" w:type="pct"/>
            <w:tcBorders>
              <w:top w:val="single" w:sz="4" w:space="0" w:color="auto"/>
              <w:left w:val="single" w:sz="8" w:space="0" w:color="auto"/>
              <w:bottom w:val="single" w:sz="4" w:space="0" w:color="000000"/>
              <w:right w:val="single" w:sz="4" w:space="0" w:color="000000"/>
            </w:tcBorders>
            <w:shd w:val="clear" w:color="auto" w:fill="auto"/>
            <w:noWrap/>
            <w:vAlign w:val="center"/>
            <w:hideMark/>
          </w:tcPr>
          <w:p w:rsidR="00073BD4" w:rsidRPr="00073BD4" w:rsidRDefault="00073BD4" w:rsidP="00073BD4">
            <w:pPr>
              <w:jc w:val="cente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lastRenderedPageBreak/>
              <w:t>13</w:t>
            </w:r>
          </w:p>
        </w:tc>
        <w:tc>
          <w:tcPr>
            <w:tcW w:w="2608" w:type="pct"/>
            <w:tcBorders>
              <w:top w:val="single" w:sz="4" w:space="0" w:color="auto"/>
              <w:left w:val="nil"/>
              <w:bottom w:val="single" w:sz="4" w:space="0" w:color="000000"/>
              <w:right w:val="single" w:sz="4" w:space="0" w:color="000000"/>
            </w:tcBorders>
            <w:shd w:val="clear" w:color="auto" w:fill="auto"/>
            <w:vAlign w:val="center"/>
            <w:hideMark/>
          </w:tcPr>
          <w:p w:rsidR="00073BD4" w:rsidRPr="00073BD4" w:rsidRDefault="00073BD4" w:rsidP="00073BD4">
            <w:pP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Ugrađeno zaključavanje poklopca radi zaštite operatera od ozljede</w:t>
            </w:r>
          </w:p>
        </w:tc>
        <w:tc>
          <w:tcPr>
            <w:tcW w:w="1018" w:type="pct"/>
            <w:gridSpan w:val="2"/>
            <w:tcBorders>
              <w:top w:val="single" w:sz="4" w:space="0" w:color="auto"/>
              <w:left w:val="nil"/>
              <w:bottom w:val="single" w:sz="4" w:space="0" w:color="000000"/>
              <w:right w:val="single" w:sz="4" w:space="0" w:color="auto"/>
            </w:tcBorders>
            <w:shd w:val="clear" w:color="auto" w:fill="auto"/>
            <w:noWrap/>
            <w:vAlign w:val="center"/>
            <w:hideMark/>
          </w:tcPr>
          <w:p w:rsidR="00073BD4" w:rsidRPr="00073BD4" w:rsidRDefault="00073BD4" w:rsidP="00073BD4">
            <w:pPr>
              <w:jc w:val="cente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 </w:t>
            </w:r>
          </w:p>
        </w:tc>
        <w:tc>
          <w:tcPr>
            <w:tcW w:w="1086" w:type="pct"/>
            <w:tcBorders>
              <w:top w:val="single" w:sz="4" w:space="0" w:color="auto"/>
              <w:left w:val="nil"/>
              <w:bottom w:val="single" w:sz="4" w:space="0" w:color="auto"/>
              <w:right w:val="single" w:sz="8" w:space="0" w:color="auto"/>
            </w:tcBorders>
            <w:shd w:val="clear" w:color="auto" w:fill="auto"/>
            <w:noWrap/>
            <w:vAlign w:val="center"/>
            <w:hideMark/>
          </w:tcPr>
          <w:p w:rsidR="00073BD4" w:rsidRPr="00073BD4" w:rsidRDefault="00073BD4" w:rsidP="00073BD4">
            <w:pPr>
              <w:jc w:val="cente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 </w:t>
            </w:r>
          </w:p>
        </w:tc>
      </w:tr>
      <w:tr w:rsidR="00AD6DC0" w:rsidRPr="00073BD4" w:rsidTr="0054726A">
        <w:trPr>
          <w:trHeight w:val="300"/>
        </w:trPr>
        <w:tc>
          <w:tcPr>
            <w:tcW w:w="288" w:type="pct"/>
            <w:tcBorders>
              <w:top w:val="single" w:sz="4" w:space="0" w:color="auto"/>
              <w:left w:val="single" w:sz="8" w:space="0" w:color="auto"/>
              <w:bottom w:val="single" w:sz="4" w:space="0" w:color="000000"/>
              <w:right w:val="single" w:sz="4" w:space="0" w:color="000000"/>
            </w:tcBorders>
            <w:shd w:val="clear" w:color="auto" w:fill="auto"/>
            <w:noWrap/>
            <w:vAlign w:val="center"/>
            <w:hideMark/>
          </w:tcPr>
          <w:p w:rsidR="00073BD4" w:rsidRPr="00073BD4" w:rsidRDefault="00073BD4" w:rsidP="00073BD4">
            <w:pPr>
              <w:jc w:val="cente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14</w:t>
            </w:r>
          </w:p>
        </w:tc>
        <w:tc>
          <w:tcPr>
            <w:tcW w:w="2608" w:type="pct"/>
            <w:tcBorders>
              <w:top w:val="single" w:sz="4" w:space="0" w:color="auto"/>
              <w:left w:val="nil"/>
              <w:bottom w:val="single" w:sz="4" w:space="0" w:color="000000"/>
              <w:right w:val="single" w:sz="4" w:space="0" w:color="000000"/>
            </w:tcBorders>
            <w:shd w:val="clear" w:color="auto" w:fill="auto"/>
            <w:vAlign w:val="center"/>
            <w:hideMark/>
          </w:tcPr>
          <w:p w:rsidR="00073BD4" w:rsidRPr="00073BD4" w:rsidRDefault="00073BD4" w:rsidP="00073BD4">
            <w:pP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Automatsko prepoznavanje rotora</w:t>
            </w:r>
          </w:p>
        </w:tc>
        <w:tc>
          <w:tcPr>
            <w:tcW w:w="1018" w:type="pct"/>
            <w:gridSpan w:val="2"/>
            <w:tcBorders>
              <w:top w:val="single" w:sz="4" w:space="0" w:color="auto"/>
              <w:left w:val="nil"/>
              <w:bottom w:val="single" w:sz="4" w:space="0" w:color="000000"/>
              <w:right w:val="single" w:sz="4" w:space="0" w:color="auto"/>
            </w:tcBorders>
            <w:shd w:val="clear" w:color="auto" w:fill="auto"/>
            <w:noWrap/>
            <w:vAlign w:val="center"/>
            <w:hideMark/>
          </w:tcPr>
          <w:p w:rsidR="00073BD4" w:rsidRPr="00073BD4" w:rsidRDefault="00073BD4" w:rsidP="00073BD4">
            <w:pPr>
              <w:jc w:val="cente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 </w:t>
            </w:r>
          </w:p>
        </w:tc>
        <w:tc>
          <w:tcPr>
            <w:tcW w:w="1086" w:type="pct"/>
            <w:tcBorders>
              <w:top w:val="single" w:sz="4" w:space="0" w:color="auto"/>
              <w:left w:val="nil"/>
              <w:bottom w:val="single" w:sz="4" w:space="0" w:color="auto"/>
              <w:right w:val="single" w:sz="8" w:space="0" w:color="auto"/>
            </w:tcBorders>
            <w:shd w:val="clear" w:color="auto" w:fill="auto"/>
            <w:noWrap/>
            <w:vAlign w:val="center"/>
            <w:hideMark/>
          </w:tcPr>
          <w:p w:rsidR="00073BD4" w:rsidRPr="00073BD4" w:rsidRDefault="00073BD4" w:rsidP="00073BD4">
            <w:pPr>
              <w:jc w:val="cente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 </w:t>
            </w:r>
          </w:p>
        </w:tc>
      </w:tr>
      <w:tr w:rsidR="00AD6DC0" w:rsidRPr="00073BD4" w:rsidTr="0054726A">
        <w:trPr>
          <w:trHeight w:val="615"/>
        </w:trPr>
        <w:tc>
          <w:tcPr>
            <w:tcW w:w="288" w:type="pct"/>
            <w:tcBorders>
              <w:top w:val="nil"/>
              <w:left w:val="single" w:sz="8" w:space="0" w:color="auto"/>
              <w:bottom w:val="single" w:sz="8" w:space="0" w:color="auto"/>
              <w:right w:val="single" w:sz="4" w:space="0" w:color="auto"/>
            </w:tcBorders>
            <w:shd w:val="clear" w:color="auto" w:fill="auto"/>
            <w:noWrap/>
            <w:vAlign w:val="center"/>
            <w:hideMark/>
          </w:tcPr>
          <w:p w:rsidR="00073BD4" w:rsidRPr="00073BD4" w:rsidRDefault="00073BD4" w:rsidP="00073BD4">
            <w:pPr>
              <w:jc w:val="cente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15</w:t>
            </w:r>
          </w:p>
        </w:tc>
        <w:tc>
          <w:tcPr>
            <w:tcW w:w="2608" w:type="pct"/>
            <w:tcBorders>
              <w:top w:val="nil"/>
              <w:left w:val="nil"/>
              <w:bottom w:val="single" w:sz="8" w:space="0" w:color="auto"/>
              <w:right w:val="single" w:sz="4" w:space="0" w:color="auto"/>
            </w:tcBorders>
            <w:shd w:val="clear" w:color="auto" w:fill="auto"/>
            <w:vAlign w:val="center"/>
            <w:hideMark/>
          </w:tcPr>
          <w:p w:rsidR="00073BD4" w:rsidRPr="00073BD4" w:rsidRDefault="00073BD4" w:rsidP="00073BD4">
            <w:pP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Najmanja radna temperatura rotora od minimalno  -4°C, ispod kuta od 38°C</w:t>
            </w:r>
          </w:p>
        </w:tc>
        <w:tc>
          <w:tcPr>
            <w:tcW w:w="1018" w:type="pct"/>
            <w:gridSpan w:val="2"/>
            <w:tcBorders>
              <w:top w:val="nil"/>
              <w:left w:val="nil"/>
              <w:bottom w:val="nil"/>
              <w:right w:val="single" w:sz="4" w:space="0" w:color="auto"/>
            </w:tcBorders>
            <w:shd w:val="clear" w:color="auto" w:fill="auto"/>
            <w:noWrap/>
            <w:vAlign w:val="center"/>
            <w:hideMark/>
          </w:tcPr>
          <w:p w:rsidR="00073BD4" w:rsidRPr="00073BD4" w:rsidRDefault="00073BD4" w:rsidP="00073BD4">
            <w:pPr>
              <w:jc w:val="cente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 </w:t>
            </w:r>
          </w:p>
        </w:tc>
        <w:tc>
          <w:tcPr>
            <w:tcW w:w="1086" w:type="pct"/>
            <w:tcBorders>
              <w:top w:val="nil"/>
              <w:left w:val="nil"/>
              <w:bottom w:val="nil"/>
              <w:right w:val="single" w:sz="8" w:space="0" w:color="auto"/>
            </w:tcBorders>
            <w:shd w:val="clear" w:color="auto" w:fill="auto"/>
            <w:noWrap/>
            <w:vAlign w:val="center"/>
            <w:hideMark/>
          </w:tcPr>
          <w:p w:rsidR="00073BD4" w:rsidRPr="00073BD4" w:rsidRDefault="00073BD4" w:rsidP="00073BD4">
            <w:pPr>
              <w:jc w:val="center"/>
              <w:rPr>
                <w:rFonts w:ascii="Calibri" w:hAnsi="Calibri" w:cs="Calibri"/>
                <w:color w:val="000000"/>
                <w:sz w:val="22"/>
                <w:szCs w:val="22"/>
                <w:lang w:val="hr-HR" w:eastAsia="hr-HR"/>
              </w:rPr>
            </w:pPr>
            <w:r w:rsidRPr="00073BD4">
              <w:rPr>
                <w:rFonts w:ascii="Calibri" w:hAnsi="Calibri" w:cs="Calibri"/>
                <w:color w:val="000000"/>
                <w:sz w:val="22"/>
                <w:szCs w:val="22"/>
                <w:lang w:val="hr-HR" w:eastAsia="hr-HR"/>
              </w:rPr>
              <w:t> </w:t>
            </w:r>
          </w:p>
        </w:tc>
      </w:tr>
      <w:tr w:rsidR="009461E5" w:rsidRPr="00073BD4" w:rsidTr="00AD6DC0">
        <w:trPr>
          <w:trHeight w:val="480"/>
        </w:trPr>
        <w:tc>
          <w:tcPr>
            <w:tcW w:w="3914" w:type="pct"/>
            <w:gridSpan w:val="4"/>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073BD4" w:rsidRPr="00073BD4" w:rsidRDefault="00073BD4" w:rsidP="00073BD4">
            <w:pPr>
              <w:jc w:val="right"/>
              <w:rPr>
                <w:rFonts w:ascii="Calibri" w:hAnsi="Calibri" w:cs="Calibri"/>
                <w:b/>
                <w:bCs/>
                <w:color w:val="000000"/>
                <w:sz w:val="24"/>
                <w:szCs w:val="24"/>
                <w:lang w:val="hr-HR" w:eastAsia="hr-HR"/>
              </w:rPr>
            </w:pPr>
            <w:r w:rsidRPr="00073BD4">
              <w:rPr>
                <w:rFonts w:ascii="Calibri" w:hAnsi="Calibri" w:cs="Calibri"/>
                <w:b/>
                <w:bCs/>
                <w:color w:val="000000"/>
                <w:sz w:val="24"/>
                <w:szCs w:val="24"/>
                <w:lang w:val="hr-HR" w:eastAsia="hr-HR"/>
              </w:rPr>
              <w:t xml:space="preserve">UKUPNO </w:t>
            </w:r>
            <w:r w:rsidR="00230D45">
              <w:rPr>
                <w:rFonts w:ascii="Calibri" w:hAnsi="Calibri" w:cs="Calibri"/>
                <w:b/>
                <w:bCs/>
                <w:color w:val="000000"/>
                <w:sz w:val="24"/>
                <w:szCs w:val="24"/>
                <w:lang w:val="hr-HR" w:eastAsia="hr-HR"/>
              </w:rPr>
              <w:t xml:space="preserve">2. GRUPA </w:t>
            </w:r>
            <w:r w:rsidRPr="00073BD4">
              <w:rPr>
                <w:rFonts w:ascii="Calibri" w:hAnsi="Calibri" w:cs="Calibri"/>
                <w:b/>
                <w:bCs/>
                <w:color w:val="000000"/>
                <w:sz w:val="24"/>
                <w:szCs w:val="24"/>
                <w:lang w:val="hr-HR" w:eastAsia="hr-HR"/>
              </w:rPr>
              <w:t>BEZ PDV-a</w:t>
            </w:r>
          </w:p>
        </w:tc>
        <w:tc>
          <w:tcPr>
            <w:tcW w:w="1086" w:type="pct"/>
            <w:tcBorders>
              <w:top w:val="single" w:sz="8" w:space="0" w:color="auto"/>
              <w:left w:val="nil"/>
              <w:bottom w:val="single" w:sz="8" w:space="0" w:color="auto"/>
              <w:right w:val="single" w:sz="8" w:space="0" w:color="auto"/>
            </w:tcBorders>
            <w:shd w:val="clear" w:color="auto" w:fill="auto"/>
            <w:noWrap/>
            <w:vAlign w:val="center"/>
            <w:hideMark/>
          </w:tcPr>
          <w:p w:rsidR="00073BD4" w:rsidRPr="00073BD4" w:rsidRDefault="00073BD4" w:rsidP="00073BD4">
            <w:pPr>
              <w:jc w:val="center"/>
              <w:rPr>
                <w:rFonts w:ascii="Calibri" w:hAnsi="Calibri" w:cs="Calibri"/>
                <w:color w:val="000000"/>
                <w:sz w:val="24"/>
                <w:szCs w:val="24"/>
                <w:lang w:val="hr-HR" w:eastAsia="hr-HR"/>
              </w:rPr>
            </w:pPr>
            <w:r w:rsidRPr="00073BD4">
              <w:rPr>
                <w:rFonts w:ascii="Calibri" w:hAnsi="Calibri" w:cs="Calibri"/>
                <w:color w:val="000000"/>
                <w:sz w:val="24"/>
                <w:szCs w:val="24"/>
                <w:lang w:val="hr-HR" w:eastAsia="hr-HR"/>
              </w:rPr>
              <w:t> </w:t>
            </w:r>
          </w:p>
        </w:tc>
      </w:tr>
      <w:tr w:rsidR="009461E5" w:rsidRPr="00073BD4" w:rsidTr="00AD6DC0">
        <w:trPr>
          <w:trHeight w:val="480"/>
        </w:trPr>
        <w:tc>
          <w:tcPr>
            <w:tcW w:w="3914" w:type="pct"/>
            <w:gridSpan w:val="4"/>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073BD4" w:rsidRPr="00073BD4" w:rsidRDefault="00073BD4" w:rsidP="00073BD4">
            <w:pPr>
              <w:jc w:val="right"/>
              <w:rPr>
                <w:rFonts w:ascii="Calibri" w:hAnsi="Calibri" w:cs="Calibri"/>
                <w:b/>
                <w:bCs/>
                <w:color w:val="000000"/>
                <w:sz w:val="24"/>
                <w:szCs w:val="24"/>
                <w:lang w:val="hr-HR" w:eastAsia="hr-HR"/>
              </w:rPr>
            </w:pPr>
            <w:r w:rsidRPr="00073BD4">
              <w:rPr>
                <w:rFonts w:ascii="Calibri" w:hAnsi="Calibri" w:cs="Calibri"/>
                <w:b/>
                <w:bCs/>
                <w:color w:val="000000"/>
                <w:sz w:val="24"/>
                <w:szCs w:val="24"/>
                <w:lang w:val="hr-HR" w:eastAsia="hr-HR"/>
              </w:rPr>
              <w:t>IZNOS PDV-a</w:t>
            </w:r>
          </w:p>
        </w:tc>
        <w:tc>
          <w:tcPr>
            <w:tcW w:w="1086" w:type="pct"/>
            <w:tcBorders>
              <w:top w:val="nil"/>
              <w:left w:val="nil"/>
              <w:bottom w:val="single" w:sz="8" w:space="0" w:color="auto"/>
              <w:right w:val="single" w:sz="8" w:space="0" w:color="auto"/>
            </w:tcBorders>
            <w:shd w:val="clear" w:color="auto" w:fill="auto"/>
            <w:noWrap/>
            <w:vAlign w:val="center"/>
            <w:hideMark/>
          </w:tcPr>
          <w:p w:rsidR="00073BD4" w:rsidRPr="00073BD4" w:rsidRDefault="00073BD4" w:rsidP="00073BD4">
            <w:pPr>
              <w:jc w:val="center"/>
              <w:rPr>
                <w:rFonts w:ascii="Calibri" w:hAnsi="Calibri" w:cs="Calibri"/>
                <w:b/>
                <w:bCs/>
                <w:color w:val="000000"/>
                <w:sz w:val="24"/>
                <w:szCs w:val="24"/>
                <w:lang w:val="hr-HR" w:eastAsia="hr-HR"/>
              </w:rPr>
            </w:pPr>
            <w:r w:rsidRPr="00073BD4">
              <w:rPr>
                <w:rFonts w:ascii="Calibri" w:hAnsi="Calibri" w:cs="Calibri"/>
                <w:b/>
                <w:bCs/>
                <w:color w:val="000000"/>
                <w:sz w:val="24"/>
                <w:szCs w:val="24"/>
                <w:lang w:val="hr-HR" w:eastAsia="hr-HR"/>
              </w:rPr>
              <w:t> </w:t>
            </w:r>
          </w:p>
        </w:tc>
      </w:tr>
      <w:tr w:rsidR="009461E5" w:rsidRPr="00073BD4" w:rsidTr="00AD6DC0">
        <w:trPr>
          <w:trHeight w:val="480"/>
        </w:trPr>
        <w:tc>
          <w:tcPr>
            <w:tcW w:w="3914" w:type="pct"/>
            <w:gridSpan w:val="4"/>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073BD4" w:rsidRPr="00073BD4" w:rsidRDefault="00073BD4" w:rsidP="00073BD4">
            <w:pPr>
              <w:jc w:val="right"/>
              <w:rPr>
                <w:rFonts w:ascii="Calibri" w:hAnsi="Calibri" w:cs="Calibri"/>
                <w:b/>
                <w:bCs/>
                <w:color w:val="000000"/>
                <w:sz w:val="24"/>
                <w:szCs w:val="24"/>
                <w:lang w:val="hr-HR" w:eastAsia="hr-HR"/>
              </w:rPr>
            </w:pPr>
            <w:r w:rsidRPr="00073BD4">
              <w:rPr>
                <w:rFonts w:ascii="Calibri" w:hAnsi="Calibri" w:cs="Calibri"/>
                <w:b/>
                <w:bCs/>
                <w:color w:val="000000"/>
                <w:sz w:val="24"/>
                <w:szCs w:val="24"/>
                <w:lang w:val="hr-HR" w:eastAsia="hr-HR"/>
              </w:rPr>
              <w:t>UKUPNO</w:t>
            </w:r>
            <w:r w:rsidR="00230D45">
              <w:rPr>
                <w:rFonts w:ascii="Calibri" w:hAnsi="Calibri" w:cs="Calibri"/>
                <w:b/>
                <w:bCs/>
                <w:color w:val="000000"/>
                <w:sz w:val="24"/>
                <w:szCs w:val="24"/>
                <w:lang w:val="hr-HR" w:eastAsia="hr-HR"/>
              </w:rPr>
              <w:t xml:space="preserve"> 2. GRUPA</w:t>
            </w:r>
            <w:r w:rsidRPr="00073BD4">
              <w:rPr>
                <w:rFonts w:ascii="Calibri" w:hAnsi="Calibri" w:cs="Calibri"/>
                <w:b/>
                <w:bCs/>
                <w:color w:val="000000"/>
                <w:sz w:val="24"/>
                <w:szCs w:val="24"/>
                <w:lang w:val="hr-HR" w:eastAsia="hr-HR"/>
              </w:rPr>
              <w:t xml:space="preserve"> S PDV-om</w:t>
            </w:r>
          </w:p>
        </w:tc>
        <w:tc>
          <w:tcPr>
            <w:tcW w:w="1086" w:type="pct"/>
            <w:tcBorders>
              <w:top w:val="nil"/>
              <w:left w:val="nil"/>
              <w:bottom w:val="single" w:sz="8" w:space="0" w:color="auto"/>
              <w:right w:val="single" w:sz="8" w:space="0" w:color="auto"/>
            </w:tcBorders>
            <w:shd w:val="clear" w:color="auto" w:fill="auto"/>
            <w:noWrap/>
            <w:vAlign w:val="center"/>
            <w:hideMark/>
          </w:tcPr>
          <w:p w:rsidR="00073BD4" w:rsidRPr="00073BD4" w:rsidRDefault="00073BD4" w:rsidP="00073BD4">
            <w:pPr>
              <w:jc w:val="center"/>
              <w:rPr>
                <w:rFonts w:ascii="Calibri" w:hAnsi="Calibri" w:cs="Calibri"/>
                <w:color w:val="000000"/>
                <w:sz w:val="24"/>
                <w:szCs w:val="24"/>
                <w:lang w:val="hr-HR" w:eastAsia="hr-HR"/>
              </w:rPr>
            </w:pPr>
            <w:r w:rsidRPr="00073BD4">
              <w:rPr>
                <w:rFonts w:ascii="Calibri" w:hAnsi="Calibri" w:cs="Calibri"/>
                <w:color w:val="000000"/>
                <w:sz w:val="24"/>
                <w:szCs w:val="24"/>
                <w:lang w:val="hr-HR" w:eastAsia="hr-HR"/>
              </w:rPr>
              <w:t> </w:t>
            </w:r>
          </w:p>
        </w:tc>
      </w:tr>
    </w:tbl>
    <w:p w:rsidR="00073BD4" w:rsidRPr="00222C5F" w:rsidRDefault="00073BD4" w:rsidP="00222C5F">
      <w:pPr>
        <w:tabs>
          <w:tab w:val="left" w:pos="9639"/>
        </w:tabs>
        <w:spacing w:before="72" w:line="276" w:lineRule="auto"/>
        <w:ind w:right="77"/>
        <w:rPr>
          <w:rFonts w:ascii="Arial" w:eastAsia="Arial" w:hAnsi="Arial" w:cs="Arial"/>
          <w:b/>
          <w:position w:val="-1"/>
          <w:sz w:val="24"/>
          <w:szCs w:val="24"/>
        </w:rPr>
      </w:pPr>
    </w:p>
    <w:p w:rsidR="00222C5F" w:rsidRDefault="00222C5F" w:rsidP="00B47A0D">
      <w:pPr>
        <w:ind w:firstLine="708"/>
        <w:rPr>
          <w:rFonts w:ascii="Arial" w:eastAsia="Arial" w:hAnsi="Arial" w:cs="Arial"/>
        </w:rPr>
      </w:pPr>
    </w:p>
    <w:p w:rsidR="00230D45" w:rsidRDefault="00230D45" w:rsidP="00B47A0D">
      <w:pPr>
        <w:ind w:firstLine="708"/>
        <w:rPr>
          <w:rFonts w:ascii="Arial" w:eastAsia="Arial" w:hAnsi="Arial" w:cs="Arial"/>
        </w:rPr>
      </w:pPr>
    </w:p>
    <w:p w:rsidR="00230D45" w:rsidRDefault="00230D45" w:rsidP="00B47A0D">
      <w:pPr>
        <w:ind w:firstLine="708"/>
        <w:rPr>
          <w:rFonts w:ascii="Arial" w:eastAsia="Arial" w:hAnsi="Arial" w:cs="Arial"/>
        </w:rPr>
      </w:pPr>
    </w:p>
    <w:p w:rsidR="009461E5" w:rsidRDefault="009461E5" w:rsidP="00B47A0D">
      <w:pPr>
        <w:ind w:firstLine="708"/>
        <w:rPr>
          <w:rFonts w:ascii="Arial" w:eastAsia="Arial" w:hAnsi="Arial" w:cs="Arial"/>
          <w:sz w:val="24"/>
          <w:szCs w:val="24"/>
        </w:rPr>
      </w:pPr>
    </w:p>
    <w:p w:rsidR="00230D45" w:rsidRDefault="00230D45" w:rsidP="009461E5">
      <w:pPr>
        <w:tabs>
          <w:tab w:val="left" w:pos="4185"/>
        </w:tabs>
        <w:rPr>
          <w:rFonts w:ascii="Arial" w:eastAsia="Arial" w:hAnsi="Arial" w:cs="Arial"/>
          <w:sz w:val="24"/>
          <w:szCs w:val="24"/>
        </w:rPr>
      </w:pPr>
    </w:p>
    <w:p w:rsidR="00230D45" w:rsidRDefault="00230D45" w:rsidP="00230D45">
      <w:pPr>
        <w:spacing w:before="29" w:line="260" w:lineRule="exact"/>
        <w:rPr>
          <w:rFonts w:ascii="Arial" w:eastAsia="Arial" w:hAnsi="Arial" w:cs="Arial"/>
        </w:rPr>
      </w:pPr>
      <w:r>
        <w:rPr>
          <w:rFonts w:ascii="Arial" w:eastAsia="Arial" w:hAnsi="Arial" w:cs="Arial"/>
        </w:rPr>
        <w:t xml:space="preserve">U ____________________,_______2024.        </w:t>
      </w:r>
    </w:p>
    <w:p w:rsidR="00230D45" w:rsidRDefault="00230D45" w:rsidP="00230D45">
      <w:pPr>
        <w:spacing w:before="29" w:line="260" w:lineRule="exact"/>
        <w:rPr>
          <w:rFonts w:ascii="Arial" w:eastAsia="Arial" w:hAnsi="Arial" w:cs="Arial"/>
        </w:rPr>
      </w:pPr>
      <w:r>
        <w:rPr>
          <w:rFonts w:ascii="Arial" w:eastAsia="Arial" w:hAnsi="Arial" w:cs="Arial"/>
        </w:rPr>
        <w:t xml:space="preserve">                                                                                                      </w:t>
      </w:r>
      <w:r>
        <w:rPr>
          <w:rFonts w:ascii="Arial" w:eastAsia="Arial" w:hAnsi="Arial" w:cs="Arial"/>
          <w:b/>
        </w:rPr>
        <w:t>M.P</w:t>
      </w:r>
      <w:r>
        <w:rPr>
          <w:rFonts w:ascii="Arial" w:eastAsia="Arial" w:hAnsi="Arial" w:cs="Arial"/>
        </w:rPr>
        <w:t>.</w:t>
      </w:r>
    </w:p>
    <w:p w:rsidR="00230D45" w:rsidRDefault="00230D45" w:rsidP="00230D45">
      <w:pPr>
        <w:rPr>
          <w:rFonts w:ascii="Arial" w:eastAsia="Arial" w:hAnsi="Arial" w:cs="Arial"/>
        </w:rPr>
      </w:pPr>
    </w:p>
    <w:p w:rsidR="00230D45" w:rsidRDefault="00230D45" w:rsidP="00230D45">
      <w:pPr>
        <w:rPr>
          <w:rFonts w:ascii="Arial" w:eastAsia="Arial" w:hAnsi="Arial" w:cs="Arial"/>
        </w:rPr>
      </w:pPr>
      <w:r>
        <w:rPr>
          <w:rFonts w:ascii="Arial" w:eastAsia="Arial" w:hAnsi="Arial" w:cs="Arial"/>
        </w:rPr>
        <w:t xml:space="preserve">                                                                         </w:t>
      </w:r>
    </w:p>
    <w:p w:rsidR="00230D45" w:rsidRDefault="00230D45" w:rsidP="00230D45">
      <w:pPr>
        <w:rPr>
          <w:rFonts w:ascii="Arial" w:eastAsia="Arial" w:hAnsi="Arial" w:cs="Arial"/>
          <w:b/>
        </w:rPr>
      </w:pPr>
      <w:r>
        <w:rPr>
          <w:rFonts w:ascii="Arial" w:eastAsia="Arial" w:hAnsi="Arial" w:cs="Arial"/>
        </w:rPr>
        <w:t xml:space="preserve">                                                                                                              </w:t>
      </w:r>
      <w:r>
        <w:rPr>
          <w:rFonts w:ascii="Arial" w:eastAsia="Arial" w:hAnsi="Arial" w:cs="Arial"/>
          <w:b/>
        </w:rPr>
        <w:t>ZA PONUDITELJA</w:t>
      </w:r>
    </w:p>
    <w:p w:rsidR="00230D45" w:rsidRDefault="00230D45" w:rsidP="00230D45">
      <w:pPr>
        <w:rPr>
          <w:rFonts w:ascii="Arial" w:eastAsia="Arial" w:hAnsi="Arial" w:cs="Arial"/>
        </w:rPr>
      </w:pPr>
    </w:p>
    <w:p w:rsidR="00230D45" w:rsidRDefault="00230D45" w:rsidP="00230D45">
      <w:pPr>
        <w:jc w:val="center"/>
        <w:rPr>
          <w:rFonts w:ascii="Arial" w:eastAsia="Arial" w:hAnsi="Arial" w:cs="Arial"/>
        </w:rPr>
      </w:pPr>
      <w:r>
        <w:rPr>
          <w:rFonts w:ascii="Arial" w:eastAsia="Arial" w:hAnsi="Arial" w:cs="Arial"/>
        </w:rPr>
        <w:t xml:space="preserve">                                                                           ________________________________</w:t>
      </w:r>
    </w:p>
    <w:p w:rsidR="00230D45" w:rsidRDefault="00230D45" w:rsidP="00230D45">
      <w:pPr>
        <w:ind w:firstLine="708"/>
        <w:rPr>
          <w:rFonts w:ascii="Arial" w:eastAsia="Arial" w:hAnsi="Arial" w:cs="Arial"/>
        </w:rPr>
      </w:pPr>
      <w:r>
        <w:rPr>
          <w:rFonts w:ascii="Arial" w:eastAsia="Arial" w:hAnsi="Arial" w:cs="Arial"/>
          <w:b/>
        </w:rPr>
        <w:t xml:space="preserve">                                                                                   </w:t>
      </w:r>
      <w:r w:rsidRPr="00222C5F">
        <w:rPr>
          <w:rFonts w:ascii="Arial" w:eastAsia="Arial" w:hAnsi="Arial" w:cs="Arial"/>
        </w:rPr>
        <w:t>(potpis odgovorne osobe ponuditelja)</w:t>
      </w:r>
    </w:p>
    <w:p w:rsidR="00AD6DC0" w:rsidRDefault="009461E5" w:rsidP="009461E5">
      <w:pPr>
        <w:tabs>
          <w:tab w:val="left" w:pos="4185"/>
        </w:tabs>
        <w:rPr>
          <w:rFonts w:ascii="Arial" w:eastAsia="Arial" w:hAnsi="Arial" w:cs="Arial"/>
          <w:sz w:val="24"/>
          <w:szCs w:val="24"/>
        </w:rPr>
      </w:pPr>
      <w:r>
        <w:rPr>
          <w:rFonts w:ascii="Arial" w:eastAsia="Arial" w:hAnsi="Arial" w:cs="Arial"/>
          <w:sz w:val="24"/>
          <w:szCs w:val="24"/>
        </w:rPr>
        <w:tab/>
      </w:r>
    </w:p>
    <w:p w:rsidR="00AD6DC0" w:rsidRPr="00AD6DC0" w:rsidRDefault="00AD6DC0" w:rsidP="00AD6DC0">
      <w:pPr>
        <w:rPr>
          <w:rFonts w:ascii="Arial" w:eastAsia="Arial" w:hAnsi="Arial" w:cs="Arial"/>
          <w:sz w:val="24"/>
          <w:szCs w:val="24"/>
        </w:rPr>
      </w:pPr>
    </w:p>
    <w:p w:rsidR="00AD6DC0" w:rsidRPr="00AD6DC0" w:rsidRDefault="00AD6DC0" w:rsidP="00AD6DC0">
      <w:pPr>
        <w:rPr>
          <w:rFonts w:ascii="Arial" w:eastAsia="Arial" w:hAnsi="Arial" w:cs="Arial"/>
          <w:sz w:val="24"/>
          <w:szCs w:val="24"/>
        </w:rPr>
      </w:pPr>
    </w:p>
    <w:p w:rsidR="00AD6DC0" w:rsidRPr="00AD6DC0" w:rsidRDefault="00AD6DC0" w:rsidP="00AD6DC0">
      <w:pPr>
        <w:rPr>
          <w:rFonts w:ascii="Arial" w:eastAsia="Arial" w:hAnsi="Arial" w:cs="Arial"/>
          <w:sz w:val="24"/>
          <w:szCs w:val="24"/>
        </w:rPr>
      </w:pPr>
    </w:p>
    <w:p w:rsidR="00AD6DC0" w:rsidRPr="00AD6DC0" w:rsidRDefault="00AD6DC0" w:rsidP="00AD6DC0">
      <w:pPr>
        <w:rPr>
          <w:rFonts w:ascii="Arial" w:eastAsia="Arial" w:hAnsi="Arial" w:cs="Arial"/>
          <w:sz w:val="24"/>
          <w:szCs w:val="24"/>
        </w:rPr>
      </w:pPr>
    </w:p>
    <w:p w:rsidR="00AD6DC0" w:rsidRPr="00AD6DC0" w:rsidRDefault="00AD6DC0" w:rsidP="00AD6DC0">
      <w:pPr>
        <w:rPr>
          <w:rFonts w:ascii="Arial" w:eastAsia="Arial" w:hAnsi="Arial" w:cs="Arial"/>
          <w:sz w:val="24"/>
          <w:szCs w:val="24"/>
        </w:rPr>
      </w:pPr>
    </w:p>
    <w:p w:rsidR="00AD6DC0" w:rsidRDefault="00AD6DC0" w:rsidP="00AD6DC0">
      <w:pPr>
        <w:rPr>
          <w:rFonts w:ascii="Arial" w:eastAsia="Arial" w:hAnsi="Arial" w:cs="Arial"/>
          <w:sz w:val="24"/>
          <w:szCs w:val="24"/>
        </w:rPr>
      </w:pPr>
    </w:p>
    <w:p w:rsidR="00222C5F" w:rsidRPr="00AD6DC0" w:rsidRDefault="00AD6DC0" w:rsidP="00AD6DC0">
      <w:pPr>
        <w:tabs>
          <w:tab w:val="left" w:pos="7335"/>
        </w:tabs>
        <w:rPr>
          <w:rFonts w:ascii="Arial" w:eastAsia="Arial" w:hAnsi="Arial" w:cs="Arial"/>
          <w:sz w:val="24"/>
          <w:szCs w:val="24"/>
        </w:rPr>
      </w:pPr>
      <w:r>
        <w:rPr>
          <w:rFonts w:ascii="Arial" w:eastAsia="Arial" w:hAnsi="Arial" w:cs="Arial"/>
          <w:sz w:val="24"/>
          <w:szCs w:val="24"/>
        </w:rPr>
        <w:tab/>
      </w:r>
    </w:p>
    <w:sectPr w:rsidR="00222C5F" w:rsidRPr="00AD6DC0" w:rsidSect="004E4F5C">
      <w:pgSz w:w="12240" w:h="15840"/>
      <w:pgMar w:top="1480" w:right="1325" w:bottom="280" w:left="124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E65" w:rsidRDefault="00AB6E65">
      <w:r>
        <w:separator/>
      </w:r>
    </w:p>
  </w:endnote>
  <w:endnote w:type="continuationSeparator" w:id="0">
    <w:p w:rsidR="00AB6E65" w:rsidRDefault="00AB6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07089B" w:rsidRDefault="0007089B" w:rsidP="003848ED">
        <w:pPr>
          <w:pStyle w:val="Footer"/>
        </w:pPr>
        <w:r>
          <w:t xml:space="preserve">Klinički bolnički centar Sestre milosrdnice                                                                                                                        </w:t>
        </w:r>
        <w:r>
          <w:fldChar w:fldCharType="begin"/>
        </w:r>
        <w:r>
          <w:instrText xml:space="preserve"> PAGE   \* MERGEFORMAT </w:instrText>
        </w:r>
        <w:r>
          <w:fldChar w:fldCharType="separate"/>
        </w:r>
        <w:r w:rsidR="006E725F">
          <w:rPr>
            <w:noProof/>
          </w:rPr>
          <w:t>28</w:t>
        </w:r>
        <w:r>
          <w:rPr>
            <w:noProof/>
          </w:rPr>
          <w:fldChar w:fldCharType="end"/>
        </w:r>
      </w:p>
    </w:sdtContent>
  </w:sdt>
  <w:p w:rsidR="0007089B" w:rsidRDefault="0007089B">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E65" w:rsidRDefault="00AB6E65">
      <w:r>
        <w:separator/>
      </w:r>
    </w:p>
  </w:footnote>
  <w:footnote w:type="continuationSeparator" w:id="0">
    <w:p w:rsidR="00AB6E65" w:rsidRDefault="00AB6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850B8F"/>
    <w:multiLevelType w:val="hybridMultilevel"/>
    <w:tmpl w:val="34C60744"/>
    <w:lvl w:ilvl="0" w:tplc="F1BEA590">
      <w:start w:val="1"/>
      <w:numFmt w:val="lowerLetter"/>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BF75CB"/>
    <w:multiLevelType w:val="hybridMultilevel"/>
    <w:tmpl w:val="88161ADA"/>
    <w:lvl w:ilvl="0" w:tplc="F094F786">
      <w:numFmt w:val="bullet"/>
      <w:lvlText w:val="-"/>
      <w:lvlJc w:val="left"/>
      <w:pPr>
        <w:ind w:left="420" w:hanging="360"/>
      </w:pPr>
      <w:rPr>
        <w:rFonts w:ascii="Arial" w:eastAsia="Arial"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5" w15:restartNumberingAfterBreak="0">
    <w:nsid w:val="0F0A2FAC"/>
    <w:multiLevelType w:val="hybridMultilevel"/>
    <w:tmpl w:val="B6D0B8DC"/>
    <w:lvl w:ilvl="0" w:tplc="62247D06">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7" w15:restartNumberingAfterBreak="0">
    <w:nsid w:val="188D0BF7"/>
    <w:multiLevelType w:val="hybridMultilevel"/>
    <w:tmpl w:val="798C83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B178DC"/>
    <w:multiLevelType w:val="hybridMultilevel"/>
    <w:tmpl w:val="8982D98A"/>
    <w:lvl w:ilvl="0" w:tplc="DE5C10D2">
      <w:start w:val="2"/>
      <w:numFmt w:val="lowerLetter"/>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9" w15:restartNumberingAfterBreak="0">
    <w:nsid w:val="236A4D7A"/>
    <w:multiLevelType w:val="hybridMultilevel"/>
    <w:tmpl w:val="EDF69714"/>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8C96A47"/>
    <w:multiLevelType w:val="hybridMultilevel"/>
    <w:tmpl w:val="28E663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15:restartNumberingAfterBreak="0">
    <w:nsid w:val="3435124F"/>
    <w:multiLevelType w:val="hybridMultilevel"/>
    <w:tmpl w:val="528E98E8"/>
    <w:lvl w:ilvl="0" w:tplc="52C02A5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4" w15:restartNumberingAfterBreak="0">
    <w:nsid w:val="38525069"/>
    <w:multiLevelType w:val="hybridMultilevel"/>
    <w:tmpl w:val="2864F2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87802EC"/>
    <w:multiLevelType w:val="multilevel"/>
    <w:tmpl w:val="B1ACBAAA"/>
    <w:lvl w:ilvl="0">
      <w:start w:val="11"/>
      <w:numFmt w:val="decimal"/>
      <w:lvlText w:val="%1."/>
      <w:lvlJc w:val="left"/>
      <w:pPr>
        <w:ind w:left="525" w:hanging="525"/>
      </w:pPr>
      <w:rPr>
        <w:rFonts w:hint="default"/>
        <w:b/>
      </w:rPr>
    </w:lvl>
    <w:lvl w:ilvl="1">
      <w:start w:val="5"/>
      <w:numFmt w:val="decimal"/>
      <w:lvlText w:val="%1.%2."/>
      <w:lvlJc w:val="left"/>
      <w:pPr>
        <w:ind w:left="100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432" w:hanging="2160"/>
      </w:pPr>
      <w:rPr>
        <w:rFonts w:hint="default"/>
        <w:b/>
      </w:rPr>
    </w:lvl>
  </w:abstractNum>
  <w:abstractNum w:abstractNumId="16" w15:restartNumberingAfterBreak="0">
    <w:nsid w:val="4E9E5064"/>
    <w:multiLevelType w:val="hybridMultilevel"/>
    <w:tmpl w:val="D7D492AC"/>
    <w:lvl w:ilvl="0" w:tplc="3954CFC8">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7" w15:restartNumberingAfterBreak="0">
    <w:nsid w:val="51FF6D77"/>
    <w:multiLevelType w:val="hybridMultilevel"/>
    <w:tmpl w:val="A6C0C3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52500BD6"/>
    <w:multiLevelType w:val="hybridMultilevel"/>
    <w:tmpl w:val="13643E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5DA5BCE"/>
    <w:multiLevelType w:val="hybridMultilevel"/>
    <w:tmpl w:val="842AA708"/>
    <w:lvl w:ilvl="0" w:tplc="041A0001">
      <w:start w:val="1"/>
      <w:numFmt w:val="bullet"/>
      <w:lvlText w:val=""/>
      <w:lvlJc w:val="left"/>
      <w:pPr>
        <w:ind w:left="1515" w:hanging="360"/>
      </w:pPr>
      <w:rPr>
        <w:rFonts w:ascii="Symbol" w:hAnsi="Symbo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20"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21"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0055AF6"/>
    <w:multiLevelType w:val="hybridMultilevel"/>
    <w:tmpl w:val="4B0A3FC8"/>
    <w:lvl w:ilvl="0" w:tplc="DDEC36E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4"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C71569E"/>
    <w:multiLevelType w:val="hybridMultilevel"/>
    <w:tmpl w:val="E30A8C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2"/>
  </w:num>
  <w:num w:numId="2">
    <w:abstractNumId w:val="0"/>
  </w:num>
  <w:num w:numId="3">
    <w:abstractNumId w:val="3"/>
  </w:num>
  <w:num w:numId="4">
    <w:abstractNumId w:val="22"/>
  </w:num>
  <w:num w:numId="5">
    <w:abstractNumId w:val="6"/>
  </w:num>
  <w:num w:numId="6">
    <w:abstractNumId w:val="21"/>
  </w:num>
  <w:num w:numId="7">
    <w:abstractNumId w:val="24"/>
  </w:num>
  <w:num w:numId="8">
    <w:abstractNumId w:val="23"/>
  </w:num>
  <w:num w:numId="9">
    <w:abstractNumId w:val="2"/>
  </w:num>
  <w:num w:numId="10">
    <w:abstractNumId w:val="13"/>
  </w:num>
  <w:num w:numId="11">
    <w:abstractNumId w:val="15"/>
  </w:num>
  <w:num w:numId="12">
    <w:abstractNumId w:val="9"/>
  </w:num>
  <w:num w:numId="13">
    <w:abstractNumId w:val="8"/>
  </w:num>
  <w:num w:numId="14">
    <w:abstractNumId w:val="25"/>
  </w:num>
  <w:num w:numId="15">
    <w:abstractNumId w:val="18"/>
  </w:num>
  <w:num w:numId="16">
    <w:abstractNumId w:val="20"/>
  </w:num>
  <w:num w:numId="17">
    <w:abstractNumId w:val="4"/>
  </w:num>
  <w:num w:numId="18">
    <w:abstractNumId w:val="14"/>
  </w:num>
  <w:num w:numId="19">
    <w:abstractNumId w:val="17"/>
  </w:num>
  <w:num w:numId="20">
    <w:abstractNumId w:val="5"/>
  </w:num>
  <w:num w:numId="21">
    <w:abstractNumId w:val="19"/>
  </w:num>
  <w:num w:numId="22">
    <w:abstractNumId w:val="7"/>
  </w:num>
  <w:num w:numId="23">
    <w:abstractNumId w:val="1"/>
  </w:num>
  <w:num w:numId="24">
    <w:abstractNumId w:val="11"/>
  </w:num>
  <w:num w:numId="25">
    <w:abstractNumId w:val="10"/>
  </w:num>
  <w:num w:numId="2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08AD"/>
    <w:rsid w:val="00001724"/>
    <w:rsid w:val="00001E34"/>
    <w:rsid w:val="00002B61"/>
    <w:rsid w:val="00003CD3"/>
    <w:rsid w:val="00004175"/>
    <w:rsid w:val="00004506"/>
    <w:rsid w:val="00004DB3"/>
    <w:rsid w:val="000051F2"/>
    <w:rsid w:val="0000531A"/>
    <w:rsid w:val="00005708"/>
    <w:rsid w:val="00006203"/>
    <w:rsid w:val="00006366"/>
    <w:rsid w:val="00006368"/>
    <w:rsid w:val="00006EF7"/>
    <w:rsid w:val="00007385"/>
    <w:rsid w:val="00007D13"/>
    <w:rsid w:val="0001016A"/>
    <w:rsid w:val="00010354"/>
    <w:rsid w:val="000110B0"/>
    <w:rsid w:val="000116BF"/>
    <w:rsid w:val="00011D42"/>
    <w:rsid w:val="00011ED4"/>
    <w:rsid w:val="0001222D"/>
    <w:rsid w:val="00012663"/>
    <w:rsid w:val="00012A0F"/>
    <w:rsid w:val="00012E3E"/>
    <w:rsid w:val="0001302A"/>
    <w:rsid w:val="0001350C"/>
    <w:rsid w:val="00013D52"/>
    <w:rsid w:val="00013E4C"/>
    <w:rsid w:val="00013FA8"/>
    <w:rsid w:val="00014404"/>
    <w:rsid w:val="00014D50"/>
    <w:rsid w:val="0001521E"/>
    <w:rsid w:val="00015433"/>
    <w:rsid w:val="000155B1"/>
    <w:rsid w:val="000158FE"/>
    <w:rsid w:val="00015FE1"/>
    <w:rsid w:val="00016135"/>
    <w:rsid w:val="00016714"/>
    <w:rsid w:val="000169AF"/>
    <w:rsid w:val="00017376"/>
    <w:rsid w:val="000202B0"/>
    <w:rsid w:val="00020796"/>
    <w:rsid w:val="00020B1C"/>
    <w:rsid w:val="00020E94"/>
    <w:rsid w:val="0002101C"/>
    <w:rsid w:val="00021A9E"/>
    <w:rsid w:val="00021EEA"/>
    <w:rsid w:val="000222F5"/>
    <w:rsid w:val="00022535"/>
    <w:rsid w:val="00022C02"/>
    <w:rsid w:val="00023C52"/>
    <w:rsid w:val="000240F3"/>
    <w:rsid w:val="0002466C"/>
    <w:rsid w:val="0002492F"/>
    <w:rsid w:val="00024B69"/>
    <w:rsid w:val="00024EFC"/>
    <w:rsid w:val="00024F74"/>
    <w:rsid w:val="000253D7"/>
    <w:rsid w:val="0002547A"/>
    <w:rsid w:val="00025A7A"/>
    <w:rsid w:val="000263C4"/>
    <w:rsid w:val="0002730E"/>
    <w:rsid w:val="000275C1"/>
    <w:rsid w:val="00027BCA"/>
    <w:rsid w:val="000305DA"/>
    <w:rsid w:val="00030BA2"/>
    <w:rsid w:val="00030DAD"/>
    <w:rsid w:val="00030DB9"/>
    <w:rsid w:val="00031035"/>
    <w:rsid w:val="00031230"/>
    <w:rsid w:val="00031947"/>
    <w:rsid w:val="00031AC4"/>
    <w:rsid w:val="000324F9"/>
    <w:rsid w:val="000328F1"/>
    <w:rsid w:val="000329FA"/>
    <w:rsid w:val="00033402"/>
    <w:rsid w:val="000334C1"/>
    <w:rsid w:val="00033D7B"/>
    <w:rsid w:val="000342AE"/>
    <w:rsid w:val="00037FF1"/>
    <w:rsid w:val="00040C8B"/>
    <w:rsid w:val="00041041"/>
    <w:rsid w:val="00041781"/>
    <w:rsid w:val="000425B1"/>
    <w:rsid w:val="00042619"/>
    <w:rsid w:val="00042926"/>
    <w:rsid w:val="000434E8"/>
    <w:rsid w:val="00044742"/>
    <w:rsid w:val="000448AB"/>
    <w:rsid w:val="000449CD"/>
    <w:rsid w:val="00044C60"/>
    <w:rsid w:val="00044F35"/>
    <w:rsid w:val="00045921"/>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A1"/>
    <w:rsid w:val="00060620"/>
    <w:rsid w:val="000608E5"/>
    <w:rsid w:val="0006098F"/>
    <w:rsid w:val="000618CC"/>
    <w:rsid w:val="0006365E"/>
    <w:rsid w:val="00063AEC"/>
    <w:rsid w:val="000643AA"/>
    <w:rsid w:val="00064481"/>
    <w:rsid w:val="0006543F"/>
    <w:rsid w:val="00065477"/>
    <w:rsid w:val="00065B2C"/>
    <w:rsid w:val="00067656"/>
    <w:rsid w:val="0007089B"/>
    <w:rsid w:val="00071925"/>
    <w:rsid w:val="00072201"/>
    <w:rsid w:val="000722D9"/>
    <w:rsid w:val="00072DB0"/>
    <w:rsid w:val="00072E2F"/>
    <w:rsid w:val="0007377C"/>
    <w:rsid w:val="00073BD4"/>
    <w:rsid w:val="000745E3"/>
    <w:rsid w:val="00074A2C"/>
    <w:rsid w:val="000751B1"/>
    <w:rsid w:val="00075B59"/>
    <w:rsid w:val="000762F9"/>
    <w:rsid w:val="00076ABD"/>
    <w:rsid w:val="00077013"/>
    <w:rsid w:val="0007782D"/>
    <w:rsid w:val="000806DA"/>
    <w:rsid w:val="00080ACA"/>
    <w:rsid w:val="00080E4B"/>
    <w:rsid w:val="00081659"/>
    <w:rsid w:val="0008178E"/>
    <w:rsid w:val="00081980"/>
    <w:rsid w:val="00082437"/>
    <w:rsid w:val="0008269F"/>
    <w:rsid w:val="0008368B"/>
    <w:rsid w:val="00083B75"/>
    <w:rsid w:val="00083CF2"/>
    <w:rsid w:val="00084372"/>
    <w:rsid w:val="00084384"/>
    <w:rsid w:val="00084485"/>
    <w:rsid w:val="000845CA"/>
    <w:rsid w:val="0008515C"/>
    <w:rsid w:val="000852D5"/>
    <w:rsid w:val="0008569B"/>
    <w:rsid w:val="000858BC"/>
    <w:rsid w:val="00085FAA"/>
    <w:rsid w:val="000864FD"/>
    <w:rsid w:val="0008674A"/>
    <w:rsid w:val="000867F1"/>
    <w:rsid w:val="0008684B"/>
    <w:rsid w:val="0008704D"/>
    <w:rsid w:val="000870DD"/>
    <w:rsid w:val="0008740E"/>
    <w:rsid w:val="00087EFC"/>
    <w:rsid w:val="00090CB2"/>
    <w:rsid w:val="000918D9"/>
    <w:rsid w:val="00091981"/>
    <w:rsid w:val="00091AA7"/>
    <w:rsid w:val="000934CA"/>
    <w:rsid w:val="00093561"/>
    <w:rsid w:val="0009386E"/>
    <w:rsid w:val="00093C38"/>
    <w:rsid w:val="00095EFB"/>
    <w:rsid w:val="000962B5"/>
    <w:rsid w:val="000966D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081"/>
    <w:rsid w:val="000A2E4B"/>
    <w:rsid w:val="000A2F2F"/>
    <w:rsid w:val="000A34B1"/>
    <w:rsid w:val="000A34EE"/>
    <w:rsid w:val="000A3973"/>
    <w:rsid w:val="000A3B7D"/>
    <w:rsid w:val="000A44C8"/>
    <w:rsid w:val="000A4E9A"/>
    <w:rsid w:val="000A6884"/>
    <w:rsid w:val="000A69FE"/>
    <w:rsid w:val="000A6D50"/>
    <w:rsid w:val="000B0BF9"/>
    <w:rsid w:val="000B2197"/>
    <w:rsid w:val="000B2761"/>
    <w:rsid w:val="000B2E35"/>
    <w:rsid w:val="000B3651"/>
    <w:rsid w:val="000B38CB"/>
    <w:rsid w:val="000B3B2B"/>
    <w:rsid w:val="000B3F12"/>
    <w:rsid w:val="000B4E1E"/>
    <w:rsid w:val="000B57D9"/>
    <w:rsid w:val="000B5978"/>
    <w:rsid w:val="000B5AFC"/>
    <w:rsid w:val="000B63CE"/>
    <w:rsid w:val="000B689A"/>
    <w:rsid w:val="000B7C94"/>
    <w:rsid w:val="000B7E84"/>
    <w:rsid w:val="000C019F"/>
    <w:rsid w:val="000C0597"/>
    <w:rsid w:val="000C082E"/>
    <w:rsid w:val="000C0DDC"/>
    <w:rsid w:val="000C14F1"/>
    <w:rsid w:val="000C169B"/>
    <w:rsid w:val="000C2150"/>
    <w:rsid w:val="000C243F"/>
    <w:rsid w:val="000C2E8D"/>
    <w:rsid w:val="000C38A2"/>
    <w:rsid w:val="000C3EDB"/>
    <w:rsid w:val="000C40B4"/>
    <w:rsid w:val="000C4460"/>
    <w:rsid w:val="000C5D7E"/>
    <w:rsid w:val="000C6074"/>
    <w:rsid w:val="000C6767"/>
    <w:rsid w:val="000D0464"/>
    <w:rsid w:val="000D1033"/>
    <w:rsid w:val="000D15FA"/>
    <w:rsid w:val="000D1A86"/>
    <w:rsid w:val="000D1E4F"/>
    <w:rsid w:val="000D24B2"/>
    <w:rsid w:val="000D2596"/>
    <w:rsid w:val="000D27FE"/>
    <w:rsid w:val="000D2F6C"/>
    <w:rsid w:val="000D378C"/>
    <w:rsid w:val="000D3AAF"/>
    <w:rsid w:val="000D3EDD"/>
    <w:rsid w:val="000D4091"/>
    <w:rsid w:val="000D5123"/>
    <w:rsid w:val="000D5417"/>
    <w:rsid w:val="000D5942"/>
    <w:rsid w:val="000D5DAB"/>
    <w:rsid w:val="000D5F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92C"/>
    <w:rsid w:val="000E1EFD"/>
    <w:rsid w:val="000E2917"/>
    <w:rsid w:val="000E3A29"/>
    <w:rsid w:val="000E3D6D"/>
    <w:rsid w:val="000E42D3"/>
    <w:rsid w:val="000E4E8F"/>
    <w:rsid w:val="000E5112"/>
    <w:rsid w:val="000E5165"/>
    <w:rsid w:val="000E51C8"/>
    <w:rsid w:val="000E5A0D"/>
    <w:rsid w:val="000E5AB0"/>
    <w:rsid w:val="000E5D3B"/>
    <w:rsid w:val="000E62AA"/>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033"/>
    <w:rsid w:val="000F3E56"/>
    <w:rsid w:val="000F4ADF"/>
    <w:rsid w:val="000F50BB"/>
    <w:rsid w:val="000F5325"/>
    <w:rsid w:val="000F5437"/>
    <w:rsid w:val="000F5712"/>
    <w:rsid w:val="000F64F3"/>
    <w:rsid w:val="000F6697"/>
    <w:rsid w:val="000F6F36"/>
    <w:rsid w:val="000F70DE"/>
    <w:rsid w:val="000F70E5"/>
    <w:rsid w:val="000F744C"/>
    <w:rsid w:val="001005B8"/>
    <w:rsid w:val="001005FB"/>
    <w:rsid w:val="00100A3C"/>
    <w:rsid w:val="00101430"/>
    <w:rsid w:val="00101A1B"/>
    <w:rsid w:val="00101D69"/>
    <w:rsid w:val="00101FD6"/>
    <w:rsid w:val="0010229F"/>
    <w:rsid w:val="001028AE"/>
    <w:rsid w:val="00102923"/>
    <w:rsid w:val="00103066"/>
    <w:rsid w:val="0010309A"/>
    <w:rsid w:val="00103641"/>
    <w:rsid w:val="00103930"/>
    <w:rsid w:val="00103C31"/>
    <w:rsid w:val="0010403B"/>
    <w:rsid w:val="001047F7"/>
    <w:rsid w:val="00104AB8"/>
    <w:rsid w:val="00104C48"/>
    <w:rsid w:val="00104F78"/>
    <w:rsid w:val="00105E9F"/>
    <w:rsid w:val="00106439"/>
    <w:rsid w:val="00106E78"/>
    <w:rsid w:val="001078D1"/>
    <w:rsid w:val="00107B48"/>
    <w:rsid w:val="00107C24"/>
    <w:rsid w:val="00110373"/>
    <w:rsid w:val="0011180A"/>
    <w:rsid w:val="00111910"/>
    <w:rsid w:val="0011203A"/>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6D67"/>
    <w:rsid w:val="00127690"/>
    <w:rsid w:val="00130162"/>
    <w:rsid w:val="001301F0"/>
    <w:rsid w:val="00130705"/>
    <w:rsid w:val="00130726"/>
    <w:rsid w:val="001309EB"/>
    <w:rsid w:val="00130CCB"/>
    <w:rsid w:val="00132E95"/>
    <w:rsid w:val="0013324E"/>
    <w:rsid w:val="001332F0"/>
    <w:rsid w:val="0013338D"/>
    <w:rsid w:val="0013389C"/>
    <w:rsid w:val="001345D5"/>
    <w:rsid w:val="00134868"/>
    <w:rsid w:val="00135F6D"/>
    <w:rsid w:val="001363C8"/>
    <w:rsid w:val="001364F6"/>
    <w:rsid w:val="001365D4"/>
    <w:rsid w:val="001368BF"/>
    <w:rsid w:val="00136C06"/>
    <w:rsid w:val="00136C87"/>
    <w:rsid w:val="001370E3"/>
    <w:rsid w:val="001401D6"/>
    <w:rsid w:val="00140DC0"/>
    <w:rsid w:val="00141347"/>
    <w:rsid w:val="00141577"/>
    <w:rsid w:val="001419E6"/>
    <w:rsid w:val="00141E72"/>
    <w:rsid w:val="0014231A"/>
    <w:rsid w:val="0014248E"/>
    <w:rsid w:val="001428F8"/>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4AE5"/>
    <w:rsid w:val="00155979"/>
    <w:rsid w:val="00155D64"/>
    <w:rsid w:val="00156328"/>
    <w:rsid w:val="00156C1C"/>
    <w:rsid w:val="00156C34"/>
    <w:rsid w:val="00156E37"/>
    <w:rsid w:val="00157478"/>
    <w:rsid w:val="00160035"/>
    <w:rsid w:val="00160C92"/>
    <w:rsid w:val="00160FCC"/>
    <w:rsid w:val="001610DC"/>
    <w:rsid w:val="00161282"/>
    <w:rsid w:val="001614C1"/>
    <w:rsid w:val="001623E6"/>
    <w:rsid w:val="001627DF"/>
    <w:rsid w:val="00163B96"/>
    <w:rsid w:val="00163E51"/>
    <w:rsid w:val="001646A2"/>
    <w:rsid w:val="00164736"/>
    <w:rsid w:val="00164ECB"/>
    <w:rsid w:val="00166197"/>
    <w:rsid w:val="00166FE5"/>
    <w:rsid w:val="0016703E"/>
    <w:rsid w:val="00167D41"/>
    <w:rsid w:val="001700C4"/>
    <w:rsid w:val="00170597"/>
    <w:rsid w:val="0017078A"/>
    <w:rsid w:val="001709CE"/>
    <w:rsid w:val="00170B39"/>
    <w:rsid w:val="00170F03"/>
    <w:rsid w:val="00171350"/>
    <w:rsid w:val="0017148B"/>
    <w:rsid w:val="00171C7A"/>
    <w:rsid w:val="00172410"/>
    <w:rsid w:val="0017268C"/>
    <w:rsid w:val="0017295C"/>
    <w:rsid w:val="00173510"/>
    <w:rsid w:val="00173C62"/>
    <w:rsid w:val="00173EA3"/>
    <w:rsid w:val="00174A8A"/>
    <w:rsid w:val="00174EC5"/>
    <w:rsid w:val="00175047"/>
    <w:rsid w:val="0017649D"/>
    <w:rsid w:val="00177130"/>
    <w:rsid w:val="00177387"/>
    <w:rsid w:val="001778A3"/>
    <w:rsid w:val="0018053A"/>
    <w:rsid w:val="00180992"/>
    <w:rsid w:val="001813B3"/>
    <w:rsid w:val="001814B9"/>
    <w:rsid w:val="00181EBC"/>
    <w:rsid w:val="00181EFB"/>
    <w:rsid w:val="0018256F"/>
    <w:rsid w:val="00182618"/>
    <w:rsid w:val="0018396F"/>
    <w:rsid w:val="001839CA"/>
    <w:rsid w:val="00183F5B"/>
    <w:rsid w:val="001842CE"/>
    <w:rsid w:val="00184F35"/>
    <w:rsid w:val="00185531"/>
    <w:rsid w:val="00185616"/>
    <w:rsid w:val="0018588C"/>
    <w:rsid w:val="001859F5"/>
    <w:rsid w:val="00186FF2"/>
    <w:rsid w:val="00187879"/>
    <w:rsid w:val="00187A83"/>
    <w:rsid w:val="001906BC"/>
    <w:rsid w:val="00190D4C"/>
    <w:rsid w:val="00190F18"/>
    <w:rsid w:val="0019118B"/>
    <w:rsid w:val="0019129D"/>
    <w:rsid w:val="0019143E"/>
    <w:rsid w:val="00191796"/>
    <w:rsid w:val="00191FDE"/>
    <w:rsid w:val="00192343"/>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0F18"/>
    <w:rsid w:val="001A12B4"/>
    <w:rsid w:val="001A1527"/>
    <w:rsid w:val="001A2237"/>
    <w:rsid w:val="001A2B56"/>
    <w:rsid w:val="001A39B9"/>
    <w:rsid w:val="001A3A00"/>
    <w:rsid w:val="001A5076"/>
    <w:rsid w:val="001A5519"/>
    <w:rsid w:val="001A5A2B"/>
    <w:rsid w:val="001A5AC8"/>
    <w:rsid w:val="001A5BC0"/>
    <w:rsid w:val="001A5E39"/>
    <w:rsid w:val="001A6F46"/>
    <w:rsid w:val="001A711E"/>
    <w:rsid w:val="001A71BA"/>
    <w:rsid w:val="001A7BB7"/>
    <w:rsid w:val="001A7F78"/>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267"/>
    <w:rsid w:val="001C63EB"/>
    <w:rsid w:val="001C6C3E"/>
    <w:rsid w:val="001C6DFA"/>
    <w:rsid w:val="001C6E73"/>
    <w:rsid w:val="001C6E77"/>
    <w:rsid w:val="001C6FED"/>
    <w:rsid w:val="001C72C4"/>
    <w:rsid w:val="001C7330"/>
    <w:rsid w:val="001C7744"/>
    <w:rsid w:val="001C77A5"/>
    <w:rsid w:val="001C77EF"/>
    <w:rsid w:val="001C7D5C"/>
    <w:rsid w:val="001C7DB8"/>
    <w:rsid w:val="001D02BE"/>
    <w:rsid w:val="001D0DE2"/>
    <w:rsid w:val="001D1408"/>
    <w:rsid w:val="001D199F"/>
    <w:rsid w:val="001D1A21"/>
    <w:rsid w:val="001D1C47"/>
    <w:rsid w:val="001D2332"/>
    <w:rsid w:val="001D2982"/>
    <w:rsid w:val="001D29A1"/>
    <w:rsid w:val="001D29B5"/>
    <w:rsid w:val="001D3557"/>
    <w:rsid w:val="001D3772"/>
    <w:rsid w:val="001D3A26"/>
    <w:rsid w:val="001D3E01"/>
    <w:rsid w:val="001D4FAB"/>
    <w:rsid w:val="001D51B8"/>
    <w:rsid w:val="001D5385"/>
    <w:rsid w:val="001D5AFD"/>
    <w:rsid w:val="001D5C96"/>
    <w:rsid w:val="001D604D"/>
    <w:rsid w:val="001D676C"/>
    <w:rsid w:val="001D6BC7"/>
    <w:rsid w:val="001D6C17"/>
    <w:rsid w:val="001D7D05"/>
    <w:rsid w:val="001D7E67"/>
    <w:rsid w:val="001E06A2"/>
    <w:rsid w:val="001E1C82"/>
    <w:rsid w:val="001E1D0A"/>
    <w:rsid w:val="001E218E"/>
    <w:rsid w:val="001E2B1B"/>
    <w:rsid w:val="001E2C52"/>
    <w:rsid w:val="001E2CAB"/>
    <w:rsid w:val="001E370B"/>
    <w:rsid w:val="001E383A"/>
    <w:rsid w:val="001E3877"/>
    <w:rsid w:val="001E48E5"/>
    <w:rsid w:val="001E55FD"/>
    <w:rsid w:val="001E5B91"/>
    <w:rsid w:val="001E63FD"/>
    <w:rsid w:val="001E6497"/>
    <w:rsid w:val="001E7B80"/>
    <w:rsid w:val="001F0E7F"/>
    <w:rsid w:val="001F1BF8"/>
    <w:rsid w:val="001F359E"/>
    <w:rsid w:val="001F40BD"/>
    <w:rsid w:val="001F46C1"/>
    <w:rsid w:val="001F4947"/>
    <w:rsid w:val="001F4FAF"/>
    <w:rsid w:val="001F510E"/>
    <w:rsid w:val="001F5CCD"/>
    <w:rsid w:val="001F64CF"/>
    <w:rsid w:val="001F70EB"/>
    <w:rsid w:val="001F7464"/>
    <w:rsid w:val="001F750A"/>
    <w:rsid w:val="001F77D6"/>
    <w:rsid w:val="001F7AFD"/>
    <w:rsid w:val="001F7C21"/>
    <w:rsid w:val="001F7E75"/>
    <w:rsid w:val="001F7F68"/>
    <w:rsid w:val="00200650"/>
    <w:rsid w:val="00200896"/>
    <w:rsid w:val="00201CE1"/>
    <w:rsid w:val="00202D6C"/>
    <w:rsid w:val="002034F9"/>
    <w:rsid w:val="00203695"/>
    <w:rsid w:val="002037D4"/>
    <w:rsid w:val="00204031"/>
    <w:rsid w:val="00204657"/>
    <w:rsid w:val="002051AF"/>
    <w:rsid w:val="002062C2"/>
    <w:rsid w:val="00206BC7"/>
    <w:rsid w:val="00206F3E"/>
    <w:rsid w:val="0020737A"/>
    <w:rsid w:val="00207784"/>
    <w:rsid w:val="00210053"/>
    <w:rsid w:val="00211E82"/>
    <w:rsid w:val="00212883"/>
    <w:rsid w:val="00212A50"/>
    <w:rsid w:val="00213652"/>
    <w:rsid w:val="00213923"/>
    <w:rsid w:val="002143AD"/>
    <w:rsid w:val="00215D3B"/>
    <w:rsid w:val="00216CF2"/>
    <w:rsid w:val="00216E27"/>
    <w:rsid w:val="0021701D"/>
    <w:rsid w:val="00217024"/>
    <w:rsid w:val="0022046E"/>
    <w:rsid w:val="00220588"/>
    <w:rsid w:val="00220708"/>
    <w:rsid w:val="002214BC"/>
    <w:rsid w:val="0022228C"/>
    <w:rsid w:val="00222C5F"/>
    <w:rsid w:val="00223775"/>
    <w:rsid w:val="002254B0"/>
    <w:rsid w:val="00225789"/>
    <w:rsid w:val="002257F5"/>
    <w:rsid w:val="002260E6"/>
    <w:rsid w:val="00227223"/>
    <w:rsid w:val="002305E7"/>
    <w:rsid w:val="00230D45"/>
    <w:rsid w:val="002311DB"/>
    <w:rsid w:val="00231C06"/>
    <w:rsid w:val="00231C8A"/>
    <w:rsid w:val="002327AC"/>
    <w:rsid w:val="00232B8B"/>
    <w:rsid w:val="00232C63"/>
    <w:rsid w:val="002336C5"/>
    <w:rsid w:val="00233A14"/>
    <w:rsid w:val="00233B31"/>
    <w:rsid w:val="00233FCE"/>
    <w:rsid w:val="0023492B"/>
    <w:rsid w:val="002358F9"/>
    <w:rsid w:val="00235BFB"/>
    <w:rsid w:val="00236023"/>
    <w:rsid w:val="00236348"/>
    <w:rsid w:val="002367B9"/>
    <w:rsid w:val="00236D98"/>
    <w:rsid w:val="002376FF"/>
    <w:rsid w:val="00237B8F"/>
    <w:rsid w:val="002411B6"/>
    <w:rsid w:val="00241309"/>
    <w:rsid w:val="00241B45"/>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20E"/>
    <w:rsid w:val="002567D5"/>
    <w:rsid w:val="002569D7"/>
    <w:rsid w:val="00256F5B"/>
    <w:rsid w:val="00257435"/>
    <w:rsid w:val="0025799B"/>
    <w:rsid w:val="00257A1A"/>
    <w:rsid w:val="00257C38"/>
    <w:rsid w:val="00260AF5"/>
    <w:rsid w:val="00260BCC"/>
    <w:rsid w:val="00261509"/>
    <w:rsid w:val="00261A29"/>
    <w:rsid w:val="002628D0"/>
    <w:rsid w:val="0026321B"/>
    <w:rsid w:val="00263900"/>
    <w:rsid w:val="00263AE3"/>
    <w:rsid w:val="0026413E"/>
    <w:rsid w:val="00264E0D"/>
    <w:rsid w:val="00265740"/>
    <w:rsid w:val="002659D7"/>
    <w:rsid w:val="00265A5D"/>
    <w:rsid w:val="00266871"/>
    <w:rsid w:val="002671FC"/>
    <w:rsid w:val="00267E5B"/>
    <w:rsid w:val="002701F9"/>
    <w:rsid w:val="00270359"/>
    <w:rsid w:val="0027056B"/>
    <w:rsid w:val="0027073A"/>
    <w:rsid w:val="002708A5"/>
    <w:rsid w:val="00270A53"/>
    <w:rsid w:val="00270BCD"/>
    <w:rsid w:val="00270DCE"/>
    <w:rsid w:val="00271335"/>
    <w:rsid w:val="002720B3"/>
    <w:rsid w:val="002725B4"/>
    <w:rsid w:val="00272DBB"/>
    <w:rsid w:val="00272FD3"/>
    <w:rsid w:val="0027313E"/>
    <w:rsid w:val="00273376"/>
    <w:rsid w:val="002733AE"/>
    <w:rsid w:val="0027392B"/>
    <w:rsid w:val="00274055"/>
    <w:rsid w:val="002748F0"/>
    <w:rsid w:val="00274B1C"/>
    <w:rsid w:val="00274B2B"/>
    <w:rsid w:val="002762E9"/>
    <w:rsid w:val="0027779C"/>
    <w:rsid w:val="002801E9"/>
    <w:rsid w:val="002805F2"/>
    <w:rsid w:val="0028073C"/>
    <w:rsid w:val="002818A4"/>
    <w:rsid w:val="00281D50"/>
    <w:rsid w:val="00282712"/>
    <w:rsid w:val="002829F0"/>
    <w:rsid w:val="00282A71"/>
    <w:rsid w:val="00282D56"/>
    <w:rsid w:val="00283514"/>
    <w:rsid w:val="00283991"/>
    <w:rsid w:val="00283C7C"/>
    <w:rsid w:val="00283CB6"/>
    <w:rsid w:val="0028424B"/>
    <w:rsid w:val="002851F3"/>
    <w:rsid w:val="002853AE"/>
    <w:rsid w:val="002857D2"/>
    <w:rsid w:val="00285CFB"/>
    <w:rsid w:val="00286098"/>
    <w:rsid w:val="002862C1"/>
    <w:rsid w:val="002877FD"/>
    <w:rsid w:val="0028784A"/>
    <w:rsid w:val="00287C71"/>
    <w:rsid w:val="0029080A"/>
    <w:rsid w:val="00292758"/>
    <w:rsid w:val="002928BC"/>
    <w:rsid w:val="00292E57"/>
    <w:rsid w:val="00293AF6"/>
    <w:rsid w:val="00294954"/>
    <w:rsid w:val="00294C66"/>
    <w:rsid w:val="00294E7B"/>
    <w:rsid w:val="00295469"/>
    <w:rsid w:val="002954B7"/>
    <w:rsid w:val="00295CF2"/>
    <w:rsid w:val="00296BAA"/>
    <w:rsid w:val="002A0C47"/>
    <w:rsid w:val="002A0DB6"/>
    <w:rsid w:val="002A334A"/>
    <w:rsid w:val="002A3828"/>
    <w:rsid w:val="002A3C35"/>
    <w:rsid w:val="002A3EAD"/>
    <w:rsid w:val="002A499F"/>
    <w:rsid w:val="002A4B83"/>
    <w:rsid w:val="002A532E"/>
    <w:rsid w:val="002A5480"/>
    <w:rsid w:val="002A5BED"/>
    <w:rsid w:val="002A7549"/>
    <w:rsid w:val="002B0427"/>
    <w:rsid w:val="002B0E19"/>
    <w:rsid w:val="002B131D"/>
    <w:rsid w:val="002B1646"/>
    <w:rsid w:val="002B1C4C"/>
    <w:rsid w:val="002B1FD2"/>
    <w:rsid w:val="002B226B"/>
    <w:rsid w:val="002B2B6C"/>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FE8"/>
    <w:rsid w:val="002C6C69"/>
    <w:rsid w:val="002C7265"/>
    <w:rsid w:val="002C7900"/>
    <w:rsid w:val="002D114E"/>
    <w:rsid w:val="002D12E3"/>
    <w:rsid w:val="002D13A6"/>
    <w:rsid w:val="002D19ED"/>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EA"/>
    <w:rsid w:val="002E31F1"/>
    <w:rsid w:val="002E349C"/>
    <w:rsid w:val="002E382C"/>
    <w:rsid w:val="002E38C0"/>
    <w:rsid w:val="002E3D61"/>
    <w:rsid w:val="002E47AC"/>
    <w:rsid w:val="002E4B15"/>
    <w:rsid w:val="002E4DA1"/>
    <w:rsid w:val="002E5658"/>
    <w:rsid w:val="002E585D"/>
    <w:rsid w:val="002E5B6B"/>
    <w:rsid w:val="002E60FB"/>
    <w:rsid w:val="002E6BDE"/>
    <w:rsid w:val="002E6C91"/>
    <w:rsid w:val="002F03E2"/>
    <w:rsid w:val="002F0EEB"/>
    <w:rsid w:val="002F1219"/>
    <w:rsid w:val="002F1FF4"/>
    <w:rsid w:val="002F21CA"/>
    <w:rsid w:val="002F2938"/>
    <w:rsid w:val="002F33D2"/>
    <w:rsid w:val="002F3B75"/>
    <w:rsid w:val="002F4440"/>
    <w:rsid w:val="002F5211"/>
    <w:rsid w:val="002F5FA1"/>
    <w:rsid w:val="002F613C"/>
    <w:rsid w:val="002F613F"/>
    <w:rsid w:val="002F6166"/>
    <w:rsid w:val="002F6541"/>
    <w:rsid w:val="002F750B"/>
    <w:rsid w:val="002F788B"/>
    <w:rsid w:val="002F7BD8"/>
    <w:rsid w:val="002F7DE4"/>
    <w:rsid w:val="0030036D"/>
    <w:rsid w:val="003009FB"/>
    <w:rsid w:val="00300B71"/>
    <w:rsid w:val="00300DD8"/>
    <w:rsid w:val="003016CF"/>
    <w:rsid w:val="00302FC3"/>
    <w:rsid w:val="0030371A"/>
    <w:rsid w:val="00304CC5"/>
    <w:rsid w:val="003055DB"/>
    <w:rsid w:val="00305AF4"/>
    <w:rsid w:val="003063D0"/>
    <w:rsid w:val="0030669B"/>
    <w:rsid w:val="00306E45"/>
    <w:rsid w:val="00306E99"/>
    <w:rsid w:val="003073B6"/>
    <w:rsid w:val="003076C6"/>
    <w:rsid w:val="003115E9"/>
    <w:rsid w:val="00311B11"/>
    <w:rsid w:val="00312309"/>
    <w:rsid w:val="0031296C"/>
    <w:rsid w:val="003137A5"/>
    <w:rsid w:val="0031387E"/>
    <w:rsid w:val="00313BBD"/>
    <w:rsid w:val="00313D81"/>
    <w:rsid w:val="00314665"/>
    <w:rsid w:val="00314CBE"/>
    <w:rsid w:val="00314F66"/>
    <w:rsid w:val="00315935"/>
    <w:rsid w:val="00315CE1"/>
    <w:rsid w:val="00315D9E"/>
    <w:rsid w:val="00316115"/>
    <w:rsid w:val="0031678F"/>
    <w:rsid w:val="003168ED"/>
    <w:rsid w:val="00316CA1"/>
    <w:rsid w:val="00317346"/>
    <w:rsid w:val="00317467"/>
    <w:rsid w:val="00317501"/>
    <w:rsid w:val="003177D4"/>
    <w:rsid w:val="00317B45"/>
    <w:rsid w:val="00317EC4"/>
    <w:rsid w:val="00320B61"/>
    <w:rsid w:val="00320B87"/>
    <w:rsid w:val="00320E03"/>
    <w:rsid w:val="0032145E"/>
    <w:rsid w:val="003219BE"/>
    <w:rsid w:val="00321A82"/>
    <w:rsid w:val="00322269"/>
    <w:rsid w:val="00322323"/>
    <w:rsid w:val="003228C9"/>
    <w:rsid w:val="00322946"/>
    <w:rsid w:val="00323016"/>
    <w:rsid w:val="00323450"/>
    <w:rsid w:val="003234C8"/>
    <w:rsid w:val="003235B7"/>
    <w:rsid w:val="00323802"/>
    <w:rsid w:val="0032494A"/>
    <w:rsid w:val="00324A34"/>
    <w:rsid w:val="00324C4C"/>
    <w:rsid w:val="00324CDF"/>
    <w:rsid w:val="00325096"/>
    <w:rsid w:val="003260B1"/>
    <w:rsid w:val="003269DC"/>
    <w:rsid w:val="00326CE8"/>
    <w:rsid w:val="00327AB8"/>
    <w:rsid w:val="00330AE6"/>
    <w:rsid w:val="00331105"/>
    <w:rsid w:val="00332107"/>
    <w:rsid w:val="003330B4"/>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661C"/>
    <w:rsid w:val="003474AC"/>
    <w:rsid w:val="00347DCC"/>
    <w:rsid w:val="00347F69"/>
    <w:rsid w:val="0035039E"/>
    <w:rsid w:val="00351363"/>
    <w:rsid w:val="003516B5"/>
    <w:rsid w:val="00351C6A"/>
    <w:rsid w:val="00352451"/>
    <w:rsid w:val="00352A2D"/>
    <w:rsid w:val="003530A6"/>
    <w:rsid w:val="003536A7"/>
    <w:rsid w:val="00353CCD"/>
    <w:rsid w:val="003546D1"/>
    <w:rsid w:val="00354B21"/>
    <w:rsid w:val="003560D3"/>
    <w:rsid w:val="0035755D"/>
    <w:rsid w:val="003575FB"/>
    <w:rsid w:val="00357BE9"/>
    <w:rsid w:val="00357CC7"/>
    <w:rsid w:val="00360610"/>
    <w:rsid w:val="003608FF"/>
    <w:rsid w:val="00360DF6"/>
    <w:rsid w:val="003611CC"/>
    <w:rsid w:val="00361D36"/>
    <w:rsid w:val="00362144"/>
    <w:rsid w:val="003627FD"/>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342"/>
    <w:rsid w:val="0037243A"/>
    <w:rsid w:val="0037251E"/>
    <w:rsid w:val="00372C1D"/>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43A"/>
    <w:rsid w:val="00380BDB"/>
    <w:rsid w:val="003810EF"/>
    <w:rsid w:val="003848ED"/>
    <w:rsid w:val="00384DF1"/>
    <w:rsid w:val="00384E02"/>
    <w:rsid w:val="00384E06"/>
    <w:rsid w:val="00384F82"/>
    <w:rsid w:val="0038502B"/>
    <w:rsid w:val="00385499"/>
    <w:rsid w:val="003854FE"/>
    <w:rsid w:val="0038586B"/>
    <w:rsid w:val="00387193"/>
    <w:rsid w:val="00387E4F"/>
    <w:rsid w:val="003907D3"/>
    <w:rsid w:val="00390CCB"/>
    <w:rsid w:val="00391524"/>
    <w:rsid w:val="00391E2E"/>
    <w:rsid w:val="00391F7D"/>
    <w:rsid w:val="0039364D"/>
    <w:rsid w:val="0039389B"/>
    <w:rsid w:val="00393D78"/>
    <w:rsid w:val="00393F04"/>
    <w:rsid w:val="00394D27"/>
    <w:rsid w:val="00395488"/>
    <w:rsid w:val="00395EBA"/>
    <w:rsid w:val="00396605"/>
    <w:rsid w:val="00396828"/>
    <w:rsid w:val="00396CB7"/>
    <w:rsid w:val="0039770E"/>
    <w:rsid w:val="00397FD0"/>
    <w:rsid w:val="003A02AC"/>
    <w:rsid w:val="003A07A3"/>
    <w:rsid w:val="003A145C"/>
    <w:rsid w:val="003A16AA"/>
    <w:rsid w:val="003A195C"/>
    <w:rsid w:val="003A1F62"/>
    <w:rsid w:val="003A222A"/>
    <w:rsid w:val="003A2864"/>
    <w:rsid w:val="003A2AF1"/>
    <w:rsid w:val="003A2C15"/>
    <w:rsid w:val="003A32B4"/>
    <w:rsid w:val="003A4466"/>
    <w:rsid w:val="003A4D0E"/>
    <w:rsid w:val="003A508F"/>
    <w:rsid w:val="003A5D5C"/>
    <w:rsid w:val="003A6066"/>
    <w:rsid w:val="003A62FD"/>
    <w:rsid w:val="003A699F"/>
    <w:rsid w:val="003A6C73"/>
    <w:rsid w:val="003A78D1"/>
    <w:rsid w:val="003B02DF"/>
    <w:rsid w:val="003B0350"/>
    <w:rsid w:val="003B07D4"/>
    <w:rsid w:val="003B0BA2"/>
    <w:rsid w:val="003B0C34"/>
    <w:rsid w:val="003B1CF2"/>
    <w:rsid w:val="003B22FD"/>
    <w:rsid w:val="003B295C"/>
    <w:rsid w:val="003B2F87"/>
    <w:rsid w:val="003B30AC"/>
    <w:rsid w:val="003B33D0"/>
    <w:rsid w:val="003B34F7"/>
    <w:rsid w:val="003B3F35"/>
    <w:rsid w:val="003B44C4"/>
    <w:rsid w:val="003B4A8E"/>
    <w:rsid w:val="003B54CA"/>
    <w:rsid w:val="003B6609"/>
    <w:rsid w:val="003B6D97"/>
    <w:rsid w:val="003B712D"/>
    <w:rsid w:val="003B73A1"/>
    <w:rsid w:val="003B768E"/>
    <w:rsid w:val="003B77A8"/>
    <w:rsid w:val="003C03F5"/>
    <w:rsid w:val="003C0B70"/>
    <w:rsid w:val="003C1522"/>
    <w:rsid w:val="003C166E"/>
    <w:rsid w:val="003C2A36"/>
    <w:rsid w:val="003C2A7E"/>
    <w:rsid w:val="003C349E"/>
    <w:rsid w:val="003C4A50"/>
    <w:rsid w:val="003C4DFB"/>
    <w:rsid w:val="003C519F"/>
    <w:rsid w:val="003C594B"/>
    <w:rsid w:val="003C59D1"/>
    <w:rsid w:val="003C643E"/>
    <w:rsid w:val="003C6550"/>
    <w:rsid w:val="003C67DC"/>
    <w:rsid w:val="003C6B07"/>
    <w:rsid w:val="003C6F93"/>
    <w:rsid w:val="003C7016"/>
    <w:rsid w:val="003C726B"/>
    <w:rsid w:val="003C7490"/>
    <w:rsid w:val="003C7B42"/>
    <w:rsid w:val="003C7D80"/>
    <w:rsid w:val="003D0189"/>
    <w:rsid w:val="003D2700"/>
    <w:rsid w:val="003D2AA9"/>
    <w:rsid w:val="003D344F"/>
    <w:rsid w:val="003D3F8A"/>
    <w:rsid w:val="003D4029"/>
    <w:rsid w:val="003D433D"/>
    <w:rsid w:val="003D480D"/>
    <w:rsid w:val="003D48FA"/>
    <w:rsid w:val="003D4DBC"/>
    <w:rsid w:val="003D4E2D"/>
    <w:rsid w:val="003D4E66"/>
    <w:rsid w:val="003D67AC"/>
    <w:rsid w:val="003D6A13"/>
    <w:rsid w:val="003D6B30"/>
    <w:rsid w:val="003D6E50"/>
    <w:rsid w:val="003D7969"/>
    <w:rsid w:val="003D7AB8"/>
    <w:rsid w:val="003E03A3"/>
    <w:rsid w:val="003E0640"/>
    <w:rsid w:val="003E073D"/>
    <w:rsid w:val="003E0FF0"/>
    <w:rsid w:val="003E116B"/>
    <w:rsid w:val="003E14BA"/>
    <w:rsid w:val="003E16EB"/>
    <w:rsid w:val="003E18B5"/>
    <w:rsid w:val="003E29C6"/>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187"/>
    <w:rsid w:val="003F331F"/>
    <w:rsid w:val="003F3523"/>
    <w:rsid w:val="003F36FC"/>
    <w:rsid w:val="003F3AA1"/>
    <w:rsid w:val="003F3C31"/>
    <w:rsid w:val="003F56DD"/>
    <w:rsid w:val="003F59B1"/>
    <w:rsid w:val="003F5B74"/>
    <w:rsid w:val="003F6577"/>
    <w:rsid w:val="003F679B"/>
    <w:rsid w:val="003F7267"/>
    <w:rsid w:val="003F7EC2"/>
    <w:rsid w:val="00401031"/>
    <w:rsid w:val="00401707"/>
    <w:rsid w:val="00401819"/>
    <w:rsid w:val="00401CB4"/>
    <w:rsid w:val="0040232D"/>
    <w:rsid w:val="004031C9"/>
    <w:rsid w:val="0040334B"/>
    <w:rsid w:val="0040342B"/>
    <w:rsid w:val="004038A3"/>
    <w:rsid w:val="00403CA7"/>
    <w:rsid w:val="00403F33"/>
    <w:rsid w:val="00404478"/>
    <w:rsid w:val="00404E10"/>
    <w:rsid w:val="00404F19"/>
    <w:rsid w:val="00405342"/>
    <w:rsid w:val="00405398"/>
    <w:rsid w:val="0040556F"/>
    <w:rsid w:val="00405FED"/>
    <w:rsid w:val="00406618"/>
    <w:rsid w:val="00406889"/>
    <w:rsid w:val="00407129"/>
    <w:rsid w:val="004071EB"/>
    <w:rsid w:val="00407A65"/>
    <w:rsid w:val="004102C9"/>
    <w:rsid w:val="00410A0C"/>
    <w:rsid w:val="00411067"/>
    <w:rsid w:val="0041261C"/>
    <w:rsid w:val="00412E3C"/>
    <w:rsid w:val="00413076"/>
    <w:rsid w:val="004131E0"/>
    <w:rsid w:val="00413360"/>
    <w:rsid w:val="004136FE"/>
    <w:rsid w:val="0041393A"/>
    <w:rsid w:val="0041449B"/>
    <w:rsid w:val="0041457D"/>
    <w:rsid w:val="00415AEC"/>
    <w:rsid w:val="00415BA8"/>
    <w:rsid w:val="00416448"/>
    <w:rsid w:val="00416A74"/>
    <w:rsid w:val="00417387"/>
    <w:rsid w:val="0041753E"/>
    <w:rsid w:val="0041758A"/>
    <w:rsid w:val="00417D7E"/>
    <w:rsid w:val="00420EDB"/>
    <w:rsid w:val="00420F7E"/>
    <w:rsid w:val="004215F8"/>
    <w:rsid w:val="0042164C"/>
    <w:rsid w:val="00421D2D"/>
    <w:rsid w:val="00421DA5"/>
    <w:rsid w:val="00422157"/>
    <w:rsid w:val="004222D9"/>
    <w:rsid w:val="00422CF5"/>
    <w:rsid w:val="0042361E"/>
    <w:rsid w:val="00423E30"/>
    <w:rsid w:val="00424975"/>
    <w:rsid w:val="00424EFE"/>
    <w:rsid w:val="004263C3"/>
    <w:rsid w:val="004269EB"/>
    <w:rsid w:val="00426F2A"/>
    <w:rsid w:val="00427393"/>
    <w:rsid w:val="00430636"/>
    <w:rsid w:val="00430DA2"/>
    <w:rsid w:val="00431720"/>
    <w:rsid w:val="00431894"/>
    <w:rsid w:val="00431D1E"/>
    <w:rsid w:val="0043203F"/>
    <w:rsid w:val="00432E00"/>
    <w:rsid w:val="00433767"/>
    <w:rsid w:val="00433BC8"/>
    <w:rsid w:val="00433D1D"/>
    <w:rsid w:val="00435199"/>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58E"/>
    <w:rsid w:val="004608F4"/>
    <w:rsid w:val="00460EFE"/>
    <w:rsid w:val="0046128B"/>
    <w:rsid w:val="004616BB"/>
    <w:rsid w:val="0046193C"/>
    <w:rsid w:val="00461C7C"/>
    <w:rsid w:val="004627C5"/>
    <w:rsid w:val="00462CBA"/>
    <w:rsid w:val="004631FB"/>
    <w:rsid w:val="00463752"/>
    <w:rsid w:val="00463F85"/>
    <w:rsid w:val="00464369"/>
    <w:rsid w:val="0046441E"/>
    <w:rsid w:val="00465AF6"/>
    <w:rsid w:val="004660DC"/>
    <w:rsid w:val="0046695A"/>
    <w:rsid w:val="00466BCF"/>
    <w:rsid w:val="00466F96"/>
    <w:rsid w:val="00467121"/>
    <w:rsid w:val="004679ED"/>
    <w:rsid w:val="00467E40"/>
    <w:rsid w:val="00467F22"/>
    <w:rsid w:val="00470157"/>
    <w:rsid w:val="00470A9E"/>
    <w:rsid w:val="00470D46"/>
    <w:rsid w:val="00471425"/>
    <w:rsid w:val="00471F55"/>
    <w:rsid w:val="00471FE1"/>
    <w:rsid w:val="0047258B"/>
    <w:rsid w:val="004743C2"/>
    <w:rsid w:val="00474A90"/>
    <w:rsid w:val="00474DE4"/>
    <w:rsid w:val="00474FE7"/>
    <w:rsid w:val="004751BA"/>
    <w:rsid w:val="00475E54"/>
    <w:rsid w:val="00476AFF"/>
    <w:rsid w:val="00477E96"/>
    <w:rsid w:val="0048078C"/>
    <w:rsid w:val="00480A44"/>
    <w:rsid w:val="00481302"/>
    <w:rsid w:val="00481CBE"/>
    <w:rsid w:val="00483090"/>
    <w:rsid w:val="004836D4"/>
    <w:rsid w:val="00483DFE"/>
    <w:rsid w:val="00484425"/>
    <w:rsid w:val="00484564"/>
    <w:rsid w:val="0048492A"/>
    <w:rsid w:val="00484BC8"/>
    <w:rsid w:val="00485107"/>
    <w:rsid w:val="00485253"/>
    <w:rsid w:val="0048591F"/>
    <w:rsid w:val="00485F11"/>
    <w:rsid w:val="00486875"/>
    <w:rsid w:val="004871B5"/>
    <w:rsid w:val="00487674"/>
    <w:rsid w:val="00490072"/>
    <w:rsid w:val="00490944"/>
    <w:rsid w:val="00490A5E"/>
    <w:rsid w:val="00491828"/>
    <w:rsid w:val="004918F2"/>
    <w:rsid w:val="00491EF6"/>
    <w:rsid w:val="004935F5"/>
    <w:rsid w:val="00493EC0"/>
    <w:rsid w:val="004946DA"/>
    <w:rsid w:val="00494712"/>
    <w:rsid w:val="0049477D"/>
    <w:rsid w:val="00494821"/>
    <w:rsid w:val="00494A3B"/>
    <w:rsid w:val="0049500E"/>
    <w:rsid w:val="0049568F"/>
    <w:rsid w:val="00495F4B"/>
    <w:rsid w:val="00495F7F"/>
    <w:rsid w:val="00496761"/>
    <w:rsid w:val="00496D38"/>
    <w:rsid w:val="004A0107"/>
    <w:rsid w:val="004A07C4"/>
    <w:rsid w:val="004A148F"/>
    <w:rsid w:val="004A14EA"/>
    <w:rsid w:val="004A1565"/>
    <w:rsid w:val="004A1726"/>
    <w:rsid w:val="004A1F10"/>
    <w:rsid w:val="004A236C"/>
    <w:rsid w:val="004A2B06"/>
    <w:rsid w:val="004A3018"/>
    <w:rsid w:val="004A3B77"/>
    <w:rsid w:val="004A4323"/>
    <w:rsid w:val="004A4BE9"/>
    <w:rsid w:val="004A4D8A"/>
    <w:rsid w:val="004A6320"/>
    <w:rsid w:val="004A671A"/>
    <w:rsid w:val="004A6B2D"/>
    <w:rsid w:val="004A7972"/>
    <w:rsid w:val="004A7E92"/>
    <w:rsid w:val="004B0245"/>
    <w:rsid w:val="004B0697"/>
    <w:rsid w:val="004B07CE"/>
    <w:rsid w:val="004B1620"/>
    <w:rsid w:val="004B24AF"/>
    <w:rsid w:val="004B27B6"/>
    <w:rsid w:val="004B2909"/>
    <w:rsid w:val="004B336A"/>
    <w:rsid w:val="004B3A05"/>
    <w:rsid w:val="004B41C9"/>
    <w:rsid w:val="004B5386"/>
    <w:rsid w:val="004B6166"/>
    <w:rsid w:val="004B6421"/>
    <w:rsid w:val="004B6C3A"/>
    <w:rsid w:val="004B712E"/>
    <w:rsid w:val="004B7324"/>
    <w:rsid w:val="004B7B8C"/>
    <w:rsid w:val="004C07C5"/>
    <w:rsid w:val="004C0A5B"/>
    <w:rsid w:val="004C19FD"/>
    <w:rsid w:val="004C291A"/>
    <w:rsid w:val="004C2FDE"/>
    <w:rsid w:val="004C32CC"/>
    <w:rsid w:val="004C369B"/>
    <w:rsid w:val="004C36B9"/>
    <w:rsid w:val="004C3D28"/>
    <w:rsid w:val="004C47B6"/>
    <w:rsid w:val="004C5117"/>
    <w:rsid w:val="004C5778"/>
    <w:rsid w:val="004C5B43"/>
    <w:rsid w:val="004C5E0C"/>
    <w:rsid w:val="004C6311"/>
    <w:rsid w:val="004C6B07"/>
    <w:rsid w:val="004C77F4"/>
    <w:rsid w:val="004C7C42"/>
    <w:rsid w:val="004C7EDA"/>
    <w:rsid w:val="004D0379"/>
    <w:rsid w:val="004D0631"/>
    <w:rsid w:val="004D0C14"/>
    <w:rsid w:val="004D0DA8"/>
    <w:rsid w:val="004D205C"/>
    <w:rsid w:val="004D3046"/>
    <w:rsid w:val="004D3290"/>
    <w:rsid w:val="004D34F9"/>
    <w:rsid w:val="004D3743"/>
    <w:rsid w:val="004D3A48"/>
    <w:rsid w:val="004D3ABD"/>
    <w:rsid w:val="004D3D44"/>
    <w:rsid w:val="004D3EBF"/>
    <w:rsid w:val="004D4446"/>
    <w:rsid w:val="004D4743"/>
    <w:rsid w:val="004D4824"/>
    <w:rsid w:val="004D4EE8"/>
    <w:rsid w:val="004D5315"/>
    <w:rsid w:val="004D574E"/>
    <w:rsid w:val="004D5DFD"/>
    <w:rsid w:val="004D6432"/>
    <w:rsid w:val="004D64D1"/>
    <w:rsid w:val="004D6E75"/>
    <w:rsid w:val="004D6EF8"/>
    <w:rsid w:val="004D7064"/>
    <w:rsid w:val="004D7278"/>
    <w:rsid w:val="004D74E8"/>
    <w:rsid w:val="004D7F53"/>
    <w:rsid w:val="004E049B"/>
    <w:rsid w:val="004E075A"/>
    <w:rsid w:val="004E1585"/>
    <w:rsid w:val="004E18B6"/>
    <w:rsid w:val="004E2A15"/>
    <w:rsid w:val="004E3245"/>
    <w:rsid w:val="004E3659"/>
    <w:rsid w:val="004E3742"/>
    <w:rsid w:val="004E39A7"/>
    <w:rsid w:val="004E401F"/>
    <w:rsid w:val="004E41BB"/>
    <w:rsid w:val="004E42A5"/>
    <w:rsid w:val="004E4784"/>
    <w:rsid w:val="004E4827"/>
    <w:rsid w:val="004E4DE5"/>
    <w:rsid w:val="004E4F5C"/>
    <w:rsid w:val="004E5174"/>
    <w:rsid w:val="004E57CF"/>
    <w:rsid w:val="004E58A7"/>
    <w:rsid w:val="004E648C"/>
    <w:rsid w:val="004E73A4"/>
    <w:rsid w:val="004E7F7B"/>
    <w:rsid w:val="004F21D0"/>
    <w:rsid w:val="004F2801"/>
    <w:rsid w:val="004F2DE3"/>
    <w:rsid w:val="004F2E40"/>
    <w:rsid w:val="004F3301"/>
    <w:rsid w:val="004F33CF"/>
    <w:rsid w:val="004F43AB"/>
    <w:rsid w:val="004F4D02"/>
    <w:rsid w:val="004F519D"/>
    <w:rsid w:val="004F5C5C"/>
    <w:rsid w:val="004F6F66"/>
    <w:rsid w:val="0050029E"/>
    <w:rsid w:val="00500923"/>
    <w:rsid w:val="005009EF"/>
    <w:rsid w:val="00500AC7"/>
    <w:rsid w:val="00500E29"/>
    <w:rsid w:val="00500E43"/>
    <w:rsid w:val="00501850"/>
    <w:rsid w:val="00501989"/>
    <w:rsid w:val="00501F9C"/>
    <w:rsid w:val="005022CC"/>
    <w:rsid w:val="00502406"/>
    <w:rsid w:val="005026EB"/>
    <w:rsid w:val="00502812"/>
    <w:rsid w:val="00502CC2"/>
    <w:rsid w:val="0050338C"/>
    <w:rsid w:val="00503448"/>
    <w:rsid w:val="00503635"/>
    <w:rsid w:val="00504F40"/>
    <w:rsid w:val="005050E9"/>
    <w:rsid w:val="00505C37"/>
    <w:rsid w:val="00505EB9"/>
    <w:rsid w:val="0050617D"/>
    <w:rsid w:val="00506182"/>
    <w:rsid w:val="00506280"/>
    <w:rsid w:val="005062C5"/>
    <w:rsid w:val="005063E9"/>
    <w:rsid w:val="005065CE"/>
    <w:rsid w:val="00506995"/>
    <w:rsid w:val="00507705"/>
    <w:rsid w:val="0050796A"/>
    <w:rsid w:val="00507F6B"/>
    <w:rsid w:val="00507FCE"/>
    <w:rsid w:val="00510201"/>
    <w:rsid w:val="00510211"/>
    <w:rsid w:val="005130AD"/>
    <w:rsid w:val="005134F0"/>
    <w:rsid w:val="00513AD4"/>
    <w:rsid w:val="00513CB3"/>
    <w:rsid w:val="00514C2E"/>
    <w:rsid w:val="00514E19"/>
    <w:rsid w:val="00514E6F"/>
    <w:rsid w:val="0051556F"/>
    <w:rsid w:val="00515938"/>
    <w:rsid w:val="005166AE"/>
    <w:rsid w:val="00516E78"/>
    <w:rsid w:val="00517282"/>
    <w:rsid w:val="005178BE"/>
    <w:rsid w:val="005179DE"/>
    <w:rsid w:val="005205EA"/>
    <w:rsid w:val="00520693"/>
    <w:rsid w:val="00520AA2"/>
    <w:rsid w:val="005214D8"/>
    <w:rsid w:val="00521838"/>
    <w:rsid w:val="0052191E"/>
    <w:rsid w:val="005223E6"/>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4BB"/>
    <w:rsid w:val="005256C1"/>
    <w:rsid w:val="00525F3B"/>
    <w:rsid w:val="0052613F"/>
    <w:rsid w:val="0052715F"/>
    <w:rsid w:val="00527361"/>
    <w:rsid w:val="00530135"/>
    <w:rsid w:val="005306B9"/>
    <w:rsid w:val="00530B0D"/>
    <w:rsid w:val="00531174"/>
    <w:rsid w:val="00531897"/>
    <w:rsid w:val="00531EB0"/>
    <w:rsid w:val="00532260"/>
    <w:rsid w:val="00532336"/>
    <w:rsid w:val="005328DC"/>
    <w:rsid w:val="005331BF"/>
    <w:rsid w:val="00533795"/>
    <w:rsid w:val="00533A46"/>
    <w:rsid w:val="00534BC4"/>
    <w:rsid w:val="005351C5"/>
    <w:rsid w:val="005358B6"/>
    <w:rsid w:val="00535EAE"/>
    <w:rsid w:val="00536940"/>
    <w:rsid w:val="00537A0A"/>
    <w:rsid w:val="00537EC8"/>
    <w:rsid w:val="00540607"/>
    <w:rsid w:val="00540991"/>
    <w:rsid w:val="00540F24"/>
    <w:rsid w:val="0054109C"/>
    <w:rsid w:val="00542803"/>
    <w:rsid w:val="00542967"/>
    <w:rsid w:val="00542F1A"/>
    <w:rsid w:val="00543058"/>
    <w:rsid w:val="0054311E"/>
    <w:rsid w:val="00543C66"/>
    <w:rsid w:val="00544A41"/>
    <w:rsid w:val="00544BED"/>
    <w:rsid w:val="00544DD6"/>
    <w:rsid w:val="00545C2F"/>
    <w:rsid w:val="00546567"/>
    <w:rsid w:val="00546824"/>
    <w:rsid w:val="0054726A"/>
    <w:rsid w:val="005502C5"/>
    <w:rsid w:val="005503AC"/>
    <w:rsid w:val="00550B96"/>
    <w:rsid w:val="005529F5"/>
    <w:rsid w:val="00553FDF"/>
    <w:rsid w:val="0055478C"/>
    <w:rsid w:val="0055499B"/>
    <w:rsid w:val="0055499D"/>
    <w:rsid w:val="00554B63"/>
    <w:rsid w:val="005559AE"/>
    <w:rsid w:val="005565B2"/>
    <w:rsid w:val="0055686B"/>
    <w:rsid w:val="0055736B"/>
    <w:rsid w:val="00557E87"/>
    <w:rsid w:val="0056038D"/>
    <w:rsid w:val="00560456"/>
    <w:rsid w:val="005604FD"/>
    <w:rsid w:val="00560F20"/>
    <w:rsid w:val="00561C2B"/>
    <w:rsid w:val="005620B2"/>
    <w:rsid w:val="005631CE"/>
    <w:rsid w:val="0056369B"/>
    <w:rsid w:val="00563DF0"/>
    <w:rsid w:val="00564A9E"/>
    <w:rsid w:val="005652A1"/>
    <w:rsid w:val="005656B9"/>
    <w:rsid w:val="005659EF"/>
    <w:rsid w:val="00566C03"/>
    <w:rsid w:val="00566D59"/>
    <w:rsid w:val="00567001"/>
    <w:rsid w:val="00567204"/>
    <w:rsid w:val="005673A7"/>
    <w:rsid w:val="00567657"/>
    <w:rsid w:val="00567A3D"/>
    <w:rsid w:val="0057032E"/>
    <w:rsid w:val="005708B7"/>
    <w:rsid w:val="00570E6C"/>
    <w:rsid w:val="00571539"/>
    <w:rsid w:val="005716D3"/>
    <w:rsid w:val="00571D05"/>
    <w:rsid w:val="00572581"/>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883"/>
    <w:rsid w:val="00580E69"/>
    <w:rsid w:val="005813BD"/>
    <w:rsid w:val="0058167B"/>
    <w:rsid w:val="00581E79"/>
    <w:rsid w:val="005824F4"/>
    <w:rsid w:val="00582758"/>
    <w:rsid w:val="0058291B"/>
    <w:rsid w:val="00582B4D"/>
    <w:rsid w:val="005831F6"/>
    <w:rsid w:val="00583260"/>
    <w:rsid w:val="00583511"/>
    <w:rsid w:val="00583745"/>
    <w:rsid w:val="00583A7F"/>
    <w:rsid w:val="00583C2D"/>
    <w:rsid w:val="00583CD4"/>
    <w:rsid w:val="00584226"/>
    <w:rsid w:val="005843A9"/>
    <w:rsid w:val="005846A7"/>
    <w:rsid w:val="00584F7E"/>
    <w:rsid w:val="00585177"/>
    <w:rsid w:val="0058549C"/>
    <w:rsid w:val="0058598A"/>
    <w:rsid w:val="00585B2E"/>
    <w:rsid w:val="00586C34"/>
    <w:rsid w:val="00587D86"/>
    <w:rsid w:val="0059012B"/>
    <w:rsid w:val="0059015C"/>
    <w:rsid w:val="00590BC4"/>
    <w:rsid w:val="005910CA"/>
    <w:rsid w:val="005918C3"/>
    <w:rsid w:val="00592822"/>
    <w:rsid w:val="00592EA1"/>
    <w:rsid w:val="00593D19"/>
    <w:rsid w:val="005940D0"/>
    <w:rsid w:val="00595743"/>
    <w:rsid w:val="005966B9"/>
    <w:rsid w:val="0059720B"/>
    <w:rsid w:val="005978E6"/>
    <w:rsid w:val="00597DB3"/>
    <w:rsid w:val="005A0022"/>
    <w:rsid w:val="005A0BB1"/>
    <w:rsid w:val="005A1B36"/>
    <w:rsid w:val="005A1F7D"/>
    <w:rsid w:val="005A2249"/>
    <w:rsid w:val="005A3231"/>
    <w:rsid w:val="005A3392"/>
    <w:rsid w:val="005A3660"/>
    <w:rsid w:val="005A3C66"/>
    <w:rsid w:val="005A3FDE"/>
    <w:rsid w:val="005A4931"/>
    <w:rsid w:val="005A4B4C"/>
    <w:rsid w:val="005A4EF8"/>
    <w:rsid w:val="005A569F"/>
    <w:rsid w:val="005A5A5F"/>
    <w:rsid w:val="005A60D0"/>
    <w:rsid w:val="005A61D3"/>
    <w:rsid w:val="005A62A7"/>
    <w:rsid w:val="005A6438"/>
    <w:rsid w:val="005A7067"/>
    <w:rsid w:val="005A74D5"/>
    <w:rsid w:val="005A79EC"/>
    <w:rsid w:val="005A7B0D"/>
    <w:rsid w:val="005A7B4D"/>
    <w:rsid w:val="005B036D"/>
    <w:rsid w:val="005B0DAD"/>
    <w:rsid w:val="005B1A0A"/>
    <w:rsid w:val="005B1F7B"/>
    <w:rsid w:val="005B2356"/>
    <w:rsid w:val="005B2D52"/>
    <w:rsid w:val="005B5124"/>
    <w:rsid w:val="005B58F7"/>
    <w:rsid w:val="005B645B"/>
    <w:rsid w:val="005B65BD"/>
    <w:rsid w:val="005B662E"/>
    <w:rsid w:val="005B6670"/>
    <w:rsid w:val="005B6AE6"/>
    <w:rsid w:val="005B7053"/>
    <w:rsid w:val="005B790D"/>
    <w:rsid w:val="005B792A"/>
    <w:rsid w:val="005B7A30"/>
    <w:rsid w:val="005B7DCE"/>
    <w:rsid w:val="005C05E6"/>
    <w:rsid w:val="005C0C8C"/>
    <w:rsid w:val="005C1C32"/>
    <w:rsid w:val="005C1D10"/>
    <w:rsid w:val="005C1DA7"/>
    <w:rsid w:val="005C2321"/>
    <w:rsid w:val="005C3083"/>
    <w:rsid w:val="005C3C86"/>
    <w:rsid w:val="005C4396"/>
    <w:rsid w:val="005C442E"/>
    <w:rsid w:val="005C49B2"/>
    <w:rsid w:val="005C4E65"/>
    <w:rsid w:val="005C5CEA"/>
    <w:rsid w:val="005C5E4C"/>
    <w:rsid w:val="005C6FCB"/>
    <w:rsid w:val="005C7790"/>
    <w:rsid w:val="005D0099"/>
    <w:rsid w:val="005D0342"/>
    <w:rsid w:val="005D049F"/>
    <w:rsid w:val="005D051A"/>
    <w:rsid w:val="005D0E36"/>
    <w:rsid w:val="005D1113"/>
    <w:rsid w:val="005D11DB"/>
    <w:rsid w:val="005D23A5"/>
    <w:rsid w:val="005D23E2"/>
    <w:rsid w:val="005D2625"/>
    <w:rsid w:val="005D2C7D"/>
    <w:rsid w:val="005D2EF4"/>
    <w:rsid w:val="005D38C8"/>
    <w:rsid w:val="005D3BF1"/>
    <w:rsid w:val="005D3E5B"/>
    <w:rsid w:val="005D3F90"/>
    <w:rsid w:val="005D3F9F"/>
    <w:rsid w:val="005D429A"/>
    <w:rsid w:val="005D4855"/>
    <w:rsid w:val="005D4ED7"/>
    <w:rsid w:val="005D51A7"/>
    <w:rsid w:val="005D569A"/>
    <w:rsid w:val="005D649A"/>
    <w:rsid w:val="005D700E"/>
    <w:rsid w:val="005D7F12"/>
    <w:rsid w:val="005E010F"/>
    <w:rsid w:val="005E0168"/>
    <w:rsid w:val="005E0619"/>
    <w:rsid w:val="005E0C23"/>
    <w:rsid w:val="005E1230"/>
    <w:rsid w:val="005E18E0"/>
    <w:rsid w:val="005E1B90"/>
    <w:rsid w:val="005E20F4"/>
    <w:rsid w:val="005E2677"/>
    <w:rsid w:val="005E2900"/>
    <w:rsid w:val="005E29F2"/>
    <w:rsid w:val="005E323D"/>
    <w:rsid w:val="005E34EA"/>
    <w:rsid w:val="005E36E3"/>
    <w:rsid w:val="005E3737"/>
    <w:rsid w:val="005E5514"/>
    <w:rsid w:val="005E5781"/>
    <w:rsid w:val="005E597F"/>
    <w:rsid w:val="005E5C46"/>
    <w:rsid w:val="005E5EEC"/>
    <w:rsid w:val="005E602B"/>
    <w:rsid w:val="005E6C35"/>
    <w:rsid w:val="005E7251"/>
    <w:rsid w:val="005E7298"/>
    <w:rsid w:val="005E730D"/>
    <w:rsid w:val="005E7F0D"/>
    <w:rsid w:val="005F0126"/>
    <w:rsid w:val="005F05AC"/>
    <w:rsid w:val="005F08F5"/>
    <w:rsid w:val="005F0E72"/>
    <w:rsid w:val="005F11BA"/>
    <w:rsid w:val="005F1237"/>
    <w:rsid w:val="005F136C"/>
    <w:rsid w:val="005F1B8D"/>
    <w:rsid w:val="005F1D7A"/>
    <w:rsid w:val="005F1FC9"/>
    <w:rsid w:val="005F225D"/>
    <w:rsid w:val="005F2722"/>
    <w:rsid w:val="005F2B2D"/>
    <w:rsid w:val="005F39FD"/>
    <w:rsid w:val="005F407D"/>
    <w:rsid w:val="005F431A"/>
    <w:rsid w:val="005F45CA"/>
    <w:rsid w:val="005F5039"/>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A8A"/>
    <w:rsid w:val="00603DA8"/>
    <w:rsid w:val="00604016"/>
    <w:rsid w:val="00604019"/>
    <w:rsid w:val="00604CE9"/>
    <w:rsid w:val="00604E76"/>
    <w:rsid w:val="0060532E"/>
    <w:rsid w:val="00605D82"/>
    <w:rsid w:val="00606054"/>
    <w:rsid w:val="006064F5"/>
    <w:rsid w:val="0060722D"/>
    <w:rsid w:val="0060796E"/>
    <w:rsid w:val="00607A22"/>
    <w:rsid w:val="00607BF4"/>
    <w:rsid w:val="00607CDC"/>
    <w:rsid w:val="00607F89"/>
    <w:rsid w:val="006104D8"/>
    <w:rsid w:val="006105E4"/>
    <w:rsid w:val="0061159F"/>
    <w:rsid w:val="00612357"/>
    <w:rsid w:val="00612BF1"/>
    <w:rsid w:val="006132F9"/>
    <w:rsid w:val="006137DE"/>
    <w:rsid w:val="006140FE"/>
    <w:rsid w:val="00614473"/>
    <w:rsid w:val="00614D77"/>
    <w:rsid w:val="00614DB1"/>
    <w:rsid w:val="00615379"/>
    <w:rsid w:val="0061554A"/>
    <w:rsid w:val="00615975"/>
    <w:rsid w:val="0061607C"/>
    <w:rsid w:val="00616A79"/>
    <w:rsid w:val="00616F9E"/>
    <w:rsid w:val="006171E5"/>
    <w:rsid w:val="006173DE"/>
    <w:rsid w:val="006202F7"/>
    <w:rsid w:val="0062076D"/>
    <w:rsid w:val="00620DB7"/>
    <w:rsid w:val="00621360"/>
    <w:rsid w:val="006217E6"/>
    <w:rsid w:val="0062209A"/>
    <w:rsid w:val="00622373"/>
    <w:rsid w:val="00622791"/>
    <w:rsid w:val="006227CF"/>
    <w:rsid w:val="006227EC"/>
    <w:rsid w:val="00623E4B"/>
    <w:rsid w:val="00624132"/>
    <w:rsid w:val="006256C0"/>
    <w:rsid w:val="0062580D"/>
    <w:rsid w:val="00625DBD"/>
    <w:rsid w:val="00625F64"/>
    <w:rsid w:val="00626F8D"/>
    <w:rsid w:val="006270B7"/>
    <w:rsid w:val="00627142"/>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5E5"/>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07AD"/>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4C9"/>
    <w:rsid w:val="006676B2"/>
    <w:rsid w:val="00667F1A"/>
    <w:rsid w:val="006704CD"/>
    <w:rsid w:val="006711EC"/>
    <w:rsid w:val="00672433"/>
    <w:rsid w:val="006727EA"/>
    <w:rsid w:val="0067297C"/>
    <w:rsid w:val="00672E77"/>
    <w:rsid w:val="006731D4"/>
    <w:rsid w:val="00673837"/>
    <w:rsid w:val="00674309"/>
    <w:rsid w:val="0067468C"/>
    <w:rsid w:val="00675269"/>
    <w:rsid w:val="00675F74"/>
    <w:rsid w:val="00676153"/>
    <w:rsid w:val="00676A58"/>
    <w:rsid w:val="006772AE"/>
    <w:rsid w:val="006775D0"/>
    <w:rsid w:val="006808F2"/>
    <w:rsid w:val="00680A40"/>
    <w:rsid w:val="00680C6E"/>
    <w:rsid w:val="00680CFE"/>
    <w:rsid w:val="00680EC8"/>
    <w:rsid w:val="006812C2"/>
    <w:rsid w:val="0068185F"/>
    <w:rsid w:val="00681D8F"/>
    <w:rsid w:val="006832F9"/>
    <w:rsid w:val="0068373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283"/>
    <w:rsid w:val="006918D9"/>
    <w:rsid w:val="00692BB2"/>
    <w:rsid w:val="006934F6"/>
    <w:rsid w:val="006935BE"/>
    <w:rsid w:val="00693FED"/>
    <w:rsid w:val="006953FA"/>
    <w:rsid w:val="006955BC"/>
    <w:rsid w:val="0069592A"/>
    <w:rsid w:val="00695F57"/>
    <w:rsid w:val="0069602D"/>
    <w:rsid w:val="006960C1"/>
    <w:rsid w:val="0069614C"/>
    <w:rsid w:val="00696CF8"/>
    <w:rsid w:val="006971FD"/>
    <w:rsid w:val="00697E23"/>
    <w:rsid w:val="00697FE7"/>
    <w:rsid w:val="006A0177"/>
    <w:rsid w:val="006A075F"/>
    <w:rsid w:val="006A0B78"/>
    <w:rsid w:val="006A1D77"/>
    <w:rsid w:val="006A1F2E"/>
    <w:rsid w:val="006A20E7"/>
    <w:rsid w:val="006A22A7"/>
    <w:rsid w:val="006A2E5C"/>
    <w:rsid w:val="006A3CBD"/>
    <w:rsid w:val="006A3F39"/>
    <w:rsid w:val="006A461B"/>
    <w:rsid w:val="006A46CA"/>
    <w:rsid w:val="006A478B"/>
    <w:rsid w:val="006A49F7"/>
    <w:rsid w:val="006A4EEC"/>
    <w:rsid w:val="006A556D"/>
    <w:rsid w:val="006A57EB"/>
    <w:rsid w:val="006A5868"/>
    <w:rsid w:val="006A6092"/>
    <w:rsid w:val="006A60EC"/>
    <w:rsid w:val="006A668B"/>
    <w:rsid w:val="006A691A"/>
    <w:rsid w:val="006A71DE"/>
    <w:rsid w:val="006A732A"/>
    <w:rsid w:val="006A76AB"/>
    <w:rsid w:val="006A7759"/>
    <w:rsid w:val="006B0031"/>
    <w:rsid w:val="006B04A1"/>
    <w:rsid w:val="006B0E3E"/>
    <w:rsid w:val="006B1B2E"/>
    <w:rsid w:val="006B2722"/>
    <w:rsid w:val="006B321C"/>
    <w:rsid w:val="006B3320"/>
    <w:rsid w:val="006B34C3"/>
    <w:rsid w:val="006B35CA"/>
    <w:rsid w:val="006B39F3"/>
    <w:rsid w:val="006B3C05"/>
    <w:rsid w:val="006B3D49"/>
    <w:rsid w:val="006B3D8D"/>
    <w:rsid w:val="006B5738"/>
    <w:rsid w:val="006B614E"/>
    <w:rsid w:val="006B618D"/>
    <w:rsid w:val="006B6610"/>
    <w:rsid w:val="006B6ABE"/>
    <w:rsid w:val="006B6CB2"/>
    <w:rsid w:val="006B6E1D"/>
    <w:rsid w:val="006B7A12"/>
    <w:rsid w:val="006B7B91"/>
    <w:rsid w:val="006C0880"/>
    <w:rsid w:val="006C0935"/>
    <w:rsid w:val="006C0A3C"/>
    <w:rsid w:val="006C115F"/>
    <w:rsid w:val="006C1577"/>
    <w:rsid w:val="006C1CAD"/>
    <w:rsid w:val="006C1ECA"/>
    <w:rsid w:val="006C1F0D"/>
    <w:rsid w:val="006C40D4"/>
    <w:rsid w:val="006C4982"/>
    <w:rsid w:val="006C4C40"/>
    <w:rsid w:val="006C510B"/>
    <w:rsid w:val="006C575A"/>
    <w:rsid w:val="006C5A33"/>
    <w:rsid w:val="006C5AA4"/>
    <w:rsid w:val="006C5DF9"/>
    <w:rsid w:val="006C5FDA"/>
    <w:rsid w:val="006C6066"/>
    <w:rsid w:val="006C648F"/>
    <w:rsid w:val="006C68C8"/>
    <w:rsid w:val="006C6B09"/>
    <w:rsid w:val="006C6F46"/>
    <w:rsid w:val="006C7186"/>
    <w:rsid w:val="006C77CB"/>
    <w:rsid w:val="006D0246"/>
    <w:rsid w:val="006D03A1"/>
    <w:rsid w:val="006D03E8"/>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B06"/>
    <w:rsid w:val="006E0EF7"/>
    <w:rsid w:val="006E288E"/>
    <w:rsid w:val="006E3470"/>
    <w:rsid w:val="006E3521"/>
    <w:rsid w:val="006E63B2"/>
    <w:rsid w:val="006E6969"/>
    <w:rsid w:val="006E6BB3"/>
    <w:rsid w:val="006E725F"/>
    <w:rsid w:val="006E7A11"/>
    <w:rsid w:val="006F00B7"/>
    <w:rsid w:val="006F182A"/>
    <w:rsid w:val="006F1DF4"/>
    <w:rsid w:val="006F2249"/>
    <w:rsid w:val="006F25F8"/>
    <w:rsid w:val="006F2CB7"/>
    <w:rsid w:val="006F2CEC"/>
    <w:rsid w:val="006F2D72"/>
    <w:rsid w:val="006F3017"/>
    <w:rsid w:val="006F32EB"/>
    <w:rsid w:val="006F3D27"/>
    <w:rsid w:val="006F3E29"/>
    <w:rsid w:val="006F3E34"/>
    <w:rsid w:val="006F3E6B"/>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592"/>
    <w:rsid w:val="00705697"/>
    <w:rsid w:val="00705B8D"/>
    <w:rsid w:val="00705FC3"/>
    <w:rsid w:val="00706C3D"/>
    <w:rsid w:val="00707058"/>
    <w:rsid w:val="007079B0"/>
    <w:rsid w:val="00707B9F"/>
    <w:rsid w:val="00710B83"/>
    <w:rsid w:val="00711833"/>
    <w:rsid w:val="0071214C"/>
    <w:rsid w:val="0071216B"/>
    <w:rsid w:val="00712539"/>
    <w:rsid w:val="00712820"/>
    <w:rsid w:val="00712AAC"/>
    <w:rsid w:val="00712D9E"/>
    <w:rsid w:val="0071398A"/>
    <w:rsid w:val="00715022"/>
    <w:rsid w:val="00715AB5"/>
    <w:rsid w:val="00715B28"/>
    <w:rsid w:val="00715B82"/>
    <w:rsid w:val="00715B94"/>
    <w:rsid w:val="00716632"/>
    <w:rsid w:val="00716F58"/>
    <w:rsid w:val="00720834"/>
    <w:rsid w:val="00720DF6"/>
    <w:rsid w:val="00721288"/>
    <w:rsid w:val="007217C0"/>
    <w:rsid w:val="00722918"/>
    <w:rsid w:val="00722987"/>
    <w:rsid w:val="00722B05"/>
    <w:rsid w:val="00722CCB"/>
    <w:rsid w:val="00722EF7"/>
    <w:rsid w:val="00723284"/>
    <w:rsid w:val="00723B5F"/>
    <w:rsid w:val="00723C16"/>
    <w:rsid w:val="00723D96"/>
    <w:rsid w:val="00723FD1"/>
    <w:rsid w:val="0072483F"/>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3AB"/>
    <w:rsid w:val="007364B9"/>
    <w:rsid w:val="00737981"/>
    <w:rsid w:val="007379B9"/>
    <w:rsid w:val="00737C50"/>
    <w:rsid w:val="007402BB"/>
    <w:rsid w:val="00740BCD"/>
    <w:rsid w:val="00741ACC"/>
    <w:rsid w:val="00741CBB"/>
    <w:rsid w:val="0074208D"/>
    <w:rsid w:val="00742E7A"/>
    <w:rsid w:val="00743139"/>
    <w:rsid w:val="0074316E"/>
    <w:rsid w:val="007438A2"/>
    <w:rsid w:val="00743DE7"/>
    <w:rsid w:val="007443CA"/>
    <w:rsid w:val="00744681"/>
    <w:rsid w:val="007448A6"/>
    <w:rsid w:val="00744B36"/>
    <w:rsid w:val="00744B46"/>
    <w:rsid w:val="0074548F"/>
    <w:rsid w:val="00745601"/>
    <w:rsid w:val="007466CE"/>
    <w:rsid w:val="0074687E"/>
    <w:rsid w:val="007470AF"/>
    <w:rsid w:val="0074749C"/>
    <w:rsid w:val="007478AA"/>
    <w:rsid w:val="0075043A"/>
    <w:rsid w:val="00750D06"/>
    <w:rsid w:val="00752007"/>
    <w:rsid w:val="007521D9"/>
    <w:rsid w:val="00753149"/>
    <w:rsid w:val="007535CA"/>
    <w:rsid w:val="0075381E"/>
    <w:rsid w:val="00753BF3"/>
    <w:rsid w:val="00754831"/>
    <w:rsid w:val="0075530D"/>
    <w:rsid w:val="00755948"/>
    <w:rsid w:val="00755A61"/>
    <w:rsid w:val="00756042"/>
    <w:rsid w:val="007570E8"/>
    <w:rsid w:val="007575A2"/>
    <w:rsid w:val="0075781C"/>
    <w:rsid w:val="007605DE"/>
    <w:rsid w:val="0076114C"/>
    <w:rsid w:val="00761EB2"/>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13BE"/>
    <w:rsid w:val="00772503"/>
    <w:rsid w:val="00772570"/>
    <w:rsid w:val="00772C40"/>
    <w:rsid w:val="00772F6E"/>
    <w:rsid w:val="0077398B"/>
    <w:rsid w:val="00773F98"/>
    <w:rsid w:val="007743B8"/>
    <w:rsid w:val="00774B27"/>
    <w:rsid w:val="00775D6F"/>
    <w:rsid w:val="00775EE0"/>
    <w:rsid w:val="007761F3"/>
    <w:rsid w:val="00776C43"/>
    <w:rsid w:val="00777D7A"/>
    <w:rsid w:val="00780584"/>
    <w:rsid w:val="00780693"/>
    <w:rsid w:val="00780CD0"/>
    <w:rsid w:val="00780F17"/>
    <w:rsid w:val="0078141B"/>
    <w:rsid w:val="00781E9F"/>
    <w:rsid w:val="00782707"/>
    <w:rsid w:val="0078276A"/>
    <w:rsid w:val="007827B7"/>
    <w:rsid w:val="007829F8"/>
    <w:rsid w:val="00783FF6"/>
    <w:rsid w:val="007842F5"/>
    <w:rsid w:val="0078432D"/>
    <w:rsid w:val="00784DF4"/>
    <w:rsid w:val="00784E77"/>
    <w:rsid w:val="0078517A"/>
    <w:rsid w:val="007851B4"/>
    <w:rsid w:val="0078580D"/>
    <w:rsid w:val="00785FFC"/>
    <w:rsid w:val="00786132"/>
    <w:rsid w:val="0078618A"/>
    <w:rsid w:val="00786322"/>
    <w:rsid w:val="00786F93"/>
    <w:rsid w:val="007871E4"/>
    <w:rsid w:val="007874D5"/>
    <w:rsid w:val="007875C8"/>
    <w:rsid w:val="00790337"/>
    <w:rsid w:val="007906E0"/>
    <w:rsid w:val="00791B46"/>
    <w:rsid w:val="00791F79"/>
    <w:rsid w:val="0079266B"/>
    <w:rsid w:val="00792910"/>
    <w:rsid w:val="007932FF"/>
    <w:rsid w:val="00793365"/>
    <w:rsid w:val="00793B43"/>
    <w:rsid w:val="00795568"/>
    <w:rsid w:val="007958AE"/>
    <w:rsid w:val="007962AE"/>
    <w:rsid w:val="00796B36"/>
    <w:rsid w:val="00796C04"/>
    <w:rsid w:val="00797B75"/>
    <w:rsid w:val="007A007F"/>
    <w:rsid w:val="007A096A"/>
    <w:rsid w:val="007A09B3"/>
    <w:rsid w:val="007A09BE"/>
    <w:rsid w:val="007A0C5E"/>
    <w:rsid w:val="007A0D38"/>
    <w:rsid w:val="007A0F8D"/>
    <w:rsid w:val="007A1229"/>
    <w:rsid w:val="007A1B15"/>
    <w:rsid w:val="007A2EF9"/>
    <w:rsid w:val="007A39DA"/>
    <w:rsid w:val="007A43CB"/>
    <w:rsid w:val="007A4C7A"/>
    <w:rsid w:val="007A4E25"/>
    <w:rsid w:val="007A5BF4"/>
    <w:rsid w:val="007A6384"/>
    <w:rsid w:val="007A6539"/>
    <w:rsid w:val="007A654D"/>
    <w:rsid w:val="007A6585"/>
    <w:rsid w:val="007A6D5E"/>
    <w:rsid w:val="007A70A7"/>
    <w:rsid w:val="007A70D6"/>
    <w:rsid w:val="007A7D66"/>
    <w:rsid w:val="007B0720"/>
    <w:rsid w:val="007B1296"/>
    <w:rsid w:val="007B23FE"/>
    <w:rsid w:val="007B2933"/>
    <w:rsid w:val="007B32D9"/>
    <w:rsid w:val="007B43B0"/>
    <w:rsid w:val="007B442E"/>
    <w:rsid w:val="007B4451"/>
    <w:rsid w:val="007B4B8F"/>
    <w:rsid w:val="007B4E3B"/>
    <w:rsid w:val="007B4F18"/>
    <w:rsid w:val="007B566F"/>
    <w:rsid w:val="007B6988"/>
    <w:rsid w:val="007B69C2"/>
    <w:rsid w:val="007B6C70"/>
    <w:rsid w:val="007B70A5"/>
    <w:rsid w:val="007B71BE"/>
    <w:rsid w:val="007B74BC"/>
    <w:rsid w:val="007B7548"/>
    <w:rsid w:val="007B75E9"/>
    <w:rsid w:val="007B7C3F"/>
    <w:rsid w:val="007B7F13"/>
    <w:rsid w:val="007C017A"/>
    <w:rsid w:val="007C0D54"/>
    <w:rsid w:val="007C1C71"/>
    <w:rsid w:val="007C2617"/>
    <w:rsid w:val="007C32E3"/>
    <w:rsid w:val="007C33B6"/>
    <w:rsid w:val="007C38FC"/>
    <w:rsid w:val="007C3E19"/>
    <w:rsid w:val="007C52AD"/>
    <w:rsid w:val="007C632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31E"/>
    <w:rsid w:val="007D7D5A"/>
    <w:rsid w:val="007D7E21"/>
    <w:rsid w:val="007D7E23"/>
    <w:rsid w:val="007E1548"/>
    <w:rsid w:val="007E1A2C"/>
    <w:rsid w:val="007E1E0E"/>
    <w:rsid w:val="007E3306"/>
    <w:rsid w:val="007E3502"/>
    <w:rsid w:val="007E4BF8"/>
    <w:rsid w:val="007E52AE"/>
    <w:rsid w:val="007E55D4"/>
    <w:rsid w:val="007E5B1B"/>
    <w:rsid w:val="007E5B61"/>
    <w:rsid w:val="007E5B98"/>
    <w:rsid w:val="007E68F4"/>
    <w:rsid w:val="007E7C73"/>
    <w:rsid w:val="007E7F5D"/>
    <w:rsid w:val="007F0040"/>
    <w:rsid w:val="007F060C"/>
    <w:rsid w:val="007F0D14"/>
    <w:rsid w:val="007F0DCC"/>
    <w:rsid w:val="007F14B4"/>
    <w:rsid w:val="007F154D"/>
    <w:rsid w:val="007F2916"/>
    <w:rsid w:val="007F2B30"/>
    <w:rsid w:val="007F2C93"/>
    <w:rsid w:val="007F2E0D"/>
    <w:rsid w:val="007F39AA"/>
    <w:rsid w:val="007F4319"/>
    <w:rsid w:val="007F4493"/>
    <w:rsid w:val="007F4C99"/>
    <w:rsid w:val="007F4CC0"/>
    <w:rsid w:val="007F4EDF"/>
    <w:rsid w:val="007F5017"/>
    <w:rsid w:val="007F52C6"/>
    <w:rsid w:val="007F5368"/>
    <w:rsid w:val="007F574A"/>
    <w:rsid w:val="007F6EFD"/>
    <w:rsid w:val="007F7775"/>
    <w:rsid w:val="007F7C51"/>
    <w:rsid w:val="008002BC"/>
    <w:rsid w:val="0080035A"/>
    <w:rsid w:val="00800C09"/>
    <w:rsid w:val="00801A80"/>
    <w:rsid w:val="00801B55"/>
    <w:rsid w:val="00801E6D"/>
    <w:rsid w:val="0080219F"/>
    <w:rsid w:val="008028CA"/>
    <w:rsid w:val="00802C3E"/>
    <w:rsid w:val="00802ED7"/>
    <w:rsid w:val="0080385F"/>
    <w:rsid w:val="00803BA6"/>
    <w:rsid w:val="00803C46"/>
    <w:rsid w:val="00803D85"/>
    <w:rsid w:val="00803E8E"/>
    <w:rsid w:val="00804C39"/>
    <w:rsid w:val="008052C7"/>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7C3"/>
    <w:rsid w:val="00816911"/>
    <w:rsid w:val="00816957"/>
    <w:rsid w:val="008169AD"/>
    <w:rsid w:val="00816A73"/>
    <w:rsid w:val="00816B43"/>
    <w:rsid w:val="00820FF6"/>
    <w:rsid w:val="00821019"/>
    <w:rsid w:val="008215CB"/>
    <w:rsid w:val="00821708"/>
    <w:rsid w:val="00823457"/>
    <w:rsid w:val="00823E5D"/>
    <w:rsid w:val="0082401C"/>
    <w:rsid w:val="00824E94"/>
    <w:rsid w:val="00826483"/>
    <w:rsid w:val="008266B4"/>
    <w:rsid w:val="00827211"/>
    <w:rsid w:val="00827FEF"/>
    <w:rsid w:val="008308F5"/>
    <w:rsid w:val="008315F3"/>
    <w:rsid w:val="00831771"/>
    <w:rsid w:val="00831D48"/>
    <w:rsid w:val="0083309A"/>
    <w:rsid w:val="008352E8"/>
    <w:rsid w:val="008357A1"/>
    <w:rsid w:val="0083674B"/>
    <w:rsid w:val="008369FC"/>
    <w:rsid w:val="00836BE1"/>
    <w:rsid w:val="00840274"/>
    <w:rsid w:val="0084031F"/>
    <w:rsid w:val="00840A2C"/>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47EE0"/>
    <w:rsid w:val="00850C22"/>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60663"/>
    <w:rsid w:val="00860827"/>
    <w:rsid w:val="00860D4A"/>
    <w:rsid w:val="0086102A"/>
    <w:rsid w:val="0086164A"/>
    <w:rsid w:val="0086260D"/>
    <w:rsid w:val="008626C8"/>
    <w:rsid w:val="008628B3"/>
    <w:rsid w:val="00863159"/>
    <w:rsid w:val="00863AA9"/>
    <w:rsid w:val="00863F0E"/>
    <w:rsid w:val="00864551"/>
    <w:rsid w:val="00864C94"/>
    <w:rsid w:val="008666D5"/>
    <w:rsid w:val="00866B14"/>
    <w:rsid w:val="008670FF"/>
    <w:rsid w:val="008673DA"/>
    <w:rsid w:val="00867972"/>
    <w:rsid w:val="008708C8"/>
    <w:rsid w:val="00870A7D"/>
    <w:rsid w:val="00870C39"/>
    <w:rsid w:val="00870D32"/>
    <w:rsid w:val="00870F3C"/>
    <w:rsid w:val="00871017"/>
    <w:rsid w:val="008710CD"/>
    <w:rsid w:val="008711AD"/>
    <w:rsid w:val="0087143F"/>
    <w:rsid w:val="00871656"/>
    <w:rsid w:val="00871942"/>
    <w:rsid w:val="008719FD"/>
    <w:rsid w:val="0087230E"/>
    <w:rsid w:val="008723EA"/>
    <w:rsid w:val="008725CE"/>
    <w:rsid w:val="0087317C"/>
    <w:rsid w:val="008731B3"/>
    <w:rsid w:val="008733E9"/>
    <w:rsid w:val="00874202"/>
    <w:rsid w:val="008746F9"/>
    <w:rsid w:val="00874895"/>
    <w:rsid w:val="0087602C"/>
    <w:rsid w:val="0087604B"/>
    <w:rsid w:val="00876682"/>
    <w:rsid w:val="00876D16"/>
    <w:rsid w:val="00877988"/>
    <w:rsid w:val="00880253"/>
    <w:rsid w:val="00880F42"/>
    <w:rsid w:val="00881648"/>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1CB2"/>
    <w:rsid w:val="00892EF0"/>
    <w:rsid w:val="0089303C"/>
    <w:rsid w:val="008932FB"/>
    <w:rsid w:val="0089386E"/>
    <w:rsid w:val="00893AE9"/>
    <w:rsid w:val="008946D3"/>
    <w:rsid w:val="00897735"/>
    <w:rsid w:val="00897944"/>
    <w:rsid w:val="00897E65"/>
    <w:rsid w:val="00897FC5"/>
    <w:rsid w:val="008A053E"/>
    <w:rsid w:val="008A0910"/>
    <w:rsid w:val="008A0AD9"/>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48A4"/>
    <w:rsid w:val="008B5122"/>
    <w:rsid w:val="008B58DB"/>
    <w:rsid w:val="008B5984"/>
    <w:rsid w:val="008B5B37"/>
    <w:rsid w:val="008B632A"/>
    <w:rsid w:val="008B6FED"/>
    <w:rsid w:val="008B7053"/>
    <w:rsid w:val="008B7A18"/>
    <w:rsid w:val="008B7CA0"/>
    <w:rsid w:val="008C073D"/>
    <w:rsid w:val="008C07DE"/>
    <w:rsid w:val="008C10A2"/>
    <w:rsid w:val="008C139E"/>
    <w:rsid w:val="008C1602"/>
    <w:rsid w:val="008C1AFB"/>
    <w:rsid w:val="008C23BB"/>
    <w:rsid w:val="008C2801"/>
    <w:rsid w:val="008C2904"/>
    <w:rsid w:val="008C2EE4"/>
    <w:rsid w:val="008C37B9"/>
    <w:rsid w:val="008C39B2"/>
    <w:rsid w:val="008C3CB5"/>
    <w:rsid w:val="008C4298"/>
    <w:rsid w:val="008C4482"/>
    <w:rsid w:val="008C4BB0"/>
    <w:rsid w:val="008C4F1D"/>
    <w:rsid w:val="008C53E0"/>
    <w:rsid w:val="008C5E09"/>
    <w:rsid w:val="008C64CD"/>
    <w:rsid w:val="008C66C6"/>
    <w:rsid w:val="008C7B15"/>
    <w:rsid w:val="008D21D5"/>
    <w:rsid w:val="008D232C"/>
    <w:rsid w:val="008D26A9"/>
    <w:rsid w:val="008D2764"/>
    <w:rsid w:val="008D27D1"/>
    <w:rsid w:val="008D3E74"/>
    <w:rsid w:val="008D44FF"/>
    <w:rsid w:val="008D4908"/>
    <w:rsid w:val="008D5569"/>
    <w:rsid w:val="008D6106"/>
    <w:rsid w:val="008D6C2C"/>
    <w:rsid w:val="008D79A2"/>
    <w:rsid w:val="008E08EF"/>
    <w:rsid w:val="008E0C7E"/>
    <w:rsid w:val="008E0DC5"/>
    <w:rsid w:val="008E10C8"/>
    <w:rsid w:val="008E12D5"/>
    <w:rsid w:val="008E1FEB"/>
    <w:rsid w:val="008E25B1"/>
    <w:rsid w:val="008E2781"/>
    <w:rsid w:val="008E2AB5"/>
    <w:rsid w:val="008E35AD"/>
    <w:rsid w:val="008E3D19"/>
    <w:rsid w:val="008E4782"/>
    <w:rsid w:val="008E4815"/>
    <w:rsid w:val="008E4ACC"/>
    <w:rsid w:val="008E56E7"/>
    <w:rsid w:val="008E64A2"/>
    <w:rsid w:val="008E6BC7"/>
    <w:rsid w:val="008E6D1B"/>
    <w:rsid w:val="008E79B8"/>
    <w:rsid w:val="008E7D17"/>
    <w:rsid w:val="008F0E20"/>
    <w:rsid w:val="008F0ED2"/>
    <w:rsid w:val="008F1467"/>
    <w:rsid w:val="008F1952"/>
    <w:rsid w:val="008F1A45"/>
    <w:rsid w:val="008F1C4E"/>
    <w:rsid w:val="008F1E17"/>
    <w:rsid w:val="008F29C0"/>
    <w:rsid w:val="008F32E2"/>
    <w:rsid w:val="008F36B9"/>
    <w:rsid w:val="008F5B6A"/>
    <w:rsid w:val="008F60D9"/>
    <w:rsid w:val="008F634F"/>
    <w:rsid w:val="008F6CF2"/>
    <w:rsid w:val="009010B0"/>
    <w:rsid w:val="00901742"/>
    <w:rsid w:val="00901AF7"/>
    <w:rsid w:val="00902374"/>
    <w:rsid w:val="009025B0"/>
    <w:rsid w:val="009027F5"/>
    <w:rsid w:val="00902C29"/>
    <w:rsid w:val="00902F95"/>
    <w:rsid w:val="0090359D"/>
    <w:rsid w:val="009040C3"/>
    <w:rsid w:val="009044D9"/>
    <w:rsid w:val="00904540"/>
    <w:rsid w:val="00905D11"/>
    <w:rsid w:val="00905E0A"/>
    <w:rsid w:val="00905EEF"/>
    <w:rsid w:val="00906902"/>
    <w:rsid w:val="00906B48"/>
    <w:rsid w:val="00906F57"/>
    <w:rsid w:val="0090708B"/>
    <w:rsid w:val="0090779A"/>
    <w:rsid w:val="00907BC1"/>
    <w:rsid w:val="00910DA5"/>
    <w:rsid w:val="00911C2A"/>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16F7B"/>
    <w:rsid w:val="0091736B"/>
    <w:rsid w:val="0092059F"/>
    <w:rsid w:val="009209C6"/>
    <w:rsid w:val="00921E12"/>
    <w:rsid w:val="009227BD"/>
    <w:rsid w:val="00922A69"/>
    <w:rsid w:val="00922A87"/>
    <w:rsid w:val="00922A8F"/>
    <w:rsid w:val="009231C6"/>
    <w:rsid w:val="009240D1"/>
    <w:rsid w:val="0092426A"/>
    <w:rsid w:val="009249CB"/>
    <w:rsid w:val="00924E4F"/>
    <w:rsid w:val="0092525D"/>
    <w:rsid w:val="00926823"/>
    <w:rsid w:val="00926CC3"/>
    <w:rsid w:val="00926F92"/>
    <w:rsid w:val="009272B0"/>
    <w:rsid w:val="00927BF9"/>
    <w:rsid w:val="00930035"/>
    <w:rsid w:val="0093139F"/>
    <w:rsid w:val="009317A9"/>
    <w:rsid w:val="00931DFA"/>
    <w:rsid w:val="00931F33"/>
    <w:rsid w:val="00932694"/>
    <w:rsid w:val="00932755"/>
    <w:rsid w:val="00932ADF"/>
    <w:rsid w:val="00932C7A"/>
    <w:rsid w:val="00933CE7"/>
    <w:rsid w:val="00933E0F"/>
    <w:rsid w:val="009343BB"/>
    <w:rsid w:val="00934410"/>
    <w:rsid w:val="00934D88"/>
    <w:rsid w:val="00935383"/>
    <w:rsid w:val="00937221"/>
    <w:rsid w:val="0093767A"/>
    <w:rsid w:val="00937F46"/>
    <w:rsid w:val="00940026"/>
    <w:rsid w:val="00940488"/>
    <w:rsid w:val="0094246B"/>
    <w:rsid w:val="009426BC"/>
    <w:rsid w:val="00942758"/>
    <w:rsid w:val="00942927"/>
    <w:rsid w:val="00943DEC"/>
    <w:rsid w:val="0094411E"/>
    <w:rsid w:val="009441F4"/>
    <w:rsid w:val="009447FF"/>
    <w:rsid w:val="009458C7"/>
    <w:rsid w:val="009461E5"/>
    <w:rsid w:val="00946BAC"/>
    <w:rsid w:val="00946D13"/>
    <w:rsid w:val="00947E43"/>
    <w:rsid w:val="00947F99"/>
    <w:rsid w:val="009502BE"/>
    <w:rsid w:val="009508A3"/>
    <w:rsid w:val="009515E4"/>
    <w:rsid w:val="00951959"/>
    <w:rsid w:val="00951EDA"/>
    <w:rsid w:val="00952B61"/>
    <w:rsid w:val="009531CA"/>
    <w:rsid w:val="0095455B"/>
    <w:rsid w:val="009550D7"/>
    <w:rsid w:val="009552B2"/>
    <w:rsid w:val="00955318"/>
    <w:rsid w:val="00955B63"/>
    <w:rsid w:val="00955C5A"/>
    <w:rsid w:val="00955EED"/>
    <w:rsid w:val="0095605D"/>
    <w:rsid w:val="0095635A"/>
    <w:rsid w:val="009566A2"/>
    <w:rsid w:val="00956A25"/>
    <w:rsid w:val="00956BAB"/>
    <w:rsid w:val="0095704A"/>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048"/>
    <w:rsid w:val="009705DE"/>
    <w:rsid w:val="00970916"/>
    <w:rsid w:val="00970953"/>
    <w:rsid w:val="00971325"/>
    <w:rsid w:val="00971764"/>
    <w:rsid w:val="009719BB"/>
    <w:rsid w:val="00971A44"/>
    <w:rsid w:val="00971B51"/>
    <w:rsid w:val="00971F1C"/>
    <w:rsid w:val="00972C4F"/>
    <w:rsid w:val="00973C05"/>
    <w:rsid w:val="009747E2"/>
    <w:rsid w:val="009754AB"/>
    <w:rsid w:val="0097566A"/>
    <w:rsid w:val="009760C6"/>
    <w:rsid w:val="009766D5"/>
    <w:rsid w:val="00976B72"/>
    <w:rsid w:val="00976BD1"/>
    <w:rsid w:val="009777EE"/>
    <w:rsid w:val="00977926"/>
    <w:rsid w:val="00977A4A"/>
    <w:rsid w:val="00977A4D"/>
    <w:rsid w:val="00980BDF"/>
    <w:rsid w:val="009810F3"/>
    <w:rsid w:val="009812C4"/>
    <w:rsid w:val="00981412"/>
    <w:rsid w:val="00981C19"/>
    <w:rsid w:val="00981D30"/>
    <w:rsid w:val="00982000"/>
    <w:rsid w:val="009823C2"/>
    <w:rsid w:val="0098284A"/>
    <w:rsid w:val="009835AC"/>
    <w:rsid w:val="009838D7"/>
    <w:rsid w:val="00983FCA"/>
    <w:rsid w:val="009842B8"/>
    <w:rsid w:val="00984DB6"/>
    <w:rsid w:val="00984F3D"/>
    <w:rsid w:val="00985B58"/>
    <w:rsid w:val="009868A0"/>
    <w:rsid w:val="0098692E"/>
    <w:rsid w:val="00986A17"/>
    <w:rsid w:val="00987718"/>
    <w:rsid w:val="00987C92"/>
    <w:rsid w:val="00990535"/>
    <w:rsid w:val="009907A4"/>
    <w:rsid w:val="0099094D"/>
    <w:rsid w:val="00991378"/>
    <w:rsid w:val="00991472"/>
    <w:rsid w:val="00991964"/>
    <w:rsid w:val="00991B67"/>
    <w:rsid w:val="00991E51"/>
    <w:rsid w:val="00992735"/>
    <w:rsid w:val="00992B1C"/>
    <w:rsid w:val="0099302C"/>
    <w:rsid w:val="0099339F"/>
    <w:rsid w:val="00993963"/>
    <w:rsid w:val="009949B0"/>
    <w:rsid w:val="00994AFA"/>
    <w:rsid w:val="00994F58"/>
    <w:rsid w:val="00996343"/>
    <w:rsid w:val="00996D4B"/>
    <w:rsid w:val="009973F1"/>
    <w:rsid w:val="00997DDB"/>
    <w:rsid w:val="00997F87"/>
    <w:rsid w:val="00997FDF"/>
    <w:rsid w:val="009A0557"/>
    <w:rsid w:val="009A0667"/>
    <w:rsid w:val="009A085D"/>
    <w:rsid w:val="009A098B"/>
    <w:rsid w:val="009A16E9"/>
    <w:rsid w:val="009A1C66"/>
    <w:rsid w:val="009A1EA7"/>
    <w:rsid w:val="009A20C6"/>
    <w:rsid w:val="009A297D"/>
    <w:rsid w:val="009A3071"/>
    <w:rsid w:val="009A3190"/>
    <w:rsid w:val="009A427F"/>
    <w:rsid w:val="009A4B9A"/>
    <w:rsid w:val="009A4D47"/>
    <w:rsid w:val="009A56E4"/>
    <w:rsid w:val="009A5792"/>
    <w:rsid w:val="009A738A"/>
    <w:rsid w:val="009B0033"/>
    <w:rsid w:val="009B0034"/>
    <w:rsid w:val="009B02C1"/>
    <w:rsid w:val="009B0711"/>
    <w:rsid w:val="009B1206"/>
    <w:rsid w:val="009B256E"/>
    <w:rsid w:val="009B2995"/>
    <w:rsid w:val="009B3EED"/>
    <w:rsid w:val="009B3F7A"/>
    <w:rsid w:val="009B4654"/>
    <w:rsid w:val="009B52EB"/>
    <w:rsid w:val="009B586C"/>
    <w:rsid w:val="009B6137"/>
    <w:rsid w:val="009B7B2B"/>
    <w:rsid w:val="009C0728"/>
    <w:rsid w:val="009C16EC"/>
    <w:rsid w:val="009C1727"/>
    <w:rsid w:val="009C1CD4"/>
    <w:rsid w:val="009C2609"/>
    <w:rsid w:val="009C2924"/>
    <w:rsid w:val="009C3293"/>
    <w:rsid w:val="009C42C4"/>
    <w:rsid w:val="009C473D"/>
    <w:rsid w:val="009C530E"/>
    <w:rsid w:val="009C5642"/>
    <w:rsid w:val="009C597B"/>
    <w:rsid w:val="009C5AE1"/>
    <w:rsid w:val="009C5E1D"/>
    <w:rsid w:val="009C6026"/>
    <w:rsid w:val="009C64EA"/>
    <w:rsid w:val="009C69FC"/>
    <w:rsid w:val="009C6BA9"/>
    <w:rsid w:val="009C6BC6"/>
    <w:rsid w:val="009C7319"/>
    <w:rsid w:val="009C75B4"/>
    <w:rsid w:val="009C7A23"/>
    <w:rsid w:val="009C7C33"/>
    <w:rsid w:val="009D154C"/>
    <w:rsid w:val="009D1CBD"/>
    <w:rsid w:val="009D1EA6"/>
    <w:rsid w:val="009D3559"/>
    <w:rsid w:val="009D3905"/>
    <w:rsid w:val="009D3B48"/>
    <w:rsid w:val="009D3CC0"/>
    <w:rsid w:val="009D3D5F"/>
    <w:rsid w:val="009D3DF8"/>
    <w:rsid w:val="009D4003"/>
    <w:rsid w:val="009D4918"/>
    <w:rsid w:val="009D5556"/>
    <w:rsid w:val="009D5FBD"/>
    <w:rsid w:val="009D610C"/>
    <w:rsid w:val="009D687B"/>
    <w:rsid w:val="009D6C35"/>
    <w:rsid w:val="009D709C"/>
    <w:rsid w:val="009D7C50"/>
    <w:rsid w:val="009E0ABA"/>
    <w:rsid w:val="009E0C6A"/>
    <w:rsid w:val="009E12ED"/>
    <w:rsid w:val="009E19FC"/>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3B"/>
    <w:rsid w:val="00A01A92"/>
    <w:rsid w:val="00A0245F"/>
    <w:rsid w:val="00A028ED"/>
    <w:rsid w:val="00A02DFB"/>
    <w:rsid w:val="00A03A00"/>
    <w:rsid w:val="00A03F10"/>
    <w:rsid w:val="00A03F6B"/>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0D0D"/>
    <w:rsid w:val="00A118DC"/>
    <w:rsid w:val="00A11950"/>
    <w:rsid w:val="00A11BBE"/>
    <w:rsid w:val="00A12189"/>
    <w:rsid w:val="00A12AA0"/>
    <w:rsid w:val="00A12C05"/>
    <w:rsid w:val="00A133FC"/>
    <w:rsid w:val="00A13C4A"/>
    <w:rsid w:val="00A13E9F"/>
    <w:rsid w:val="00A13FF7"/>
    <w:rsid w:val="00A146A5"/>
    <w:rsid w:val="00A15AE6"/>
    <w:rsid w:val="00A1694B"/>
    <w:rsid w:val="00A177FA"/>
    <w:rsid w:val="00A17E0B"/>
    <w:rsid w:val="00A2115B"/>
    <w:rsid w:val="00A21C26"/>
    <w:rsid w:val="00A21CC0"/>
    <w:rsid w:val="00A21E6C"/>
    <w:rsid w:val="00A2201B"/>
    <w:rsid w:val="00A220E6"/>
    <w:rsid w:val="00A22658"/>
    <w:rsid w:val="00A234BC"/>
    <w:rsid w:val="00A2412D"/>
    <w:rsid w:val="00A2429A"/>
    <w:rsid w:val="00A24645"/>
    <w:rsid w:val="00A24E0A"/>
    <w:rsid w:val="00A24E8A"/>
    <w:rsid w:val="00A24FC2"/>
    <w:rsid w:val="00A2511B"/>
    <w:rsid w:val="00A25C86"/>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0F1D"/>
    <w:rsid w:val="00A4155B"/>
    <w:rsid w:val="00A41BB9"/>
    <w:rsid w:val="00A425DA"/>
    <w:rsid w:val="00A427A6"/>
    <w:rsid w:val="00A42E91"/>
    <w:rsid w:val="00A43B7E"/>
    <w:rsid w:val="00A443C2"/>
    <w:rsid w:val="00A44FAF"/>
    <w:rsid w:val="00A45501"/>
    <w:rsid w:val="00A45A83"/>
    <w:rsid w:val="00A45DAF"/>
    <w:rsid w:val="00A46255"/>
    <w:rsid w:val="00A4663C"/>
    <w:rsid w:val="00A469B1"/>
    <w:rsid w:val="00A47444"/>
    <w:rsid w:val="00A47565"/>
    <w:rsid w:val="00A50079"/>
    <w:rsid w:val="00A500B0"/>
    <w:rsid w:val="00A5181D"/>
    <w:rsid w:val="00A51F9D"/>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2578"/>
    <w:rsid w:val="00A63738"/>
    <w:rsid w:val="00A638C6"/>
    <w:rsid w:val="00A63C3E"/>
    <w:rsid w:val="00A64239"/>
    <w:rsid w:val="00A6510E"/>
    <w:rsid w:val="00A6573B"/>
    <w:rsid w:val="00A65B4A"/>
    <w:rsid w:val="00A66B57"/>
    <w:rsid w:val="00A677FF"/>
    <w:rsid w:val="00A67C45"/>
    <w:rsid w:val="00A67E8D"/>
    <w:rsid w:val="00A70281"/>
    <w:rsid w:val="00A703BB"/>
    <w:rsid w:val="00A7070C"/>
    <w:rsid w:val="00A7093B"/>
    <w:rsid w:val="00A70B5A"/>
    <w:rsid w:val="00A70DA5"/>
    <w:rsid w:val="00A70DB7"/>
    <w:rsid w:val="00A70F13"/>
    <w:rsid w:val="00A71DA9"/>
    <w:rsid w:val="00A71FEB"/>
    <w:rsid w:val="00A725A3"/>
    <w:rsid w:val="00A72A01"/>
    <w:rsid w:val="00A7310C"/>
    <w:rsid w:val="00A7317E"/>
    <w:rsid w:val="00A732AD"/>
    <w:rsid w:val="00A73566"/>
    <w:rsid w:val="00A74AF9"/>
    <w:rsid w:val="00A74DD0"/>
    <w:rsid w:val="00A751A6"/>
    <w:rsid w:val="00A75A87"/>
    <w:rsid w:val="00A75EFB"/>
    <w:rsid w:val="00A76D23"/>
    <w:rsid w:val="00A77214"/>
    <w:rsid w:val="00A775A2"/>
    <w:rsid w:val="00A801A5"/>
    <w:rsid w:val="00A82158"/>
    <w:rsid w:val="00A829FE"/>
    <w:rsid w:val="00A8305C"/>
    <w:rsid w:val="00A830DC"/>
    <w:rsid w:val="00A834DB"/>
    <w:rsid w:val="00A83651"/>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536"/>
    <w:rsid w:val="00A918BD"/>
    <w:rsid w:val="00A92036"/>
    <w:rsid w:val="00A9271C"/>
    <w:rsid w:val="00A92D97"/>
    <w:rsid w:val="00A9326E"/>
    <w:rsid w:val="00A940D6"/>
    <w:rsid w:val="00A94599"/>
    <w:rsid w:val="00A96160"/>
    <w:rsid w:val="00A96693"/>
    <w:rsid w:val="00A966FA"/>
    <w:rsid w:val="00A96C48"/>
    <w:rsid w:val="00A96F26"/>
    <w:rsid w:val="00A9735C"/>
    <w:rsid w:val="00A97643"/>
    <w:rsid w:val="00A97D95"/>
    <w:rsid w:val="00AA0548"/>
    <w:rsid w:val="00AA0CDF"/>
    <w:rsid w:val="00AA114F"/>
    <w:rsid w:val="00AA1B75"/>
    <w:rsid w:val="00AA265D"/>
    <w:rsid w:val="00AA3054"/>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6DFC"/>
    <w:rsid w:val="00AB6E65"/>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0309"/>
    <w:rsid w:val="00AD1A4D"/>
    <w:rsid w:val="00AD1E57"/>
    <w:rsid w:val="00AD1EEA"/>
    <w:rsid w:val="00AD2399"/>
    <w:rsid w:val="00AD2597"/>
    <w:rsid w:val="00AD34FE"/>
    <w:rsid w:val="00AD3C71"/>
    <w:rsid w:val="00AD436E"/>
    <w:rsid w:val="00AD46DC"/>
    <w:rsid w:val="00AD5A92"/>
    <w:rsid w:val="00AD5C2A"/>
    <w:rsid w:val="00AD5CEE"/>
    <w:rsid w:val="00AD6623"/>
    <w:rsid w:val="00AD6DC0"/>
    <w:rsid w:val="00AD6FA3"/>
    <w:rsid w:val="00AD73D5"/>
    <w:rsid w:val="00AD7819"/>
    <w:rsid w:val="00AE010D"/>
    <w:rsid w:val="00AE0550"/>
    <w:rsid w:val="00AE0CD9"/>
    <w:rsid w:val="00AE11FF"/>
    <w:rsid w:val="00AE135E"/>
    <w:rsid w:val="00AE27C1"/>
    <w:rsid w:val="00AE291E"/>
    <w:rsid w:val="00AE2A6E"/>
    <w:rsid w:val="00AE2B00"/>
    <w:rsid w:val="00AE2C09"/>
    <w:rsid w:val="00AE2CB4"/>
    <w:rsid w:val="00AE3B48"/>
    <w:rsid w:val="00AE3D5E"/>
    <w:rsid w:val="00AE3DE2"/>
    <w:rsid w:val="00AE54E8"/>
    <w:rsid w:val="00AE5B22"/>
    <w:rsid w:val="00AE641F"/>
    <w:rsid w:val="00AE64EB"/>
    <w:rsid w:val="00AE6CDF"/>
    <w:rsid w:val="00AE7A0B"/>
    <w:rsid w:val="00AE7C16"/>
    <w:rsid w:val="00AF11E2"/>
    <w:rsid w:val="00AF1402"/>
    <w:rsid w:val="00AF29AE"/>
    <w:rsid w:val="00AF3389"/>
    <w:rsid w:val="00AF347A"/>
    <w:rsid w:val="00AF4227"/>
    <w:rsid w:val="00AF4419"/>
    <w:rsid w:val="00AF4983"/>
    <w:rsid w:val="00AF505D"/>
    <w:rsid w:val="00AF5236"/>
    <w:rsid w:val="00AF5F32"/>
    <w:rsid w:val="00AF6684"/>
    <w:rsid w:val="00AF71A5"/>
    <w:rsid w:val="00AF7643"/>
    <w:rsid w:val="00B002FC"/>
    <w:rsid w:val="00B014E5"/>
    <w:rsid w:val="00B0169B"/>
    <w:rsid w:val="00B01BC8"/>
    <w:rsid w:val="00B0257B"/>
    <w:rsid w:val="00B028D0"/>
    <w:rsid w:val="00B02A5E"/>
    <w:rsid w:val="00B03430"/>
    <w:rsid w:val="00B040C9"/>
    <w:rsid w:val="00B04685"/>
    <w:rsid w:val="00B04F69"/>
    <w:rsid w:val="00B0527D"/>
    <w:rsid w:val="00B059BF"/>
    <w:rsid w:val="00B060AD"/>
    <w:rsid w:val="00B07791"/>
    <w:rsid w:val="00B07AF4"/>
    <w:rsid w:val="00B102CB"/>
    <w:rsid w:val="00B10782"/>
    <w:rsid w:val="00B1117E"/>
    <w:rsid w:val="00B133F4"/>
    <w:rsid w:val="00B13556"/>
    <w:rsid w:val="00B135B8"/>
    <w:rsid w:val="00B1379C"/>
    <w:rsid w:val="00B13E61"/>
    <w:rsid w:val="00B13EDA"/>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27D3"/>
    <w:rsid w:val="00B230F2"/>
    <w:rsid w:val="00B23386"/>
    <w:rsid w:val="00B23EA9"/>
    <w:rsid w:val="00B24537"/>
    <w:rsid w:val="00B24B4C"/>
    <w:rsid w:val="00B24BDA"/>
    <w:rsid w:val="00B25557"/>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2FED"/>
    <w:rsid w:val="00B432D3"/>
    <w:rsid w:val="00B43B84"/>
    <w:rsid w:val="00B43EF9"/>
    <w:rsid w:val="00B44628"/>
    <w:rsid w:val="00B4504B"/>
    <w:rsid w:val="00B4528C"/>
    <w:rsid w:val="00B45FFD"/>
    <w:rsid w:val="00B46317"/>
    <w:rsid w:val="00B46F3F"/>
    <w:rsid w:val="00B47443"/>
    <w:rsid w:val="00B47561"/>
    <w:rsid w:val="00B47A0D"/>
    <w:rsid w:val="00B47C0F"/>
    <w:rsid w:val="00B47CCC"/>
    <w:rsid w:val="00B47D3A"/>
    <w:rsid w:val="00B47EBB"/>
    <w:rsid w:val="00B50366"/>
    <w:rsid w:val="00B50455"/>
    <w:rsid w:val="00B504CB"/>
    <w:rsid w:val="00B50A6F"/>
    <w:rsid w:val="00B514CE"/>
    <w:rsid w:val="00B51842"/>
    <w:rsid w:val="00B51AC5"/>
    <w:rsid w:val="00B520C2"/>
    <w:rsid w:val="00B52734"/>
    <w:rsid w:val="00B52E72"/>
    <w:rsid w:val="00B52FF0"/>
    <w:rsid w:val="00B5386E"/>
    <w:rsid w:val="00B538BB"/>
    <w:rsid w:val="00B54224"/>
    <w:rsid w:val="00B54778"/>
    <w:rsid w:val="00B558AB"/>
    <w:rsid w:val="00B5634E"/>
    <w:rsid w:val="00B5690D"/>
    <w:rsid w:val="00B57750"/>
    <w:rsid w:val="00B5782A"/>
    <w:rsid w:val="00B57F72"/>
    <w:rsid w:val="00B60489"/>
    <w:rsid w:val="00B60D5A"/>
    <w:rsid w:val="00B6131A"/>
    <w:rsid w:val="00B61793"/>
    <w:rsid w:val="00B61DB6"/>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67688"/>
    <w:rsid w:val="00B67A98"/>
    <w:rsid w:val="00B70832"/>
    <w:rsid w:val="00B711BD"/>
    <w:rsid w:val="00B7182E"/>
    <w:rsid w:val="00B7191C"/>
    <w:rsid w:val="00B71CAE"/>
    <w:rsid w:val="00B7236B"/>
    <w:rsid w:val="00B7274D"/>
    <w:rsid w:val="00B72B34"/>
    <w:rsid w:val="00B72E95"/>
    <w:rsid w:val="00B73E9B"/>
    <w:rsid w:val="00B73F80"/>
    <w:rsid w:val="00B74727"/>
    <w:rsid w:val="00B75922"/>
    <w:rsid w:val="00B75C22"/>
    <w:rsid w:val="00B75F93"/>
    <w:rsid w:val="00B76062"/>
    <w:rsid w:val="00B764AE"/>
    <w:rsid w:val="00B76980"/>
    <w:rsid w:val="00B77045"/>
    <w:rsid w:val="00B770EF"/>
    <w:rsid w:val="00B772AC"/>
    <w:rsid w:val="00B773B9"/>
    <w:rsid w:val="00B77403"/>
    <w:rsid w:val="00B77D5C"/>
    <w:rsid w:val="00B80137"/>
    <w:rsid w:val="00B801CF"/>
    <w:rsid w:val="00B80AA2"/>
    <w:rsid w:val="00B81236"/>
    <w:rsid w:val="00B81516"/>
    <w:rsid w:val="00B8194B"/>
    <w:rsid w:val="00B8194F"/>
    <w:rsid w:val="00B81DF0"/>
    <w:rsid w:val="00B8218E"/>
    <w:rsid w:val="00B8267A"/>
    <w:rsid w:val="00B82DC9"/>
    <w:rsid w:val="00B836BC"/>
    <w:rsid w:val="00B84B8B"/>
    <w:rsid w:val="00B8500A"/>
    <w:rsid w:val="00B85A8B"/>
    <w:rsid w:val="00B85B3E"/>
    <w:rsid w:val="00B86158"/>
    <w:rsid w:val="00B86957"/>
    <w:rsid w:val="00B86967"/>
    <w:rsid w:val="00B8736C"/>
    <w:rsid w:val="00B87DA4"/>
    <w:rsid w:val="00B901FD"/>
    <w:rsid w:val="00B90525"/>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8FE"/>
    <w:rsid w:val="00B97B3C"/>
    <w:rsid w:val="00BA0278"/>
    <w:rsid w:val="00BA0645"/>
    <w:rsid w:val="00BA1176"/>
    <w:rsid w:val="00BA2B5A"/>
    <w:rsid w:val="00BA3062"/>
    <w:rsid w:val="00BA4B17"/>
    <w:rsid w:val="00BA564C"/>
    <w:rsid w:val="00BA633E"/>
    <w:rsid w:val="00BA711F"/>
    <w:rsid w:val="00BB08BC"/>
    <w:rsid w:val="00BB0DF0"/>
    <w:rsid w:val="00BB14C2"/>
    <w:rsid w:val="00BB1688"/>
    <w:rsid w:val="00BB16C1"/>
    <w:rsid w:val="00BB1953"/>
    <w:rsid w:val="00BB1A24"/>
    <w:rsid w:val="00BB1B1A"/>
    <w:rsid w:val="00BB1D9B"/>
    <w:rsid w:val="00BB1F03"/>
    <w:rsid w:val="00BB218D"/>
    <w:rsid w:val="00BB25BA"/>
    <w:rsid w:val="00BB2749"/>
    <w:rsid w:val="00BB2BCF"/>
    <w:rsid w:val="00BB2BEA"/>
    <w:rsid w:val="00BB3819"/>
    <w:rsid w:val="00BB41F9"/>
    <w:rsid w:val="00BB424A"/>
    <w:rsid w:val="00BB46D8"/>
    <w:rsid w:val="00BB526E"/>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410C"/>
    <w:rsid w:val="00BC4262"/>
    <w:rsid w:val="00BC431D"/>
    <w:rsid w:val="00BC46E1"/>
    <w:rsid w:val="00BC4A97"/>
    <w:rsid w:val="00BC500A"/>
    <w:rsid w:val="00BC5A2C"/>
    <w:rsid w:val="00BC66F6"/>
    <w:rsid w:val="00BC6A53"/>
    <w:rsid w:val="00BD002E"/>
    <w:rsid w:val="00BD100C"/>
    <w:rsid w:val="00BD1427"/>
    <w:rsid w:val="00BD1F0A"/>
    <w:rsid w:val="00BD233F"/>
    <w:rsid w:val="00BD4157"/>
    <w:rsid w:val="00BD4282"/>
    <w:rsid w:val="00BD473C"/>
    <w:rsid w:val="00BD499E"/>
    <w:rsid w:val="00BD50FD"/>
    <w:rsid w:val="00BD59DF"/>
    <w:rsid w:val="00BD613C"/>
    <w:rsid w:val="00BD624C"/>
    <w:rsid w:val="00BD6260"/>
    <w:rsid w:val="00BD638A"/>
    <w:rsid w:val="00BD6905"/>
    <w:rsid w:val="00BD6D8D"/>
    <w:rsid w:val="00BD6E1B"/>
    <w:rsid w:val="00BD79F6"/>
    <w:rsid w:val="00BD7B11"/>
    <w:rsid w:val="00BE018F"/>
    <w:rsid w:val="00BE059D"/>
    <w:rsid w:val="00BE07E0"/>
    <w:rsid w:val="00BE0C85"/>
    <w:rsid w:val="00BE0FE9"/>
    <w:rsid w:val="00BE13CF"/>
    <w:rsid w:val="00BE1E6F"/>
    <w:rsid w:val="00BE1F52"/>
    <w:rsid w:val="00BE2300"/>
    <w:rsid w:val="00BE2FC2"/>
    <w:rsid w:val="00BE37F0"/>
    <w:rsid w:val="00BE3BDF"/>
    <w:rsid w:val="00BE432E"/>
    <w:rsid w:val="00BE4445"/>
    <w:rsid w:val="00BE5003"/>
    <w:rsid w:val="00BE5444"/>
    <w:rsid w:val="00BE5BE3"/>
    <w:rsid w:val="00BE5D61"/>
    <w:rsid w:val="00BE5F40"/>
    <w:rsid w:val="00BE6744"/>
    <w:rsid w:val="00BE741A"/>
    <w:rsid w:val="00BE7612"/>
    <w:rsid w:val="00BE7D3D"/>
    <w:rsid w:val="00BF0290"/>
    <w:rsid w:val="00BF0C84"/>
    <w:rsid w:val="00BF1048"/>
    <w:rsid w:val="00BF1114"/>
    <w:rsid w:val="00BF11CC"/>
    <w:rsid w:val="00BF14C4"/>
    <w:rsid w:val="00BF1B18"/>
    <w:rsid w:val="00BF1B65"/>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83F"/>
    <w:rsid w:val="00C02BD2"/>
    <w:rsid w:val="00C02DB0"/>
    <w:rsid w:val="00C02F6D"/>
    <w:rsid w:val="00C02FCD"/>
    <w:rsid w:val="00C030D3"/>
    <w:rsid w:val="00C03570"/>
    <w:rsid w:val="00C03957"/>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246F"/>
    <w:rsid w:val="00C12610"/>
    <w:rsid w:val="00C13113"/>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CD"/>
    <w:rsid w:val="00C20AFA"/>
    <w:rsid w:val="00C20F89"/>
    <w:rsid w:val="00C211EF"/>
    <w:rsid w:val="00C2141A"/>
    <w:rsid w:val="00C22181"/>
    <w:rsid w:val="00C222AF"/>
    <w:rsid w:val="00C235FD"/>
    <w:rsid w:val="00C23C80"/>
    <w:rsid w:val="00C2446B"/>
    <w:rsid w:val="00C25957"/>
    <w:rsid w:val="00C25EBD"/>
    <w:rsid w:val="00C25F93"/>
    <w:rsid w:val="00C2627E"/>
    <w:rsid w:val="00C26298"/>
    <w:rsid w:val="00C2641A"/>
    <w:rsid w:val="00C2643D"/>
    <w:rsid w:val="00C267CC"/>
    <w:rsid w:val="00C267DE"/>
    <w:rsid w:val="00C26B9E"/>
    <w:rsid w:val="00C2712F"/>
    <w:rsid w:val="00C27374"/>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460"/>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35"/>
    <w:rsid w:val="00C43072"/>
    <w:rsid w:val="00C43721"/>
    <w:rsid w:val="00C4404E"/>
    <w:rsid w:val="00C45A38"/>
    <w:rsid w:val="00C45C95"/>
    <w:rsid w:val="00C45DA8"/>
    <w:rsid w:val="00C46016"/>
    <w:rsid w:val="00C46871"/>
    <w:rsid w:val="00C468B7"/>
    <w:rsid w:val="00C46A32"/>
    <w:rsid w:val="00C4756D"/>
    <w:rsid w:val="00C5005D"/>
    <w:rsid w:val="00C50363"/>
    <w:rsid w:val="00C5052C"/>
    <w:rsid w:val="00C50839"/>
    <w:rsid w:val="00C5083C"/>
    <w:rsid w:val="00C509D7"/>
    <w:rsid w:val="00C51413"/>
    <w:rsid w:val="00C51AED"/>
    <w:rsid w:val="00C5246E"/>
    <w:rsid w:val="00C52C9F"/>
    <w:rsid w:val="00C52D96"/>
    <w:rsid w:val="00C53F8B"/>
    <w:rsid w:val="00C540F8"/>
    <w:rsid w:val="00C5477A"/>
    <w:rsid w:val="00C54882"/>
    <w:rsid w:val="00C54C6A"/>
    <w:rsid w:val="00C55E33"/>
    <w:rsid w:val="00C565BE"/>
    <w:rsid w:val="00C56EEE"/>
    <w:rsid w:val="00C5752D"/>
    <w:rsid w:val="00C57E1F"/>
    <w:rsid w:val="00C60203"/>
    <w:rsid w:val="00C6042A"/>
    <w:rsid w:val="00C60566"/>
    <w:rsid w:val="00C620EA"/>
    <w:rsid w:val="00C62BE1"/>
    <w:rsid w:val="00C62F7D"/>
    <w:rsid w:val="00C63D86"/>
    <w:rsid w:val="00C64491"/>
    <w:rsid w:val="00C645DE"/>
    <w:rsid w:val="00C6515E"/>
    <w:rsid w:val="00C675A8"/>
    <w:rsid w:val="00C67EE5"/>
    <w:rsid w:val="00C71F62"/>
    <w:rsid w:val="00C72491"/>
    <w:rsid w:val="00C7256C"/>
    <w:rsid w:val="00C7263D"/>
    <w:rsid w:val="00C73CB9"/>
    <w:rsid w:val="00C73F08"/>
    <w:rsid w:val="00C73F4D"/>
    <w:rsid w:val="00C75F10"/>
    <w:rsid w:val="00C767D2"/>
    <w:rsid w:val="00C772A1"/>
    <w:rsid w:val="00C776AA"/>
    <w:rsid w:val="00C80CA4"/>
    <w:rsid w:val="00C81E23"/>
    <w:rsid w:val="00C822A7"/>
    <w:rsid w:val="00C823D0"/>
    <w:rsid w:val="00C82757"/>
    <w:rsid w:val="00C82B39"/>
    <w:rsid w:val="00C82DD5"/>
    <w:rsid w:val="00C832F5"/>
    <w:rsid w:val="00C835C9"/>
    <w:rsid w:val="00C835E1"/>
    <w:rsid w:val="00C83A9B"/>
    <w:rsid w:val="00C83CDA"/>
    <w:rsid w:val="00C83D99"/>
    <w:rsid w:val="00C84A0C"/>
    <w:rsid w:val="00C84D97"/>
    <w:rsid w:val="00C850F2"/>
    <w:rsid w:val="00C851F2"/>
    <w:rsid w:val="00C852DA"/>
    <w:rsid w:val="00C86587"/>
    <w:rsid w:val="00C86BE0"/>
    <w:rsid w:val="00C8751C"/>
    <w:rsid w:val="00C90257"/>
    <w:rsid w:val="00C918C3"/>
    <w:rsid w:val="00C91BB3"/>
    <w:rsid w:val="00C91CDE"/>
    <w:rsid w:val="00C92C67"/>
    <w:rsid w:val="00C93CA4"/>
    <w:rsid w:val="00C93CB9"/>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0C8"/>
    <w:rsid w:val="00CA2118"/>
    <w:rsid w:val="00CA245E"/>
    <w:rsid w:val="00CA2BFD"/>
    <w:rsid w:val="00CA2E6B"/>
    <w:rsid w:val="00CA2EA6"/>
    <w:rsid w:val="00CA2F6D"/>
    <w:rsid w:val="00CA34A6"/>
    <w:rsid w:val="00CA412C"/>
    <w:rsid w:val="00CA47D4"/>
    <w:rsid w:val="00CA47EE"/>
    <w:rsid w:val="00CA5AA6"/>
    <w:rsid w:val="00CA5B79"/>
    <w:rsid w:val="00CA5FE2"/>
    <w:rsid w:val="00CA6705"/>
    <w:rsid w:val="00CA67BA"/>
    <w:rsid w:val="00CA77D5"/>
    <w:rsid w:val="00CB0C5D"/>
    <w:rsid w:val="00CB0F23"/>
    <w:rsid w:val="00CB1192"/>
    <w:rsid w:val="00CB139A"/>
    <w:rsid w:val="00CB1AEA"/>
    <w:rsid w:val="00CB21F0"/>
    <w:rsid w:val="00CB2397"/>
    <w:rsid w:val="00CB2AEA"/>
    <w:rsid w:val="00CB362B"/>
    <w:rsid w:val="00CB38AA"/>
    <w:rsid w:val="00CB43A2"/>
    <w:rsid w:val="00CB4EF3"/>
    <w:rsid w:val="00CB58AD"/>
    <w:rsid w:val="00CB58B5"/>
    <w:rsid w:val="00CB5BCF"/>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3E5C"/>
    <w:rsid w:val="00CC4CC4"/>
    <w:rsid w:val="00CC4F64"/>
    <w:rsid w:val="00CC5853"/>
    <w:rsid w:val="00CC5DF3"/>
    <w:rsid w:val="00CC6BBC"/>
    <w:rsid w:val="00CC72C3"/>
    <w:rsid w:val="00CC7F4E"/>
    <w:rsid w:val="00CD034A"/>
    <w:rsid w:val="00CD0A08"/>
    <w:rsid w:val="00CD0A14"/>
    <w:rsid w:val="00CD0B5A"/>
    <w:rsid w:val="00CD1328"/>
    <w:rsid w:val="00CD1EC6"/>
    <w:rsid w:val="00CD1F73"/>
    <w:rsid w:val="00CD21CD"/>
    <w:rsid w:val="00CD35E6"/>
    <w:rsid w:val="00CD383A"/>
    <w:rsid w:val="00CD4081"/>
    <w:rsid w:val="00CD40D3"/>
    <w:rsid w:val="00CD41A2"/>
    <w:rsid w:val="00CD58E5"/>
    <w:rsid w:val="00CD5B0A"/>
    <w:rsid w:val="00CD6363"/>
    <w:rsid w:val="00CD6A3A"/>
    <w:rsid w:val="00CD6CAF"/>
    <w:rsid w:val="00CD6D13"/>
    <w:rsid w:val="00CD6E08"/>
    <w:rsid w:val="00CD7372"/>
    <w:rsid w:val="00CD7D63"/>
    <w:rsid w:val="00CE19F9"/>
    <w:rsid w:val="00CE265D"/>
    <w:rsid w:val="00CE26F7"/>
    <w:rsid w:val="00CE2717"/>
    <w:rsid w:val="00CE2A2F"/>
    <w:rsid w:val="00CE2B08"/>
    <w:rsid w:val="00CE2DC8"/>
    <w:rsid w:val="00CE306C"/>
    <w:rsid w:val="00CE3122"/>
    <w:rsid w:val="00CE3358"/>
    <w:rsid w:val="00CE4FEB"/>
    <w:rsid w:val="00CE508B"/>
    <w:rsid w:val="00CE5E8E"/>
    <w:rsid w:val="00CE66E0"/>
    <w:rsid w:val="00CE6EE5"/>
    <w:rsid w:val="00CE6FE5"/>
    <w:rsid w:val="00CE7091"/>
    <w:rsid w:val="00CE70FA"/>
    <w:rsid w:val="00CE72ED"/>
    <w:rsid w:val="00CE7B54"/>
    <w:rsid w:val="00CF11E5"/>
    <w:rsid w:val="00CF15B7"/>
    <w:rsid w:val="00CF1AEC"/>
    <w:rsid w:val="00CF2153"/>
    <w:rsid w:val="00CF255D"/>
    <w:rsid w:val="00CF2708"/>
    <w:rsid w:val="00CF2780"/>
    <w:rsid w:val="00CF28DA"/>
    <w:rsid w:val="00CF3081"/>
    <w:rsid w:val="00CF3255"/>
    <w:rsid w:val="00CF3FCA"/>
    <w:rsid w:val="00CF47A3"/>
    <w:rsid w:val="00CF4DB8"/>
    <w:rsid w:val="00CF67DB"/>
    <w:rsid w:val="00CF6FDF"/>
    <w:rsid w:val="00CF703B"/>
    <w:rsid w:val="00CF7592"/>
    <w:rsid w:val="00D003E9"/>
    <w:rsid w:val="00D01DF1"/>
    <w:rsid w:val="00D021DC"/>
    <w:rsid w:val="00D02FF4"/>
    <w:rsid w:val="00D03DCB"/>
    <w:rsid w:val="00D03F74"/>
    <w:rsid w:val="00D04A9C"/>
    <w:rsid w:val="00D0506D"/>
    <w:rsid w:val="00D056D4"/>
    <w:rsid w:val="00D05F0C"/>
    <w:rsid w:val="00D060F9"/>
    <w:rsid w:val="00D06A27"/>
    <w:rsid w:val="00D06AF3"/>
    <w:rsid w:val="00D07265"/>
    <w:rsid w:val="00D07E9B"/>
    <w:rsid w:val="00D100E1"/>
    <w:rsid w:val="00D109D6"/>
    <w:rsid w:val="00D11110"/>
    <w:rsid w:val="00D11132"/>
    <w:rsid w:val="00D113ED"/>
    <w:rsid w:val="00D116F0"/>
    <w:rsid w:val="00D11857"/>
    <w:rsid w:val="00D11FEE"/>
    <w:rsid w:val="00D1260F"/>
    <w:rsid w:val="00D129A0"/>
    <w:rsid w:val="00D12AD8"/>
    <w:rsid w:val="00D13640"/>
    <w:rsid w:val="00D139E0"/>
    <w:rsid w:val="00D14C31"/>
    <w:rsid w:val="00D14E66"/>
    <w:rsid w:val="00D15014"/>
    <w:rsid w:val="00D15993"/>
    <w:rsid w:val="00D15B1B"/>
    <w:rsid w:val="00D16C60"/>
    <w:rsid w:val="00D17C8F"/>
    <w:rsid w:val="00D205DF"/>
    <w:rsid w:val="00D205E9"/>
    <w:rsid w:val="00D20797"/>
    <w:rsid w:val="00D20B79"/>
    <w:rsid w:val="00D213BF"/>
    <w:rsid w:val="00D215BA"/>
    <w:rsid w:val="00D217AB"/>
    <w:rsid w:val="00D21BAE"/>
    <w:rsid w:val="00D21E71"/>
    <w:rsid w:val="00D21EB9"/>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2FAC"/>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02A"/>
    <w:rsid w:val="00D435E6"/>
    <w:rsid w:val="00D43C6C"/>
    <w:rsid w:val="00D44950"/>
    <w:rsid w:val="00D44ADC"/>
    <w:rsid w:val="00D455D4"/>
    <w:rsid w:val="00D45703"/>
    <w:rsid w:val="00D45BA0"/>
    <w:rsid w:val="00D45CD1"/>
    <w:rsid w:val="00D45F17"/>
    <w:rsid w:val="00D4632E"/>
    <w:rsid w:val="00D46753"/>
    <w:rsid w:val="00D46F0E"/>
    <w:rsid w:val="00D5098E"/>
    <w:rsid w:val="00D50B42"/>
    <w:rsid w:val="00D51209"/>
    <w:rsid w:val="00D516C1"/>
    <w:rsid w:val="00D5236B"/>
    <w:rsid w:val="00D523ED"/>
    <w:rsid w:val="00D524EB"/>
    <w:rsid w:val="00D53968"/>
    <w:rsid w:val="00D53D72"/>
    <w:rsid w:val="00D53DA1"/>
    <w:rsid w:val="00D548ED"/>
    <w:rsid w:val="00D548F9"/>
    <w:rsid w:val="00D54DF2"/>
    <w:rsid w:val="00D5510D"/>
    <w:rsid w:val="00D55CB2"/>
    <w:rsid w:val="00D56057"/>
    <w:rsid w:val="00D56089"/>
    <w:rsid w:val="00D568FD"/>
    <w:rsid w:val="00D573CA"/>
    <w:rsid w:val="00D577B9"/>
    <w:rsid w:val="00D579FD"/>
    <w:rsid w:val="00D57A48"/>
    <w:rsid w:val="00D60122"/>
    <w:rsid w:val="00D60BE6"/>
    <w:rsid w:val="00D61D1A"/>
    <w:rsid w:val="00D61E80"/>
    <w:rsid w:val="00D626A0"/>
    <w:rsid w:val="00D62784"/>
    <w:rsid w:val="00D627E1"/>
    <w:rsid w:val="00D62B8B"/>
    <w:rsid w:val="00D63223"/>
    <w:rsid w:val="00D63828"/>
    <w:rsid w:val="00D63ADC"/>
    <w:rsid w:val="00D63D45"/>
    <w:rsid w:val="00D646A8"/>
    <w:rsid w:val="00D64886"/>
    <w:rsid w:val="00D65546"/>
    <w:rsid w:val="00D65E37"/>
    <w:rsid w:val="00D66F97"/>
    <w:rsid w:val="00D67D9D"/>
    <w:rsid w:val="00D7005B"/>
    <w:rsid w:val="00D70140"/>
    <w:rsid w:val="00D7061A"/>
    <w:rsid w:val="00D70C43"/>
    <w:rsid w:val="00D71803"/>
    <w:rsid w:val="00D71DC4"/>
    <w:rsid w:val="00D723C1"/>
    <w:rsid w:val="00D72429"/>
    <w:rsid w:val="00D72435"/>
    <w:rsid w:val="00D729C8"/>
    <w:rsid w:val="00D7313A"/>
    <w:rsid w:val="00D73CC3"/>
    <w:rsid w:val="00D74301"/>
    <w:rsid w:val="00D74498"/>
    <w:rsid w:val="00D74BAE"/>
    <w:rsid w:val="00D74DBE"/>
    <w:rsid w:val="00D75057"/>
    <w:rsid w:val="00D7535F"/>
    <w:rsid w:val="00D75564"/>
    <w:rsid w:val="00D75A73"/>
    <w:rsid w:val="00D75B53"/>
    <w:rsid w:val="00D75CCE"/>
    <w:rsid w:val="00D75FB3"/>
    <w:rsid w:val="00D76F90"/>
    <w:rsid w:val="00D770C1"/>
    <w:rsid w:val="00D77275"/>
    <w:rsid w:val="00D77DBF"/>
    <w:rsid w:val="00D80730"/>
    <w:rsid w:val="00D80F51"/>
    <w:rsid w:val="00D8131F"/>
    <w:rsid w:val="00D8160E"/>
    <w:rsid w:val="00D81B9B"/>
    <w:rsid w:val="00D81E3E"/>
    <w:rsid w:val="00D8230C"/>
    <w:rsid w:val="00D82A6E"/>
    <w:rsid w:val="00D83B5B"/>
    <w:rsid w:val="00D84053"/>
    <w:rsid w:val="00D842C1"/>
    <w:rsid w:val="00D84E1C"/>
    <w:rsid w:val="00D84F3D"/>
    <w:rsid w:val="00D85057"/>
    <w:rsid w:val="00D850D6"/>
    <w:rsid w:val="00D8549F"/>
    <w:rsid w:val="00D858E4"/>
    <w:rsid w:val="00D8608C"/>
    <w:rsid w:val="00D86739"/>
    <w:rsid w:val="00D87489"/>
    <w:rsid w:val="00D8756B"/>
    <w:rsid w:val="00D901C5"/>
    <w:rsid w:val="00D90BD3"/>
    <w:rsid w:val="00D90D75"/>
    <w:rsid w:val="00D91645"/>
    <w:rsid w:val="00D92B99"/>
    <w:rsid w:val="00D92D92"/>
    <w:rsid w:val="00D933AF"/>
    <w:rsid w:val="00D9352C"/>
    <w:rsid w:val="00D93CA7"/>
    <w:rsid w:val="00D93E28"/>
    <w:rsid w:val="00D94007"/>
    <w:rsid w:val="00D94C8E"/>
    <w:rsid w:val="00D94E04"/>
    <w:rsid w:val="00D957B0"/>
    <w:rsid w:val="00D95CC2"/>
    <w:rsid w:val="00D95F68"/>
    <w:rsid w:val="00D962D4"/>
    <w:rsid w:val="00D965DA"/>
    <w:rsid w:val="00D967D5"/>
    <w:rsid w:val="00D97B2C"/>
    <w:rsid w:val="00D97C65"/>
    <w:rsid w:val="00D97FDF"/>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6C0"/>
    <w:rsid w:val="00DA7C44"/>
    <w:rsid w:val="00DA7F4B"/>
    <w:rsid w:val="00DB06B6"/>
    <w:rsid w:val="00DB14A1"/>
    <w:rsid w:val="00DB1A9C"/>
    <w:rsid w:val="00DB1BBB"/>
    <w:rsid w:val="00DB1EAA"/>
    <w:rsid w:val="00DB2398"/>
    <w:rsid w:val="00DB2EE9"/>
    <w:rsid w:val="00DB3BAF"/>
    <w:rsid w:val="00DB4405"/>
    <w:rsid w:val="00DB5259"/>
    <w:rsid w:val="00DB58DF"/>
    <w:rsid w:val="00DB595C"/>
    <w:rsid w:val="00DB5C21"/>
    <w:rsid w:val="00DB67BE"/>
    <w:rsid w:val="00DB6946"/>
    <w:rsid w:val="00DB6BDE"/>
    <w:rsid w:val="00DC00FE"/>
    <w:rsid w:val="00DC11D1"/>
    <w:rsid w:val="00DC1BA5"/>
    <w:rsid w:val="00DC1DEB"/>
    <w:rsid w:val="00DC25C3"/>
    <w:rsid w:val="00DC2733"/>
    <w:rsid w:val="00DC29F4"/>
    <w:rsid w:val="00DC3337"/>
    <w:rsid w:val="00DC3B6A"/>
    <w:rsid w:val="00DC3C67"/>
    <w:rsid w:val="00DC477A"/>
    <w:rsid w:val="00DC49D1"/>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5EF4"/>
    <w:rsid w:val="00DD6014"/>
    <w:rsid w:val="00DD60A2"/>
    <w:rsid w:val="00DD6250"/>
    <w:rsid w:val="00DD6427"/>
    <w:rsid w:val="00DD74A2"/>
    <w:rsid w:val="00DD7A84"/>
    <w:rsid w:val="00DD7E65"/>
    <w:rsid w:val="00DE0332"/>
    <w:rsid w:val="00DE05D1"/>
    <w:rsid w:val="00DE0A0A"/>
    <w:rsid w:val="00DE1141"/>
    <w:rsid w:val="00DE1949"/>
    <w:rsid w:val="00DE1C3E"/>
    <w:rsid w:val="00DE28A6"/>
    <w:rsid w:val="00DE30DF"/>
    <w:rsid w:val="00DE3E2F"/>
    <w:rsid w:val="00DE547C"/>
    <w:rsid w:val="00DE5F60"/>
    <w:rsid w:val="00DE68A2"/>
    <w:rsid w:val="00DE6D5A"/>
    <w:rsid w:val="00DE7148"/>
    <w:rsid w:val="00DE7E9C"/>
    <w:rsid w:val="00DF0057"/>
    <w:rsid w:val="00DF20F5"/>
    <w:rsid w:val="00DF24C2"/>
    <w:rsid w:val="00DF28A0"/>
    <w:rsid w:val="00DF299B"/>
    <w:rsid w:val="00DF3272"/>
    <w:rsid w:val="00DF3E18"/>
    <w:rsid w:val="00DF3F10"/>
    <w:rsid w:val="00DF40A5"/>
    <w:rsid w:val="00DF442C"/>
    <w:rsid w:val="00DF44AF"/>
    <w:rsid w:val="00DF4B42"/>
    <w:rsid w:val="00DF4EC3"/>
    <w:rsid w:val="00DF6C85"/>
    <w:rsid w:val="00DF7B8C"/>
    <w:rsid w:val="00DF7FB5"/>
    <w:rsid w:val="00E00327"/>
    <w:rsid w:val="00E00347"/>
    <w:rsid w:val="00E006A7"/>
    <w:rsid w:val="00E008AC"/>
    <w:rsid w:val="00E023DA"/>
    <w:rsid w:val="00E02434"/>
    <w:rsid w:val="00E02571"/>
    <w:rsid w:val="00E0274D"/>
    <w:rsid w:val="00E02D47"/>
    <w:rsid w:val="00E033CA"/>
    <w:rsid w:val="00E03633"/>
    <w:rsid w:val="00E03B6C"/>
    <w:rsid w:val="00E04182"/>
    <w:rsid w:val="00E05B33"/>
    <w:rsid w:val="00E07166"/>
    <w:rsid w:val="00E07CBC"/>
    <w:rsid w:val="00E10121"/>
    <w:rsid w:val="00E10723"/>
    <w:rsid w:val="00E10B3E"/>
    <w:rsid w:val="00E11379"/>
    <w:rsid w:val="00E12145"/>
    <w:rsid w:val="00E12289"/>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90"/>
    <w:rsid w:val="00E27BA4"/>
    <w:rsid w:val="00E30589"/>
    <w:rsid w:val="00E31F19"/>
    <w:rsid w:val="00E32544"/>
    <w:rsid w:val="00E32CA1"/>
    <w:rsid w:val="00E334A3"/>
    <w:rsid w:val="00E33F27"/>
    <w:rsid w:val="00E34060"/>
    <w:rsid w:val="00E34C14"/>
    <w:rsid w:val="00E3572C"/>
    <w:rsid w:val="00E3573F"/>
    <w:rsid w:val="00E35AE5"/>
    <w:rsid w:val="00E35B7A"/>
    <w:rsid w:val="00E3714B"/>
    <w:rsid w:val="00E37A28"/>
    <w:rsid w:val="00E4174D"/>
    <w:rsid w:val="00E420FA"/>
    <w:rsid w:val="00E42199"/>
    <w:rsid w:val="00E434EF"/>
    <w:rsid w:val="00E43CB2"/>
    <w:rsid w:val="00E43FF7"/>
    <w:rsid w:val="00E4412D"/>
    <w:rsid w:val="00E441FD"/>
    <w:rsid w:val="00E44A4D"/>
    <w:rsid w:val="00E456C9"/>
    <w:rsid w:val="00E459B0"/>
    <w:rsid w:val="00E46361"/>
    <w:rsid w:val="00E46CBF"/>
    <w:rsid w:val="00E46E78"/>
    <w:rsid w:val="00E46E79"/>
    <w:rsid w:val="00E46FF3"/>
    <w:rsid w:val="00E5025B"/>
    <w:rsid w:val="00E50B64"/>
    <w:rsid w:val="00E50F5B"/>
    <w:rsid w:val="00E5104F"/>
    <w:rsid w:val="00E52359"/>
    <w:rsid w:val="00E52AE1"/>
    <w:rsid w:val="00E53DF7"/>
    <w:rsid w:val="00E54F20"/>
    <w:rsid w:val="00E54F2A"/>
    <w:rsid w:val="00E54F62"/>
    <w:rsid w:val="00E552FE"/>
    <w:rsid w:val="00E55456"/>
    <w:rsid w:val="00E554C7"/>
    <w:rsid w:val="00E55C9B"/>
    <w:rsid w:val="00E55F62"/>
    <w:rsid w:val="00E5689C"/>
    <w:rsid w:val="00E5698E"/>
    <w:rsid w:val="00E56C3C"/>
    <w:rsid w:val="00E57674"/>
    <w:rsid w:val="00E601F1"/>
    <w:rsid w:val="00E60475"/>
    <w:rsid w:val="00E60971"/>
    <w:rsid w:val="00E60A50"/>
    <w:rsid w:val="00E60F53"/>
    <w:rsid w:val="00E61337"/>
    <w:rsid w:val="00E61A25"/>
    <w:rsid w:val="00E61F50"/>
    <w:rsid w:val="00E6222B"/>
    <w:rsid w:val="00E62E50"/>
    <w:rsid w:val="00E631C9"/>
    <w:rsid w:val="00E63212"/>
    <w:rsid w:val="00E6364B"/>
    <w:rsid w:val="00E64450"/>
    <w:rsid w:val="00E64484"/>
    <w:rsid w:val="00E64BCF"/>
    <w:rsid w:val="00E65585"/>
    <w:rsid w:val="00E65586"/>
    <w:rsid w:val="00E6565A"/>
    <w:rsid w:val="00E65D26"/>
    <w:rsid w:val="00E65E37"/>
    <w:rsid w:val="00E65F51"/>
    <w:rsid w:val="00E66722"/>
    <w:rsid w:val="00E671AE"/>
    <w:rsid w:val="00E6756E"/>
    <w:rsid w:val="00E6796F"/>
    <w:rsid w:val="00E67F7D"/>
    <w:rsid w:val="00E703CD"/>
    <w:rsid w:val="00E71C53"/>
    <w:rsid w:val="00E72210"/>
    <w:rsid w:val="00E725B6"/>
    <w:rsid w:val="00E7381F"/>
    <w:rsid w:val="00E73FCB"/>
    <w:rsid w:val="00E74585"/>
    <w:rsid w:val="00E753ED"/>
    <w:rsid w:val="00E75B19"/>
    <w:rsid w:val="00E76199"/>
    <w:rsid w:val="00E77530"/>
    <w:rsid w:val="00E80201"/>
    <w:rsid w:val="00E8025A"/>
    <w:rsid w:val="00E80788"/>
    <w:rsid w:val="00E807F2"/>
    <w:rsid w:val="00E80992"/>
    <w:rsid w:val="00E81A54"/>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0CB"/>
    <w:rsid w:val="00E95286"/>
    <w:rsid w:val="00E952F4"/>
    <w:rsid w:val="00E95E39"/>
    <w:rsid w:val="00E95F00"/>
    <w:rsid w:val="00EA0F4C"/>
    <w:rsid w:val="00EA146C"/>
    <w:rsid w:val="00EA1B25"/>
    <w:rsid w:val="00EA2195"/>
    <w:rsid w:val="00EA3011"/>
    <w:rsid w:val="00EA342F"/>
    <w:rsid w:val="00EA4423"/>
    <w:rsid w:val="00EA4861"/>
    <w:rsid w:val="00EA5D0F"/>
    <w:rsid w:val="00EA5ED9"/>
    <w:rsid w:val="00EA66C1"/>
    <w:rsid w:val="00EA6CF8"/>
    <w:rsid w:val="00EA6D43"/>
    <w:rsid w:val="00EA6D63"/>
    <w:rsid w:val="00EA6E0C"/>
    <w:rsid w:val="00EA6F7C"/>
    <w:rsid w:val="00EA7601"/>
    <w:rsid w:val="00EB0078"/>
    <w:rsid w:val="00EB0BE8"/>
    <w:rsid w:val="00EB1057"/>
    <w:rsid w:val="00EB113D"/>
    <w:rsid w:val="00EB1C17"/>
    <w:rsid w:val="00EB2300"/>
    <w:rsid w:val="00EB23BC"/>
    <w:rsid w:val="00EB23DA"/>
    <w:rsid w:val="00EB3541"/>
    <w:rsid w:val="00EB3908"/>
    <w:rsid w:val="00EB43FB"/>
    <w:rsid w:val="00EB4D85"/>
    <w:rsid w:val="00EB4F27"/>
    <w:rsid w:val="00EB608B"/>
    <w:rsid w:val="00EB6613"/>
    <w:rsid w:val="00EB6D21"/>
    <w:rsid w:val="00EB78CB"/>
    <w:rsid w:val="00EB7A9D"/>
    <w:rsid w:val="00EB7B80"/>
    <w:rsid w:val="00EC0F15"/>
    <w:rsid w:val="00EC135B"/>
    <w:rsid w:val="00EC1595"/>
    <w:rsid w:val="00EC1793"/>
    <w:rsid w:val="00EC265F"/>
    <w:rsid w:val="00EC4141"/>
    <w:rsid w:val="00EC4A55"/>
    <w:rsid w:val="00EC4D8E"/>
    <w:rsid w:val="00EC5258"/>
    <w:rsid w:val="00EC5B5D"/>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4C50"/>
    <w:rsid w:val="00EE501D"/>
    <w:rsid w:val="00EE51CD"/>
    <w:rsid w:val="00EE5576"/>
    <w:rsid w:val="00EE5B2E"/>
    <w:rsid w:val="00EE5F70"/>
    <w:rsid w:val="00EE64B5"/>
    <w:rsid w:val="00EE657C"/>
    <w:rsid w:val="00EE66B4"/>
    <w:rsid w:val="00EE67CE"/>
    <w:rsid w:val="00EE6A0B"/>
    <w:rsid w:val="00EF16AF"/>
    <w:rsid w:val="00EF17D3"/>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22D"/>
    <w:rsid w:val="00EF7307"/>
    <w:rsid w:val="00EF7716"/>
    <w:rsid w:val="00F003DE"/>
    <w:rsid w:val="00F014CB"/>
    <w:rsid w:val="00F01535"/>
    <w:rsid w:val="00F01D98"/>
    <w:rsid w:val="00F02799"/>
    <w:rsid w:val="00F02B90"/>
    <w:rsid w:val="00F02BED"/>
    <w:rsid w:val="00F02D10"/>
    <w:rsid w:val="00F02D28"/>
    <w:rsid w:val="00F02DE3"/>
    <w:rsid w:val="00F03274"/>
    <w:rsid w:val="00F0389F"/>
    <w:rsid w:val="00F04166"/>
    <w:rsid w:val="00F049B6"/>
    <w:rsid w:val="00F05467"/>
    <w:rsid w:val="00F055D5"/>
    <w:rsid w:val="00F05A93"/>
    <w:rsid w:val="00F05E3C"/>
    <w:rsid w:val="00F06448"/>
    <w:rsid w:val="00F07173"/>
    <w:rsid w:val="00F07578"/>
    <w:rsid w:val="00F10051"/>
    <w:rsid w:val="00F10C23"/>
    <w:rsid w:val="00F11500"/>
    <w:rsid w:val="00F115F8"/>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981"/>
    <w:rsid w:val="00F17BF6"/>
    <w:rsid w:val="00F17EBD"/>
    <w:rsid w:val="00F22A53"/>
    <w:rsid w:val="00F239D2"/>
    <w:rsid w:val="00F239F8"/>
    <w:rsid w:val="00F23ECD"/>
    <w:rsid w:val="00F2423E"/>
    <w:rsid w:val="00F24CF0"/>
    <w:rsid w:val="00F25167"/>
    <w:rsid w:val="00F25209"/>
    <w:rsid w:val="00F255F6"/>
    <w:rsid w:val="00F2561E"/>
    <w:rsid w:val="00F25ACC"/>
    <w:rsid w:val="00F25F49"/>
    <w:rsid w:val="00F266ED"/>
    <w:rsid w:val="00F3005C"/>
    <w:rsid w:val="00F304CE"/>
    <w:rsid w:val="00F31615"/>
    <w:rsid w:val="00F31F78"/>
    <w:rsid w:val="00F33395"/>
    <w:rsid w:val="00F33D54"/>
    <w:rsid w:val="00F33E5D"/>
    <w:rsid w:val="00F34011"/>
    <w:rsid w:val="00F352AD"/>
    <w:rsid w:val="00F35EFD"/>
    <w:rsid w:val="00F3708D"/>
    <w:rsid w:val="00F373A3"/>
    <w:rsid w:val="00F37DB9"/>
    <w:rsid w:val="00F4047E"/>
    <w:rsid w:val="00F4070B"/>
    <w:rsid w:val="00F40E63"/>
    <w:rsid w:val="00F4112B"/>
    <w:rsid w:val="00F4113D"/>
    <w:rsid w:val="00F415FA"/>
    <w:rsid w:val="00F4167D"/>
    <w:rsid w:val="00F41C50"/>
    <w:rsid w:val="00F41F45"/>
    <w:rsid w:val="00F41F5A"/>
    <w:rsid w:val="00F42374"/>
    <w:rsid w:val="00F423D4"/>
    <w:rsid w:val="00F426C6"/>
    <w:rsid w:val="00F42B97"/>
    <w:rsid w:val="00F42B9B"/>
    <w:rsid w:val="00F42ECC"/>
    <w:rsid w:val="00F43463"/>
    <w:rsid w:val="00F4351A"/>
    <w:rsid w:val="00F44770"/>
    <w:rsid w:val="00F45A0A"/>
    <w:rsid w:val="00F4615F"/>
    <w:rsid w:val="00F50AF4"/>
    <w:rsid w:val="00F50D48"/>
    <w:rsid w:val="00F51895"/>
    <w:rsid w:val="00F52117"/>
    <w:rsid w:val="00F52665"/>
    <w:rsid w:val="00F52D26"/>
    <w:rsid w:val="00F544CA"/>
    <w:rsid w:val="00F54A79"/>
    <w:rsid w:val="00F54BE8"/>
    <w:rsid w:val="00F55DE6"/>
    <w:rsid w:val="00F5617B"/>
    <w:rsid w:val="00F5698D"/>
    <w:rsid w:val="00F57172"/>
    <w:rsid w:val="00F571BB"/>
    <w:rsid w:val="00F574FE"/>
    <w:rsid w:val="00F576A1"/>
    <w:rsid w:val="00F57800"/>
    <w:rsid w:val="00F57F27"/>
    <w:rsid w:val="00F57FDB"/>
    <w:rsid w:val="00F60D7E"/>
    <w:rsid w:val="00F60EDE"/>
    <w:rsid w:val="00F60FC6"/>
    <w:rsid w:val="00F60FFF"/>
    <w:rsid w:val="00F6173E"/>
    <w:rsid w:val="00F6237D"/>
    <w:rsid w:val="00F62E01"/>
    <w:rsid w:val="00F636B6"/>
    <w:rsid w:val="00F63972"/>
    <w:rsid w:val="00F63991"/>
    <w:rsid w:val="00F64072"/>
    <w:rsid w:val="00F64407"/>
    <w:rsid w:val="00F65ACB"/>
    <w:rsid w:val="00F65E75"/>
    <w:rsid w:val="00F660F0"/>
    <w:rsid w:val="00F667C1"/>
    <w:rsid w:val="00F70059"/>
    <w:rsid w:val="00F7076F"/>
    <w:rsid w:val="00F7109E"/>
    <w:rsid w:val="00F7151D"/>
    <w:rsid w:val="00F71A1A"/>
    <w:rsid w:val="00F71D81"/>
    <w:rsid w:val="00F72918"/>
    <w:rsid w:val="00F72B21"/>
    <w:rsid w:val="00F73559"/>
    <w:rsid w:val="00F73807"/>
    <w:rsid w:val="00F7396B"/>
    <w:rsid w:val="00F73B4D"/>
    <w:rsid w:val="00F74D3B"/>
    <w:rsid w:val="00F75052"/>
    <w:rsid w:val="00F752FC"/>
    <w:rsid w:val="00F75383"/>
    <w:rsid w:val="00F75471"/>
    <w:rsid w:val="00F7592D"/>
    <w:rsid w:val="00F7593A"/>
    <w:rsid w:val="00F75F36"/>
    <w:rsid w:val="00F763DA"/>
    <w:rsid w:val="00F76D6A"/>
    <w:rsid w:val="00F76D79"/>
    <w:rsid w:val="00F775C9"/>
    <w:rsid w:val="00F80205"/>
    <w:rsid w:val="00F80326"/>
    <w:rsid w:val="00F808D1"/>
    <w:rsid w:val="00F80958"/>
    <w:rsid w:val="00F80DB8"/>
    <w:rsid w:val="00F81022"/>
    <w:rsid w:val="00F8221E"/>
    <w:rsid w:val="00F82406"/>
    <w:rsid w:val="00F82FEA"/>
    <w:rsid w:val="00F83327"/>
    <w:rsid w:val="00F83643"/>
    <w:rsid w:val="00F83D49"/>
    <w:rsid w:val="00F8408C"/>
    <w:rsid w:val="00F844A2"/>
    <w:rsid w:val="00F84904"/>
    <w:rsid w:val="00F84AFA"/>
    <w:rsid w:val="00F85230"/>
    <w:rsid w:val="00F852FE"/>
    <w:rsid w:val="00F85DCC"/>
    <w:rsid w:val="00F85EF4"/>
    <w:rsid w:val="00F863EA"/>
    <w:rsid w:val="00F8698B"/>
    <w:rsid w:val="00F8763C"/>
    <w:rsid w:val="00F8780E"/>
    <w:rsid w:val="00F87AE1"/>
    <w:rsid w:val="00F87CFA"/>
    <w:rsid w:val="00F903A8"/>
    <w:rsid w:val="00F904B6"/>
    <w:rsid w:val="00F904BC"/>
    <w:rsid w:val="00F90A47"/>
    <w:rsid w:val="00F90EC6"/>
    <w:rsid w:val="00F9181F"/>
    <w:rsid w:val="00F9212F"/>
    <w:rsid w:val="00F923F6"/>
    <w:rsid w:val="00F92871"/>
    <w:rsid w:val="00F92CC0"/>
    <w:rsid w:val="00F93F68"/>
    <w:rsid w:val="00F94DFB"/>
    <w:rsid w:val="00F950F6"/>
    <w:rsid w:val="00F96173"/>
    <w:rsid w:val="00F96840"/>
    <w:rsid w:val="00F968E9"/>
    <w:rsid w:val="00F97BAD"/>
    <w:rsid w:val="00F97ED1"/>
    <w:rsid w:val="00FA0A34"/>
    <w:rsid w:val="00FA15CA"/>
    <w:rsid w:val="00FA1879"/>
    <w:rsid w:val="00FA194E"/>
    <w:rsid w:val="00FA1C36"/>
    <w:rsid w:val="00FA1F32"/>
    <w:rsid w:val="00FA236F"/>
    <w:rsid w:val="00FA248C"/>
    <w:rsid w:val="00FA419D"/>
    <w:rsid w:val="00FA4CD1"/>
    <w:rsid w:val="00FA5984"/>
    <w:rsid w:val="00FA635E"/>
    <w:rsid w:val="00FA7818"/>
    <w:rsid w:val="00FB0185"/>
    <w:rsid w:val="00FB0AA0"/>
    <w:rsid w:val="00FB0E48"/>
    <w:rsid w:val="00FB11EC"/>
    <w:rsid w:val="00FB1868"/>
    <w:rsid w:val="00FB1D40"/>
    <w:rsid w:val="00FB2096"/>
    <w:rsid w:val="00FB27F3"/>
    <w:rsid w:val="00FB3026"/>
    <w:rsid w:val="00FB3ACF"/>
    <w:rsid w:val="00FB4948"/>
    <w:rsid w:val="00FB5684"/>
    <w:rsid w:val="00FB5F17"/>
    <w:rsid w:val="00FB616D"/>
    <w:rsid w:val="00FB61E2"/>
    <w:rsid w:val="00FB69F7"/>
    <w:rsid w:val="00FC01C9"/>
    <w:rsid w:val="00FC0A9F"/>
    <w:rsid w:val="00FC0BA9"/>
    <w:rsid w:val="00FC0BD1"/>
    <w:rsid w:val="00FC1514"/>
    <w:rsid w:val="00FC1B6D"/>
    <w:rsid w:val="00FC22CE"/>
    <w:rsid w:val="00FC23FA"/>
    <w:rsid w:val="00FC2AE1"/>
    <w:rsid w:val="00FC2B0A"/>
    <w:rsid w:val="00FC34C6"/>
    <w:rsid w:val="00FC37E9"/>
    <w:rsid w:val="00FC388C"/>
    <w:rsid w:val="00FC3C77"/>
    <w:rsid w:val="00FC4413"/>
    <w:rsid w:val="00FC50FF"/>
    <w:rsid w:val="00FC65AB"/>
    <w:rsid w:val="00FC68BC"/>
    <w:rsid w:val="00FC6ACA"/>
    <w:rsid w:val="00FC6EF6"/>
    <w:rsid w:val="00FC76B3"/>
    <w:rsid w:val="00FC7A2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40E6"/>
    <w:rsid w:val="00FE44A2"/>
    <w:rsid w:val="00FE4D6F"/>
    <w:rsid w:val="00FE5ECD"/>
    <w:rsid w:val="00FE6539"/>
    <w:rsid w:val="00FE6B3A"/>
    <w:rsid w:val="00FE6F31"/>
    <w:rsid w:val="00FE78F6"/>
    <w:rsid w:val="00FE7917"/>
    <w:rsid w:val="00FE7B9A"/>
    <w:rsid w:val="00FE7C9F"/>
    <w:rsid w:val="00FF0F3E"/>
    <w:rsid w:val="00FF104E"/>
    <w:rsid w:val="00FF35E3"/>
    <w:rsid w:val="00FF3D71"/>
    <w:rsid w:val="00FF3E33"/>
    <w:rsid w:val="00FF489C"/>
    <w:rsid w:val="00FF5493"/>
    <w:rsid w:val="00FF5B4F"/>
    <w:rsid w:val="00FF5C5C"/>
    <w:rsid w:val="00FF5CAA"/>
    <w:rsid w:val="00FF6277"/>
    <w:rsid w:val="00FF711A"/>
    <w:rsid w:val="00FF78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651"/>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nhideWhenUsed/>
    <w:rsid w:val="00042926"/>
    <w:pPr>
      <w:tabs>
        <w:tab w:val="center" w:pos="4536"/>
        <w:tab w:val="right" w:pos="9072"/>
      </w:tabs>
    </w:pPr>
  </w:style>
  <w:style w:type="character" w:customStyle="1" w:styleId="FooterChar">
    <w:name w:val="Footer Char"/>
    <w:basedOn w:val="DefaultParagraphFont"/>
    <w:link w:val="Footer"/>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77012">
      <w:bodyDiv w:val="1"/>
      <w:marLeft w:val="0"/>
      <w:marRight w:val="0"/>
      <w:marTop w:val="0"/>
      <w:marBottom w:val="0"/>
      <w:divBdr>
        <w:top w:val="none" w:sz="0" w:space="0" w:color="auto"/>
        <w:left w:val="none" w:sz="0" w:space="0" w:color="auto"/>
        <w:bottom w:val="none" w:sz="0" w:space="0" w:color="auto"/>
        <w:right w:val="none" w:sz="0" w:space="0" w:color="auto"/>
      </w:divBdr>
    </w:div>
    <w:div w:id="81689450">
      <w:bodyDiv w:val="1"/>
      <w:marLeft w:val="0"/>
      <w:marRight w:val="0"/>
      <w:marTop w:val="0"/>
      <w:marBottom w:val="0"/>
      <w:divBdr>
        <w:top w:val="none" w:sz="0" w:space="0" w:color="auto"/>
        <w:left w:val="none" w:sz="0" w:space="0" w:color="auto"/>
        <w:bottom w:val="none" w:sz="0" w:space="0" w:color="auto"/>
        <w:right w:val="none" w:sz="0" w:space="0" w:color="auto"/>
      </w:divBdr>
    </w:div>
    <w:div w:id="108016092">
      <w:bodyDiv w:val="1"/>
      <w:marLeft w:val="0"/>
      <w:marRight w:val="0"/>
      <w:marTop w:val="0"/>
      <w:marBottom w:val="0"/>
      <w:divBdr>
        <w:top w:val="none" w:sz="0" w:space="0" w:color="auto"/>
        <w:left w:val="none" w:sz="0" w:space="0" w:color="auto"/>
        <w:bottom w:val="none" w:sz="0" w:space="0" w:color="auto"/>
        <w:right w:val="none" w:sz="0" w:space="0" w:color="auto"/>
      </w:divBdr>
      <w:divsChild>
        <w:div w:id="1718043499">
          <w:marLeft w:val="0"/>
          <w:marRight w:val="0"/>
          <w:marTop w:val="0"/>
          <w:marBottom w:val="0"/>
          <w:divBdr>
            <w:top w:val="none" w:sz="0" w:space="0" w:color="auto"/>
            <w:left w:val="none" w:sz="0" w:space="0" w:color="auto"/>
            <w:bottom w:val="none" w:sz="0" w:space="0" w:color="auto"/>
            <w:right w:val="none" w:sz="0" w:space="0" w:color="auto"/>
          </w:divBdr>
        </w:div>
      </w:divsChild>
    </w:div>
    <w:div w:id="117720220">
      <w:bodyDiv w:val="1"/>
      <w:marLeft w:val="0"/>
      <w:marRight w:val="0"/>
      <w:marTop w:val="0"/>
      <w:marBottom w:val="0"/>
      <w:divBdr>
        <w:top w:val="none" w:sz="0" w:space="0" w:color="auto"/>
        <w:left w:val="none" w:sz="0" w:space="0" w:color="auto"/>
        <w:bottom w:val="none" w:sz="0" w:space="0" w:color="auto"/>
        <w:right w:val="none" w:sz="0" w:space="0" w:color="auto"/>
      </w:divBdr>
    </w:div>
    <w:div w:id="14451531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299968957">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35495319">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383673503">
      <w:bodyDiv w:val="1"/>
      <w:marLeft w:val="0"/>
      <w:marRight w:val="0"/>
      <w:marTop w:val="0"/>
      <w:marBottom w:val="0"/>
      <w:divBdr>
        <w:top w:val="none" w:sz="0" w:space="0" w:color="auto"/>
        <w:left w:val="none" w:sz="0" w:space="0" w:color="auto"/>
        <w:bottom w:val="none" w:sz="0" w:space="0" w:color="auto"/>
        <w:right w:val="none" w:sz="0" w:space="0" w:color="auto"/>
      </w:divBdr>
    </w:div>
    <w:div w:id="403263455">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488137180">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72659780">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757024513">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2916355">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089808625">
      <w:bodyDiv w:val="1"/>
      <w:marLeft w:val="0"/>
      <w:marRight w:val="0"/>
      <w:marTop w:val="0"/>
      <w:marBottom w:val="0"/>
      <w:divBdr>
        <w:top w:val="none" w:sz="0" w:space="0" w:color="auto"/>
        <w:left w:val="none" w:sz="0" w:space="0" w:color="auto"/>
        <w:bottom w:val="none" w:sz="0" w:space="0" w:color="auto"/>
        <w:right w:val="none" w:sz="0" w:space="0" w:color="auto"/>
      </w:divBdr>
    </w:div>
    <w:div w:id="1125149960">
      <w:bodyDiv w:val="1"/>
      <w:marLeft w:val="0"/>
      <w:marRight w:val="0"/>
      <w:marTop w:val="0"/>
      <w:marBottom w:val="0"/>
      <w:divBdr>
        <w:top w:val="none" w:sz="0" w:space="0" w:color="auto"/>
        <w:left w:val="none" w:sz="0" w:space="0" w:color="auto"/>
        <w:bottom w:val="none" w:sz="0" w:space="0" w:color="auto"/>
        <w:right w:val="none" w:sz="0" w:space="0" w:color="auto"/>
      </w:divBdr>
    </w:div>
    <w:div w:id="1138958822">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3026745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02924348">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490360911">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78632229">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4143419">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13628668">
      <w:bodyDiv w:val="1"/>
      <w:marLeft w:val="0"/>
      <w:marRight w:val="0"/>
      <w:marTop w:val="0"/>
      <w:marBottom w:val="0"/>
      <w:divBdr>
        <w:top w:val="none" w:sz="0" w:space="0" w:color="auto"/>
        <w:left w:val="none" w:sz="0" w:space="0" w:color="auto"/>
        <w:bottom w:val="none" w:sz="0" w:space="0" w:color="auto"/>
        <w:right w:val="none" w:sz="0" w:space="0" w:color="auto"/>
      </w:divBdr>
    </w:div>
    <w:div w:id="1623070187">
      <w:bodyDiv w:val="1"/>
      <w:marLeft w:val="0"/>
      <w:marRight w:val="0"/>
      <w:marTop w:val="0"/>
      <w:marBottom w:val="0"/>
      <w:divBdr>
        <w:top w:val="none" w:sz="0" w:space="0" w:color="auto"/>
        <w:left w:val="none" w:sz="0" w:space="0" w:color="auto"/>
        <w:bottom w:val="none" w:sz="0" w:space="0" w:color="auto"/>
        <w:right w:val="none" w:sz="0" w:space="0" w:color="auto"/>
      </w:divBdr>
    </w:div>
    <w:div w:id="1640332103">
      <w:bodyDiv w:val="1"/>
      <w:marLeft w:val="0"/>
      <w:marRight w:val="0"/>
      <w:marTop w:val="0"/>
      <w:marBottom w:val="0"/>
      <w:divBdr>
        <w:top w:val="none" w:sz="0" w:space="0" w:color="auto"/>
        <w:left w:val="none" w:sz="0" w:space="0" w:color="auto"/>
        <w:bottom w:val="none" w:sz="0" w:space="0" w:color="auto"/>
        <w:right w:val="none" w:sz="0" w:space="0" w:color="auto"/>
      </w:divBdr>
    </w:div>
    <w:div w:id="165710781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674737">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19881027">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863544924">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11987380">
      <w:bodyDiv w:val="1"/>
      <w:marLeft w:val="0"/>
      <w:marRight w:val="0"/>
      <w:marTop w:val="0"/>
      <w:marBottom w:val="0"/>
      <w:divBdr>
        <w:top w:val="none" w:sz="0" w:space="0" w:color="auto"/>
        <w:left w:val="none" w:sz="0" w:space="0" w:color="auto"/>
        <w:bottom w:val="none" w:sz="0" w:space="0" w:color="auto"/>
        <w:right w:val="none" w:sz="0" w:space="0" w:color="auto"/>
      </w:divBdr>
    </w:div>
    <w:div w:id="2013528752">
      <w:bodyDiv w:val="1"/>
      <w:marLeft w:val="0"/>
      <w:marRight w:val="0"/>
      <w:marTop w:val="0"/>
      <w:marBottom w:val="0"/>
      <w:divBdr>
        <w:top w:val="none" w:sz="0" w:space="0" w:color="auto"/>
        <w:left w:val="none" w:sz="0" w:space="0" w:color="auto"/>
        <w:bottom w:val="none" w:sz="0" w:space="0" w:color="auto"/>
        <w:right w:val="none" w:sz="0" w:space="0" w:color="auto"/>
      </w:divBdr>
    </w:div>
    <w:div w:id="2074158291">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094621526">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darija.kirhmajer@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el:%2001/3787%20294%20"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arija%20Kirhmajer,%20dipl.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B563B-6A25-4DA8-B3AF-2FDAE70A4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9086</Words>
  <Characters>51796</Characters>
  <Application>Microsoft Office Word</Application>
  <DocSecurity>0</DocSecurity>
  <Lines>431</Lines>
  <Paragraphs>121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60761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2024-11-20T08:54:00Z</dcterms:created>
  <dcterms:modified xsi:type="dcterms:W3CDTF">2024-11-20T09:05:00Z</dcterms:modified>
</cp:coreProperties>
</file>